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29" w:rsidRDefault="00827214" w:rsidP="00417929">
      <w:pPr>
        <w:pStyle w:val="ac"/>
        <w:spacing w:after="0" w:line="240" w:lineRule="auto"/>
        <w:jc w:val="center"/>
        <w:rPr>
          <w:b/>
          <w:sz w:val="24"/>
        </w:rPr>
      </w:pPr>
      <w:r>
        <w:rPr>
          <w:color w:val="000000"/>
          <w:sz w:val="24"/>
          <w:lang w:bidi="ru-RU"/>
        </w:rPr>
        <w:t>ФЕДЕРАЛЬНОЕ АГЕНТСТВО ЖЕЛЕЗНОДОРОЖНОГО ТРАНСПОРТА</w:t>
      </w:r>
      <w:r>
        <w:rPr>
          <w:color w:val="000000"/>
          <w:sz w:val="24"/>
          <w:lang w:bidi="ru-RU"/>
        </w:rPr>
        <w:br/>
      </w:r>
      <w:r w:rsidR="00417929">
        <w:rPr>
          <w:sz w:val="24"/>
        </w:rPr>
        <w:t xml:space="preserve">Автономная некоммерческая профессионально образовательная организация </w:t>
      </w:r>
      <w:r w:rsidR="00417929">
        <w:rPr>
          <w:b/>
          <w:sz w:val="24"/>
        </w:rPr>
        <w:t>«УРАЛЬСКИЙ ПРОМЫШЛЕННО-ЭКОНОМИЧЕСКИЙ ТЕХНИКУМ»</w:t>
      </w:r>
    </w:p>
    <w:p w:rsidR="00417929" w:rsidRDefault="00417929" w:rsidP="00417929">
      <w:pPr>
        <w:jc w:val="center"/>
        <w:rPr>
          <w:rFonts w:ascii="Times New Roman" w:hAnsi="Times New Roman" w:cs="Times New Roman"/>
          <w:szCs w:val="28"/>
        </w:rPr>
      </w:pPr>
    </w:p>
    <w:p w:rsidR="00417929" w:rsidRDefault="00417929" w:rsidP="00417929">
      <w:pPr>
        <w:jc w:val="right"/>
        <w:rPr>
          <w:rFonts w:ascii="Times New Roman" w:hAnsi="Times New Roman" w:cs="Times New Roman"/>
          <w:szCs w:val="28"/>
        </w:rPr>
      </w:pPr>
    </w:p>
    <w:p w:rsidR="00417929" w:rsidRDefault="00417929" w:rsidP="00417929">
      <w:pPr>
        <w:jc w:val="right"/>
        <w:rPr>
          <w:rFonts w:ascii="Times New Roman" w:hAnsi="Times New Roman" w:cs="Times New Roman"/>
          <w:szCs w:val="28"/>
        </w:rPr>
      </w:pPr>
    </w:p>
    <w:p w:rsidR="00417929" w:rsidRDefault="00417929" w:rsidP="00417929">
      <w:pPr>
        <w:jc w:val="right"/>
        <w:rPr>
          <w:rFonts w:ascii="Times New Roman" w:hAnsi="Times New Roman" w:cs="Times New Roman"/>
          <w:szCs w:val="28"/>
        </w:rPr>
      </w:pPr>
    </w:p>
    <w:p w:rsidR="00417929" w:rsidRDefault="00417929" w:rsidP="00417929">
      <w:pPr>
        <w:jc w:val="right"/>
        <w:rPr>
          <w:rFonts w:ascii="Times New Roman" w:hAnsi="Times New Roman" w:cs="Times New Roman"/>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rPr>
      </w:pPr>
    </w:p>
    <w:p w:rsidR="00417929" w:rsidRDefault="00417929" w:rsidP="00417929">
      <w:pPr>
        <w:pStyle w:val="af"/>
        <w:ind w:left="709"/>
        <w:jc w:val="center"/>
        <w:rPr>
          <w:b/>
          <w:sz w:val="36"/>
        </w:rPr>
      </w:pPr>
    </w:p>
    <w:p w:rsidR="00417929" w:rsidRDefault="00417929" w:rsidP="00417929">
      <w:pPr>
        <w:pStyle w:val="af"/>
        <w:ind w:left="709"/>
        <w:jc w:val="center"/>
        <w:rPr>
          <w:b/>
          <w:sz w:val="36"/>
        </w:rPr>
      </w:pPr>
    </w:p>
    <w:p w:rsidR="00417929" w:rsidRDefault="00417929" w:rsidP="00417929">
      <w:pPr>
        <w:pStyle w:val="af"/>
        <w:ind w:left="709"/>
        <w:jc w:val="center"/>
        <w:rPr>
          <w:b/>
          <w:sz w:val="36"/>
        </w:rPr>
      </w:pPr>
    </w:p>
    <w:p w:rsidR="00417929" w:rsidRDefault="00417929" w:rsidP="00417929">
      <w:pPr>
        <w:pStyle w:val="af"/>
        <w:ind w:left="709"/>
        <w:jc w:val="center"/>
        <w:rPr>
          <w:b/>
          <w:sz w:val="36"/>
        </w:rPr>
      </w:pPr>
      <w:r>
        <w:rPr>
          <w:b/>
          <w:sz w:val="36"/>
        </w:rPr>
        <w:t>КОНТРОЛЬНО-ОЦЕНОЧНЫЕ СРЕДСТВА</w:t>
      </w:r>
    </w:p>
    <w:p w:rsidR="00417929" w:rsidRDefault="00417929" w:rsidP="00417929">
      <w:pPr>
        <w:pStyle w:val="af"/>
        <w:ind w:left="709"/>
        <w:jc w:val="center"/>
        <w:rPr>
          <w:sz w:val="28"/>
          <w:szCs w:val="28"/>
        </w:rPr>
      </w:pPr>
      <w:r>
        <w:rPr>
          <w:sz w:val="36"/>
        </w:rPr>
        <w:t xml:space="preserve"> </w:t>
      </w:r>
      <w:r>
        <w:rPr>
          <w:sz w:val="28"/>
          <w:szCs w:val="28"/>
        </w:rPr>
        <w:t>по</w:t>
      </w:r>
      <w:r>
        <w:rPr>
          <w:sz w:val="36"/>
        </w:rPr>
        <w:t xml:space="preserve"> </w:t>
      </w:r>
      <w:r>
        <w:rPr>
          <w:sz w:val="28"/>
          <w:szCs w:val="28"/>
        </w:rPr>
        <w:t>учебной дисциплине</w:t>
      </w:r>
    </w:p>
    <w:p w:rsidR="00417929" w:rsidRDefault="00417929" w:rsidP="00417929">
      <w:pPr>
        <w:pStyle w:val="af"/>
        <w:ind w:left="709"/>
        <w:jc w:val="center"/>
        <w:rPr>
          <w:sz w:val="28"/>
          <w:szCs w:val="28"/>
        </w:rPr>
      </w:pPr>
    </w:p>
    <w:p w:rsidR="00417929" w:rsidRDefault="00417929" w:rsidP="00417929">
      <w:pPr>
        <w:pStyle w:val="af"/>
        <w:ind w:left="709"/>
        <w:jc w:val="center"/>
        <w:rPr>
          <w:b/>
          <w:sz w:val="40"/>
        </w:rPr>
      </w:pPr>
      <w:r>
        <w:rPr>
          <w:b/>
          <w:sz w:val="40"/>
        </w:rPr>
        <w:t>Безопасность жизнедеятельности</w:t>
      </w: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tbl>
      <w:tblPr>
        <w:tblW w:w="8678" w:type="dxa"/>
        <w:tblInd w:w="595" w:type="dxa"/>
        <w:tblCellMar>
          <w:left w:w="28" w:type="dxa"/>
          <w:right w:w="28" w:type="dxa"/>
        </w:tblCellMar>
        <w:tblLook w:val="04A0" w:firstRow="1" w:lastRow="0" w:firstColumn="1" w:lastColumn="0" w:noHBand="0" w:noVBand="1"/>
      </w:tblPr>
      <w:tblGrid>
        <w:gridCol w:w="4111"/>
        <w:gridCol w:w="4567"/>
      </w:tblGrid>
      <w:tr w:rsidR="00417929">
        <w:trPr>
          <w:cantSplit/>
          <w:trHeight w:val="673"/>
        </w:trPr>
        <w:tc>
          <w:tcPr>
            <w:tcW w:w="4111" w:type="dxa"/>
            <w:hideMark/>
          </w:tcPr>
          <w:p w:rsidR="00417929" w:rsidRDefault="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Укрупненная группа специальностей:</w:t>
            </w:r>
          </w:p>
        </w:tc>
        <w:tc>
          <w:tcPr>
            <w:tcW w:w="4567" w:type="dxa"/>
          </w:tcPr>
          <w:p w:rsidR="00417929" w:rsidRDefault="00417929">
            <w:pPr>
              <w:rPr>
                <w:rFonts w:ascii="Times New Roman" w:eastAsia="PMingLiU" w:hAnsi="Times New Roman" w:cs="Times New Roman"/>
                <w:color w:val="auto"/>
                <w:szCs w:val="28"/>
                <w:lang w:bidi="ar-SA"/>
              </w:rPr>
            </w:pPr>
            <w:r>
              <w:rPr>
                <w:rFonts w:ascii="Times New Roman" w:eastAsia="PMingLiU" w:hAnsi="Times New Roman" w:cs="Times New Roman"/>
                <w:color w:val="auto"/>
                <w:sz w:val="28"/>
                <w:szCs w:val="28"/>
                <w:lang w:bidi="ar-SA"/>
              </w:rPr>
              <w:t>23.00.00 Техника и технология наземного транспорта</w:t>
            </w:r>
          </w:p>
          <w:p w:rsidR="00417929" w:rsidRDefault="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3"/>
              <w:rPr>
                <w:rFonts w:ascii="Times New Roman" w:hAnsi="Times New Roman" w:cs="Times New Roman"/>
                <w:bCs/>
                <w:szCs w:val="28"/>
              </w:rPr>
            </w:pPr>
          </w:p>
        </w:tc>
      </w:tr>
      <w:tr w:rsidR="00417929">
        <w:trPr>
          <w:cantSplit/>
        </w:trPr>
        <w:tc>
          <w:tcPr>
            <w:tcW w:w="4111" w:type="dxa"/>
            <w:hideMark/>
          </w:tcPr>
          <w:p w:rsidR="00417929" w:rsidRDefault="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Наименование специальности:</w:t>
            </w:r>
          </w:p>
        </w:tc>
        <w:tc>
          <w:tcPr>
            <w:tcW w:w="4567" w:type="dxa"/>
          </w:tcPr>
          <w:p w:rsidR="00417929" w:rsidRDefault="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1"/>
              </w:rPr>
            </w:pPr>
            <w:r>
              <w:rPr>
                <w:rFonts w:ascii="Times New Roman" w:hAnsi="Times New Roman"/>
              </w:rPr>
              <w:t>23.02.04 Техническая эксплуатация подъемно-транспортных, строительных, дорожных машин и оборудования (по отраслям)</w:t>
            </w:r>
          </w:p>
          <w:p w:rsidR="00417929" w:rsidRDefault="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p>
        </w:tc>
      </w:tr>
      <w:tr w:rsidR="00417929">
        <w:trPr>
          <w:cantSplit/>
        </w:trPr>
        <w:tc>
          <w:tcPr>
            <w:tcW w:w="4111" w:type="dxa"/>
            <w:hideMark/>
          </w:tcPr>
          <w:p w:rsidR="00417929" w:rsidRDefault="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Форма обучения:</w:t>
            </w:r>
          </w:p>
        </w:tc>
        <w:tc>
          <w:tcPr>
            <w:tcW w:w="4567" w:type="dxa"/>
            <w:hideMark/>
          </w:tcPr>
          <w:p w:rsidR="00417929" w:rsidRDefault="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Cs w:val="28"/>
              </w:rPr>
            </w:pPr>
            <w:r>
              <w:rPr>
                <w:rFonts w:ascii="Times New Roman" w:hAnsi="Times New Roman" w:cs="Times New Roman"/>
                <w:bCs/>
                <w:szCs w:val="28"/>
              </w:rPr>
              <w:t>очная</w:t>
            </w:r>
          </w:p>
        </w:tc>
      </w:tr>
    </w:tbl>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highlight w:val="yellow"/>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caps/>
          <w:szCs w:val="28"/>
          <w:highlight w:val="yellow"/>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
          <w:bC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bCs/>
          <w:caps/>
          <w:szCs w:val="28"/>
        </w:rPr>
      </w:pPr>
      <w:r>
        <w:rPr>
          <w:rFonts w:ascii="Times New Roman" w:hAnsi="Times New Roman" w:cs="Times New Roman"/>
          <w:bCs/>
          <w:caps/>
          <w:szCs w:val="28"/>
        </w:rPr>
        <w:t>2021</w:t>
      </w: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rFonts w:ascii="Times New Roman" w:hAnsi="Times New Roman" w:cs="Times New Roman"/>
          <w:spacing w:val="-2"/>
          <w:sz w:val="20"/>
          <w:szCs w:val="20"/>
        </w:rPr>
      </w:pPr>
      <w:r>
        <w:rPr>
          <w:rFonts w:ascii="Times New Roman" w:hAnsi="Times New Roman" w:cs="Times New Roman"/>
          <w:bCs/>
          <w:caps/>
          <w:szCs w:val="28"/>
        </w:rPr>
        <w:br w:type="page"/>
      </w:r>
    </w:p>
    <w:tbl>
      <w:tblPr>
        <w:tblW w:w="9464" w:type="dxa"/>
        <w:tblLook w:val="01E0" w:firstRow="1" w:lastRow="1" w:firstColumn="1" w:lastColumn="1" w:noHBand="0" w:noVBand="0"/>
      </w:tblPr>
      <w:tblGrid>
        <w:gridCol w:w="4644"/>
        <w:gridCol w:w="4820"/>
      </w:tblGrid>
      <w:tr w:rsidR="00417929">
        <w:tc>
          <w:tcPr>
            <w:tcW w:w="4644" w:type="dxa"/>
          </w:tcPr>
          <w:p w:rsidR="00417929" w:rsidRDefault="00417929">
            <w:pPr>
              <w:tabs>
                <w:tab w:val="left" w:pos="567"/>
              </w:tabs>
              <w:ind w:left="567" w:right="597"/>
              <w:rPr>
                <w:rFonts w:ascii="Times New Roman" w:hAnsi="Times New Roman" w:cs="Times New Roman"/>
              </w:rPr>
            </w:pPr>
            <w:r>
              <w:rPr>
                <w:rFonts w:ascii="Times New Roman" w:hAnsi="Times New Roman" w:cs="Times New Roman"/>
              </w:rPr>
              <w:lastRenderedPageBreak/>
              <w:t xml:space="preserve">Одобрена цикловой комиссией </w:t>
            </w:r>
          </w:p>
          <w:p w:rsidR="00417929" w:rsidRDefault="00417929">
            <w:pPr>
              <w:tabs>
                <w:tab w:val="left" w:pos="567"/>
              </w:tabs>
              <w:ind w:left="567" w:right="597"/>
              <w:rPr>
                <w:rFonts w:ascii="Times New Roman" w:hAnsi="Times New Roman" w:cs="Times New Roman"/>
                <w:i/>
              </w:rPr>
            </w:pPr>
            <w:r>
              <w:rPr>
                <w:rFonts w:ascii="Times New Roman" w:hAnsi="Times New Roman" w:cs="Times New Roman"/>
              </w:rPr>
              <w:t>ОГСЭ и ЕН</w:t>
            </w:r>
          </w:p>
          <w:p w:rsidR="00417929" w:rsidRDefault="00417929">
            <w:pPr>
              <w:tabs>
                <w:tab w:val="left" w:pos="567"/>
              </w:tabs>
              <w:ind w:right="69"/>
              <w:rPr>
                <w:rFonts w:ascii="Times New Roman" w:hAnsi="Times New Roman" w:cs="Times New Roman"/>
              </w:rPr>
            </w:pPr>
          </w:p>
          <w:p w:rsidR="00417929" w:rsidRDefault="00417929">
            <w:pPr>
              <w:tabs>
                <w:tab w:val="left" w:pos="567"/>
              </w:tabs>
              <w:ind w:right="69"/>
              <w:rPr>
                <w:rFonts w:ascii="Times New Roman" w:hAnsi="Times New Roman" w:cs="Times New Roman"/>
              </w:rPr>
            </w:pPr>
            <w:r>
              <w:rPr>
                <w:rFonts w:ascii="Times New Roman" w:hAnsi="Times New Roman" w:cs="Times New Roman"/>
              </w:rPr>
              <w:t>Председатель комиссии</w:t>
            </w:r>
          </w:p>
          <w:p w:rsidR="00417929" w:rsidRDefault="00417929">
            <w:pPr>
              <w:tabs>
                <w:tab w:val="left" w:pos="567"/>
              </w:tabs>
              <w:ind w:right="69"/>
              <w:rPr>
                <w:rFonts w:ascii="Times New Roman" w:hAnsi="Times New Roman" w:cs="Times New Roman"/>
                <w:i/>
              </w:rPr>
            </w:pPr>
            <w:r>
              <w:rPr>
                <w:rFonts w:ascii="Times New Roman" w:hAnsi="Times New Roman" w:cs="Times New Roman"/>
              </w:rPr>
              <w:t>______________ Т.Ю. Иванова</w:t>
            </w:r>
          </w:p>
          <w:p w:rsidR="00417929" w:rsidRDefault="00417929">
            <w:pPr>
              <w:tabs>
                <w:tab w:val="left" w:pos="567"/>
              </w:tabs>
              <w:ind w:right="69"/>
              <w:rPr>
                <w:rFonts w:ascii="Times New Roman" w:hAnsi="Times New Roman" w:cs="Times New Roman"/>
              </w:rPr>
            </w:pPr>
            <w:r>
              <w:rPr>
                <w:rFonts w:ascii="Times New Roman" w:hAnsi="Times New Roman" w:cs="Times New Roman"/>
              </w:rPr>
              <w:t>Протокол № 7</w:t>
            </w:r>
          </w:p>
          <w:p w:rsidR="00417929" w:rsidRDefault="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right="69"/>
              <w:rPr>
                <w:rFonts w:ascii="Times New Roman" w:hAnsi="Times New Roman" w:cs="Times New Roman"/>
                <w:bCs/>
              </w:rPr>
            </w:pPr>
            <w:r>
              <w:rPr>
                <w:rFonts w:ascii="Times New Roman" w:hAnsi="Times New Roman" w:cs="Times New Roman"/>
              </w:rPr>
              <w:t>от «15» марта 2021г.</w:t>
            </w:r>
          </w:p>
        </w:tc>
        <w:tc>
          <w:tcPr>
            <w:tcW w:w="4820" w:type="dxa"/>
          </w:tcPr>
          <w:p w:rsidR="00417929" w:rsidRPr="00BE47FF" w:rsidRDefault="00BE47FF" w:rsidP="00BE47FF">
            <w:pPr>
              <w:jc w:val="both"/>
              <w:rPr>
                <w:rFonts w:ascii="Times New Roman" w:eastAsia="PMingLiU" w:hAnsi="Times New Roman" w:cs="Times New Roman"/>
                <w:color w:val="auto"/>
                <w:lang w:bidi="ar-SA"/>
              </w:rPr>
            </w:pPr>
            <w:bookmarkStart w:id="0" w:name="_GoBack"/>
            <w:r w:rsidRPr="00BE47FF">
              <w:rPr>
                <w:rFonts w:ascii="Times New Roman" w:hAnsi="Times New Roman" w:cs="Times New Roman"/>
                <w:bCs/>
              </w:rPr>
              <w:t xml:space="preserve">Контрольно-оценочные средства </w:t>
            </w:r>
            <w:r w:rsidRPr="00BE47FF">
              <w:rPr>
                <w:rFonts w:ascii="Times New Roman" w:hAnsi="Times New Roman" w:cs="Times New Roman"/>
              </w:rPr>
              <w:t xml:space="preserve"> </w:t>
            </w:r>
            <w:r w:rsidR="00417929" w:rsidRPr="00BE47FF">
              <w:rPr>
                <w:rFonts w:ascii="Times New Roman" w:hAnsi="Times New Roman" w:cs="Times New Roman"/>
              </w:rPr>
              <w:t>учебной дисциплины</w:t>
            </w:r>
            <w:r w:rsidR="00417929" w:rsidRPr="00BE47FF">
              <w:rPr>
                <w:rFonts w:ascii="Times New Roman" w:hAnsi="Times New Roman" w:cs="Times New Roman"/>
                <w:caps/>
              </w:rPr>
              <w:t xml:space="preserve"> </w:t>
            </w:r>
            <w:r w:rsidR="00417929" w:rsidRPr="00BE47FF">
              <w:rPr>
                <w:rFonts w:ascii="Times New Roman" w:hAnsi="Times New Roman" w:cs="Times New Roman"/>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входящей в состав укрупненной группы специальностей  </w:t>
            </w:r>
            <w:r w:rsidR="00417929" w:rsidRPr="00BE47FF">
              <w:rPr>
                <w:rFonts w:ascii="Times New Roman" w:eastAsia="PMingLiU" w:hAnsi="Times New Roman" w:cs="Times New Roman"/>
                <w:color w:val="auto"/>
                <w:lang w:bidi="ar-SA"/>
              </w:rPr>
              <w:t>23.00.00 Техника и технология наземного транспорта</w:t>
            </w:r>
          </w:p>
          <w:p w:rsidR="00417929" w:rsidRPr="00BE47FF" w:rsidRDefault="00417929" w:rsidP="00BE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eastAsia="PMingLiU" w:hAnsi="Times New Roman" w:cs="Times New Roman"/>
                <w:color w:val="auto"/>
                <w:lang w:bidi="ar-SA"/>
              </w:rPr>
            </w:pPr>
            <w:r w:rsidRPr="00BE47FF">
              <w:rPr>
                <w:rFonts w:ascii="Times New Roman" w:eastAsia="PMingLiU" w:hAnsi="Times New Roman" w:cs="Times New Roman"/>
                <w:b/>
                <w:bCs/>
                <w:color w:val="auto"/>
                <w:lang w:bidi="ar-SA"/>
              </w:rPr>
              <w:t xml:space="preserve">Специальность: </w:t>
            </w:r>
            <w:r w:rsidRPr="00BE47FF">
              <w:rPr>
                <w:rFonts w:ascii="Times New Roman" w:eastAsia="PMingLiU" w:hAnsi="Times New Roman" w:cs="Times New Roman"/>
                <w:color w:val="auto"/>
                <w:lang w:bidi="ar-SA"/>
              </w:rPr>
              <w:t>23.02.04 Техническая эксплуатация подъемно-транспортных, строительных, дорожных машин и оборудования (по отраслям)</w:t>
            </w:r>
          </w:p>
          <w:bookmarkEnd w:id="0"/>
          <w:p w:rsidR="00417929" w:rsidRDefault="00417929">
            <w:pPr>
              <w:tabs>
                <w:tab w:val="left" w:pos="567"/>
              </w:tabs>
              <w:ind w:left="453"/>
              <w:rPr>
                <w:rFonts w:ascii="Times New Roman" w:hAnsi="Times New Roman" w:cs="Times New Roman"/>
                <w:i/>
              </w:rPr>
            </w:pPr>
          </w:p>
          <w:p w:rsidR="00417929" w:rsidRDefault="00417929">
            <w:pPr>
              <w:tabs>
                <w:tab w:val="left" w:pos="567"/>
              </w:tabs>
              <w:ind w:left="453"/>
              <w:rPr>
                <w:rFonts w:ascii="Times New Roman" w:hAnsi="Times New Roman" w:cs="Times New Roman"/>
                <w:i/>
              </w:rPr>
            </w:pPr>
            <w:r>
              <w:rPr>
                <w:rFonts w:ascii="Times New Roman" w:hAnsi="Times New Roman" w:cs="Times New Roman"/>
                <w:i/>
              </w:rPr>
              <w:t>УТВЕРЖДАЮ</w:t>
            </w:r>
          </w:p>
          <w:p w:rsidR="00417929" w:rsidRDefault="00417929">
            <w:pPr>
              <w:tabs>
                <w:tab w:val="left" w:pos="567"/>
              </w:tabs>
              <w:ind w:left="453"/>
              <w:rPr>
                <w:rFonts w:ascii="Times New Roman" w:hAnsi="Times New Roman" w:cs="Times New Roman"/>
              </w:rPr>
            </w:pPr>
            <w:r>
              <w:rPr>
                <w:rFonts w:ascii="Times New Roman" w:hAnsi="Times New Roman" w:cs="Times New Roman"/>
              </w:rPr>
              <w:t>Директор АН ПОО «Уральский промышленно-экономический техникум»</w:t>
            </w:r>
          </w:p>
          <w:p w:rsidR="00417929" w:rsidRDefault="00417929">
            <w:pPr>
              <w:tabs>
                <w:tab w:val="left" w:pos="567"/>
              </w:tabs>
              <w:ind w:left="453"/>
              <w:rPr>
                <w:rFonts w:ascii="Times New Roman" w:hAnsi="Times New Roman" w:cs="Times New Roman"/>
              </w:rPr>
            </w:pPr>
            <w:r>
              <w:rPr>
                <w:rFonts w:ascii="Times New Roman" w:hAnsi="Times New Roman" w:cs="Times New Roman"/>
              </w:rPr>
              <w:t>________________ В.И. Овсянников</w:t>
            </w:r>
          </w:p>
          <w:p w:rsidR="00417929" w:rsidRDefault="00417929">
            <w:pPr>
              <w:tabs>
                <w:tab w:val="left" w:pos="567"/>
              </w:tabs>
              <w:ind w:left="453"/>
              <w:rPr>
                <w:rFonts w:ascii="Times New Roman" w:hAnsi="Times New Roman" w:cs="Times New Roman"/>
              </w:rPr>
            </w:pPr>
            <w:r>
              <w:rPr>
                <w:rFonts w:ascii="Times New Roman" w:hAnsi="Times New Roman" w:cs="Times New Roman"/>
              </w:rPr>
              <w:t>«15» марта 2021г.</w:t>
            </w:r>
          </w:p>
          <w:p w:rsidR="00417929" w:rsidRDefault="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453"/>
              <w:rPr>
                <w:rFonts w:ascii="Times New Roman" w:hAnsi="Times New Roman" w:cs="Times New Roman"/>
                <w:bCs/>
              </w:rPr>
            </w:pPr>
          </w:p>
        </w:tc>
      </w:tr>
    </w:tbl>
    <w:p w:rsidR="00417929" w:rsidRDefault="00417929" w:rsidP="00417929">
      <w:pPr>
        <w:tabs>
          <w:tab w:val="left" w:pos="5245"/>
        </w:tabs>
        <w:ind w:left="3261" w:right="-2" w:hanging="3261"/>
        <w:rPr>
          <w:rFonts w:ascii="Times New Roman" w:hAnsi="Times New Roman" w:cs="Times New Roman"/>
        </w:rPr>
      </w:pPr>
      <w:r>
        <w:rPr>
          <w:rFonts w:ascii="Times New Roman" w:hAnsi="Times New Roman" w:cs="Times New Roman"/>
        </w:rPr>
        <w:t>Разработчик:</w:t>
      </w:r>
      <w:r>
        <w:rPr>
          <w:rFonts w:ascii="Times New Roman" w:hAnsi="Times New Roman" w:cs="Times New Roman"/>
          <w:b/>
        </w:rPr>
        <w:t xml:space="preserve"> Цыганков В.А.</w:t>
      </w:r>
      <w:r>
        <w:rPr>
          <w:rFonts w:ascii="Times New Roman" w:hAnsi="Times New Roman" w:cs="Times New Roman"/>
        </w:rPr>
        <w:t xml:space="preserve"> преподаватель дисциплины</w:t>
      </w:r>
      <w:r>
        <w:rPr>
          <w:rFonts w:ascii="Times New Roman" w:hAnsi="Times New Roman" w:cs="Times New Roman"/>
          <w:i/>
        </w:rPr>
        <w:t xml:space="preserve"> </w:t>
      </w:r>
      <w:r>
        <w:rPr>
          <w:rFonts w:ascii="Times New Roman" w:hAnsi="Times New Roman" w:cs="Times New Roman"/>
        </w:rPr>
        <w:t>АН ПОО «Уральский промышленно-экономический техникум»</w:t>
      </w:r>
    </w:p>
    <w:p w:rsidR="00417929" w:rsidRDefault="00417929" w:rsidP="0041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8"/>
        <w:rPr>
          <w:rFonts w:ascii="Times New Roman" w:hAnsi="Times New Roman" w:cs="Times New Roman"/>
          <w:bCs/>
        </w:rPr>
      </w:pPr>
    </w:p>
    <w:p w:rsidR="00417929" w:rsidRDefault="00417929" w:rsidP="00417929">
      <w:pPr>
        <w:tabs>
          <w:tab w:val="left" w:pos="5245"/>
        </w:tabs>
        <w:rPr>
          <w:rFonts w:ascii="Times New Roman" w:hAnsi="Times New Roman" w:cs="Times New Roman"/>
        </w:rPr>
      </w:pPr>
    </w:p>
    <w:p w:rsidR="00417929" w:rsidRDefault="00417929" w:rsidP="00417929">
      <w:pPr>
        <w:tabs>
          <w:tab w:val="left" w:pos="5245"/>
        </w:tabs>
        <w:rPr>
          <w:rFonts w:ascii="Times New Roman" w:hAnsi="Times New Roman" w:cs="Times New Roman"/>
        </w:rPr>
      </w:pPr>
    </w:p>
    <w:p w:rsidR="00417929" w:rsidRDefault="00417929" w:rsidP="00417929">
      <w:pPr>
        <w:tabs>
          <w:tab w:val="left" w:pos="5245"/>
        </w:tabs>
        <w:rPr>
          <w:rFonts w:ascii="Times New Roman" w:hAnsi="Times New Roman" w:cs="Times New Roman"/>
        </w:rPr>
      </w:pPr>
    </w:p>
    <w:p w:rsidR="00417929" w:rsidRDefault="00417929" w:rsidP="00417929">
      <w:pPr>
        <w:tabs>
          <w:tab w:val="left" w:pos="5245"/>
        </w:tabs>
        <w:rPr>
          <w:rFonts w:ascii="Times New Roman" w:hAnsi="Times New Roman" w:cs="Times New Roman"/>
        </w:rPr>
      </w:pPr>
    </w:p>
    <w:p w:rsidR="00417929" w:rsidRDefault="00417929" w:rsidP="00417929">
      <w:pPr>
        <w:tabs>
          <w:tab w:val="left" w:pos="5245"/>
        </w:tabs>
        <w:rPr>
          <w:rFonts w:ascii="Times New Roman" w:hAnsi="Times New Roman" w:cs="Times New Roman"/>
        </w:rPr>
      </w:pPr>
    </w:p>
    <w:p w:rsidR="00417929" w:rsidRDefault="00417929" w:rsidP="00417929">
      <w:pPr>
        <w:tabs>
          <w:tab w:val="left" w:pos="5245"/>
        </w:tabs>
        <w:rPr>
          <w:rFonts w:ascii="Times New Roman" w:hAnsi="Times New Roman" w:cs="Times New Roman"/>
        </w:rPr>
      </w:pPr>
    </w:p>
    <w:p w:rsidR="00417929" w:rsidRDefault="00417929" w:rsidP="00417929">
      <w:pPr>
        <w:tabs>
          <w:tab w:val="left" w:pos="5245"/>
        </w:tabs>
        <w:rPr>
          <w:rFonts w:ascii="Times New Roman" w:hAnsi="Times New Roman" w:cs="Times New Roman"/>
        </w:rPr>
      </w:pPr>
    </w:p>
    <w:p w:rsidR="00417929" w:rsidRDefault="00417929" w:rsidP="00417929">
      <w:pPr>
        <w:tabs>
          <w:tab w:val="left" w:pos="5245"/>
        </w:tabs>
        <w:rPr>
          <w:rFonts w:ascii="Times New Roman" w:hAnsi="Times New Roman" w:cs="Times New Roman"/>
        </w:rPr>
      </w:pPr>
    </w:p>
    <w:p w:rsidR="00417929" w:rsidRDefault="00417929" w:rsidP="00417929">
      <w:pPr>
        <w:tabs>
          <w:tab w:val="left" w:pos="5245"/>
        </w:tabs>
        <w:rPr>
          <w:rFonts w:ascii="Times New Roman" w:hAnsi="Times New Roman" w:cs="Times New Roman"/>
        </w:rPr>
      </w:pPr>
      <w:r>
        <w:rPr>
          <w:rFonts w:ascii="Times New Roman" w:hAnsi="Times New Roman" w:cs="Times New Roman"/>
        </w:rPr>
        <w:t>Техническая экспертиза КОС</w:t>
      </w:r>
    </w:p>
    <w:p w:rsidR="00417929" w:rsidRDefault="00417929" w:rsidP="00417929">
      <w:pPr>
        <w:tabs>
          <w:tab w:val="left" w:pos="5245"/>
        </w:tabs>
        <w:rPr>
          <w:rFonts w:ascii="Times New Roman" w:hAnsi="Times New Roman" w:cs="Times New Roman"/>
        </w:rPr>
      </w:pPr>
      <w:r>
        <w:rPr>
          <w:rFonts w:ascii="Times New Roman" w:hAnsi="Times New Roman" w:cs="Times New Roman"/>
        </w:rPr>
        <w:t xml:space="preserve">учебной дисциплины </w:t>
      </w:r>
      <w:r>
        <w:rPr>
          <w:rFonts w:ascii="Times New Roman" w:hAnsi="Times New Roman" w:cs="Times New Roman"/>
          <w:i/>
        </w:rPr>
        <w:t>«Безопасность жизнедеятельности»</w:t>
      </w:r>
      <w:r>
        <w:rPr>
          <w:rFonts w:ascii="Times New Roman" w:hAnsi="Times New Roman" w:cs="Times New Roman"/>
        </w:rPr>
        <w:t xml:space="preserve"> пройдена.</w:t>
      </w:r>
    </w:p>
    <w:p w:rsidR="00417929" w:rsidRDefault="00417929" w:rsidP="00417929">
      <w:pPr>
        <w:tabs>
          <w:tab w:val="left" w:pos="5245"/>
        </w:tabs>
        <w:rPr>
          <w:rFonts w:ascii="Times New Roman" w:hAnsi="Times New Roman" w:cs="Times New Roman"/>
        </w:rPr>
      </w:pPr>
      <w:r>
        <w:rPr>
          <w:rFonts w:ascii="Times New Roman" w:hAnsi="Times New Roman" w:cs="Times New Roman"/>
        </w:rPr>
        <w:t xml:space="preserve">Эксперты: </w:t>
      </w:r>
    </w:p>
    <w:p w:rsidR="00417929" w:rsidRDefault="00417929" w:rsidP="00417929">
      <w:pPr>
        <w:tabs>
          <w:tab w:val="left" w:pos="5245"/>
        </w:tabs>
        <w:rPr>
          <w:rFonts w:ascii="Times New Roman" w:hAnsi="Times New Roman" w:cs="Times New Roman"/>
        </w:rPr>
      </w:pPr>
      <w:r>
        <w:rPr>
          <w:rFonts w:ascii="Times New Roman" w:hAnsi="Times New Roman" w:cs="Times New Roman"/>
        </w:rPr>
        <w:t>Заместитель директора по методической работе АН ПОО «Уральский промышленно-экономический техникум»</w:t>
      </w:r>
    </w:p>
    <w:p w:rsidR="00417929" w:rsidRDefault="00417929" w:rsidP="00417929">
      <w:pPr>
        <w:tabs>
          <w:tab w:val="left" w:pos="5245"/>
        </w:tabs>
        <w:rPr>
          <w:rFonts w:ascii="Times New Roman" w:hAnsi="Times New Roman" w:cs="Times New Roman"/>
        </w:rPr>
      </w:pPr>
    </w:p>
    <w:p w:rsidR="00417929" w:rsidRDefault="00417929" w:rsidP="00417929">
      <w:pPr>
        <w:tabs>
          <w:tab w:val="left" w:pos="5245"/>
        </w:tabs>
        <w:rPr>
          <w:rFonts w:ascii="Times New Roman" w:hAnsi="Times New Roman" w:cs="Times New Roman"/>
        </w:rPr>
      </w:pPr>
      <w:r>
        <w:rPr>
          <w:rFonts w:ascii="Times New Roman" w:hAnsi="Times New Roman" w:cs="Times New Roman"/>
        </w:rPr>
        <w:t>____________________Т.Ю. Иванова</w:t>
      </w:r>
    </w:p>
    <w:p w:rsidR="00417929" w:rsidRDefault="00417929" w:rsidP="004179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rPr>
      </w:pPr>
    </w:p>
    <w:p w:rsidR="00AE621F" w:rsidRDefault="00417929" w:rsidP="00417929">
      <w:pPr>
        <w:pStyle w:val="20"/>
        <w:shd w:val="clear" w:color="auto" w:fill="auto"/>
        <w:ind w:left="40" w:firstLine="0"/>
        <w:sectPr w:rsidR="00AE621F">
          <w:footerReference w:type="even" r:id="rId7"/>
          <w:footerReference w:type="default" r:id="rId8"/>
          <w:pgSz w:w="11900" w:h="16840"/>
          <w:pgMar w:top="1133" w:right="784" w:bottom="1725" w:left="1521" w:header="0" w:footer="3" w:gutter="0"/>
          <w:cols w:space="720"/>
          <w:noEndnote/>
          <w:titlePg/>
          <w:docGrid w:linePitch="360"/>
        </w:sectPr>
      </w:pPr>
      <w:r>
        <w:rPr>
          <w:b/>
        </w:rPr>
        <w:br w:type="page"/>
      </w:r>
    </w:p>
    <w:p w:rsidR="00AE621F" w:rsidRDefault="00827214">
      <w:pPr>
        <w:pStyle w:val="20"/>
        <w:shd w:val="clear" w:color="auto" w:fill="auto"/>
        <w:spacing w:after="281" w:line="240" w:lineRule="exact"/>
        <w:ind w:right="120" w:firstLine="0"/>
      </w:pPr>
      <w:r>
        <w:lastRenderedPageBreak/>
        <w:t>СОДЕРЖАНИЕ</w:t>
      </w:r>
    </w:p>
    <w:p w:rsidR="00AE621F" w:rsidRDefault="00827214">
      <w:pPr>
        <w:pStyle w:val="a8"/>
        <w:numPr>
          <w:ilvl w:val="0"/>
          <w:numId w:val="1"/>
        </w:numPr>
        <w:shd w:val="clear" w:color="auto" w:fill="auto"/>
        <w:tabs>
          <w:tab w:val="left" w:pos="539"/>
          <w:tab w:val="left" w:pos="8614"/>
        </w:tabs>
        <w:spacing w:before="0" w:after="238" w:line="240" w:lineRule="exact"/>
        <w:ind w:left="200"/>
      </w:pPr>
      <w:r>
        <w:fldChar w:fldCharType="begin"/>
      </w:r>
      <w:r>
        <w:instrText xml:space="preserve"> TOC \o "1-5" \h \z </w:instrText>
      </w:r>
      <w:r>
        <w:fldChar w:fldCharType="separate"/>
      </w:r>
      <w:r>
        <w:t>ТИПЫ, ВИДЫ, ФОРМЫ КОНТРОЛЯ В УЧЕБНОЙ ДИСЦИПЛИНЕ</w:t>
      </w:r>
      <w:r>
        <w:tab/>
        <w:t>4</w:t>
      </w:r>
    </w:p>
    <w:p w:rsidR="00AE621F" w:rsidRDefault="00827214">
      <w:pPr>
        <w:pStyle w:val="a8"/>
        <w:numPr>
          <w:ilvl w:val="0"/>
          <w:numId w:val="1"/>
        </w:numPr>
        <w:shd w:val="clear" w:color="auto" w:fill="auto"/>
        <w:tabs>
          <w:tab w:val="left" w:pos="8614"/>
        </w:tabs>
        <w:spacing w:before="0" w:after="202" w:line="240" w:lineRule="exact"/>
        <w:ind w:left="200"/>
      </w:pPr>
      <w:r>
        <w:t xml:space="preserve"> ПАСПОРТ ФОНДОВ ОЦЕНОЧНЫХ СРЕДСТВ</w:t>
      </w:r>
      <w:r>
        <w:tab/>
        <w:t>5</w:t>
      </w:r>
    </w:p>
    <w:p w:rsidR="00AE621F" w:rsidRDefault="00827214">
      <w:pPr>
        <w:pStyle w:val="a8"/>
        <w:numPr>
          <w:ilvl w:val="0"/>
          <w:numId w:val="1"/>
        </w:numPr>
        <w:shd w:val="clear" w:color="auto" w:fill="auto"/>
        <w:tabs>
          <w:tab w:val="left" w:pos="558"/>
          <w:tab w:val="left" w:pos="8614"/>
        </w:tabs>
        <w:spacing w:before="0" w:after="0" w:line="278" w:lineRule="exact"/>
        <w:ind w:left="200"/>
      </w:pPr>
      <w:r>
        <w:t>ПЕРЕЧЕНЬ ОЦЕНОЧНЫХ СРЕДСТВ, КРИТЕРИИ И ШКАЛЫ</w:t>
      </w:r>
      <w:r>
        <w:tab/>
        <w:t>7</w:t>
      </w:r>
    </w:p>
    <w:p w:rsidR="00AE621F" w:rsidRDefault="00827214">
      <w:pPr>
        <w:pStyle w:val="a8"/>
        <w:shd w:val="clear" w:color="auto" w:fill="auto"/>
        <w:spacing w:before="0" w:after="0" w:line="278" w:lineRule="exact"/>
        <w:ind w:left="200"/>
      </w:pPr>
      <w:r>
        <w:t>ОЦЕНИВАНИЯ</w:t>
      </w:r>
    </w:p>
    <w:p w:rsidR="00AE621F" w:rsidRDefault="00827214">
      <w:pPr>
        <w:pStyle w:val="a8"/>
        <w:numPr>
          <w:ilvl w:val="0"/>
          <w:numId w:val="1"/>
        </w:numPr>
        <w:shd w:val="clear" w:color="auto" w:fill="auto"/>
        <w:tabs>
          <w:tab w:val="left" w:pos="563"/>
          <w:tab w:val="left" w:pos="8614"/>
        </w:tabs>
        <w:spacing w:before="0" w:after="0" w:line="278" w:lineRule="exact"/>
        <w:ind w:left="200"/>
      </w:pPr>
      <w:r>
        <w:t>ПРОГРАММА КОНТРОЛЬНО-ОЦЕНОЧНЫХ МЕРОПРИЯТИЙ ЗА</w:t>
      </w:r>
      <w:r>
        <w:tab/>
        <w:t>9</w:t>
      </w:r>
    </w:p>
    <w:p w:rsidR="00AE621F" w:rsidRDefault="00827214">
      <w:pPr>
        <w:pStyle w:val="a8"/>
        <w:shd w:val="clear" w:color="auto" w:fill="auto"/>
        <w:spacing w:before="0" w:after="271" w:line="278" w:lineRule="exact"/>
        <w:ind w:left="200"/>
      </w:pPr>
      <w:r>
        <w:t>ПЕРИОД ИЗУЧЕНИЯ ПО ДИСЦИПЛИНЕ</w:t>
      </w:r>
    </w:p>
    <w:p w:rsidR="00AE621F" w:rsidRDefault="00827214" w:rsidP="00417929">
      <w:pPr>
        <w:pStyle w:val="a8"/>
        <w:numPr>
          <w:ilvl w:val="0"/>
          <w:numId w:val="1"/>
        </w:numPr>
        <w:shd w:val="clear" w:color="auto" w:fill="auto"/>
        <w:spacing w:before="0" w:after="237" w:line="240" w:lineRule="exact"/>
        <w:ind w:left="200"/>
      </w:pPr>
      <w:r>
        <w:t xml:space="preserve"> ФОНДЫ ОЦЕНОЧНЫХ СРЕДСТВ ДЛЯ ТЕКУЩЕГО КОНТРОЛЯ</w:t>
      </w:r>
      <w:r>
        <w:tab/>
        <w:t>10</w:t>
      </w:r>
    </w:p>
    <w:p w:rsidR="00AE621F" w:rsidRDefault="00827214">
      <w:pPr>
        <w:pStyle w:val="a8"/>
        <w:numPr>
          <w:ilvl w:val="0"/>
          <w:numId w:val="1"/>
        </w:numPr>
        <w:shd w:val="clear" w:color="auto" w:fill="auto"/>
        <w:tabs>
          <w:tab w:val="left" w:pos="563"/>
          <w:tab w:val="left" w:pos="8614"/>
        </w:tabs>
        <w:spacing w:before="0" w:after="0" w:line="283" w:lineRule="exact"/>
        <w:ind w:left="200"/>
      </w:pPr>
      <w:r>
        <w:t>.ФОНДЫ ОЦЕНОЧНЫХ СРЕДСТВ ДЛЯ ПРОМЕЖУТОЧНОЙ АТ-</w:t>
      </w:r>
      <w:r>
        <w:tab/>
        <w:t>24</w:t>
      </w:r>
      <w:r>
        <w:fldChar w:fldCharType="end"/>
      </w:r>
    </w:p>
    <w:p w:rsidR="00AE621F" w:rsidRDefault="00827214">
      <w:pPr>
        <w:pStyle w:val="20"/>
        <w:shd w:val="clear" w:color="auto" w:fill="auto"/>
        <w:spacing w:line="283" w:lineRule="exact"/>
        <w:ind w:left="200" w:firstLine="0"/>
        <w:jc w:val="both"/>
        <w:sectPr w:rsidR="00AE621F">
          <w:headerReference w:type="default" r:id="rId9"/>
          <w:footerReference w:type="even" r:id="rId10"/>
          <w:footerReference w:type="default" r:id="rId11"/>
          <w:pgSz w:w="11900" w:h="16840"/>
          <w:pgMar w:top="1088" w:right="724" w:bottom="1088" w:left="1581" w:header="0" w:footer="3" w:gutter="0"/>
          <w:cols w:space="720"/>
          <w:noEndnote/>
          <w:titlePg/>
          <w:docGrid w:linePitch="360"/>
        </w:sectPr>
      </w:pPr>
      <w:r>
        <w:t>ТЕСТАЦИИ</w:t>
      </w:r>
    </w:p>
    <w:p w:rsidR="00AE621F" w:rsidRDefault="00827214">
      <w:pPr>
        <w:pStyle w:val="20"/>
        <w:shd w:val="clear" w:color="auto" w:fill="auto"/>
        <w:spacing w:line="552" w:lineRule="exact"/>
        <w:ind w:left="20" w:firstLine="0"/>
      </w:pPr>
      <w:r>
        <w:lastRenderedPageBreak/>
        <w:t>1. ТИПЫ, ВИДЫ, ФОРМЫ КОНТРОЛЯ В УЧЕБНОЙ ДИСЦИПЛИНЕ</w:t>
      </w:r>
    </w:p>
    <w:p w:rsidR="00AE621F" w:rsidRDefault="00827214">
      <w:pPr>
        <w:pStyle w:val="20"/>
        <w:shd w:val="clear" w:color="auto" w:fill="auto"/>
        <w:spacing w:line="552" w:lineRule="exact"/>
        <w:ind w:left="20" w:firstLine="0"/>
      </w:pPr>
      <w:r>
        <w:t>ОП. 11 Безопасность жизнедеятельности</w:t>
      </w:r>
    </w:p>
    <w:p w:rsidR="00AE621F" w:rsidRDefault="00827214">
      <w:pPr>
        <w:pStyle w:val="20"/>
        <w:shd w:val="clear" w:color="auto" w:fill="auto"/>
        <w:spacing w:line="552" w:lineRule="exact"/>
        <w:ind w:firstLine="0"/>
        <w:jc w:val="both"/>
      </w:pPr>
      <w:r>
        <w:t>ЕЕ Типы контроля успешности освоения учебной дисциплины обучающимися:</w:t>
      </w:r>
    </w:p>
    <w:p w:rsidR="00AE621F" w:rsidRDefault="00827214">
      <w:pPr>
        <w:pStyle w:val="20"/>
        <w:shd w:val="clear" w:color="auto" w:fill="auto"/>
        <w:spacing w:line="278" w:lineRule="exact"/>
        <w:ind w:firstLine="0"/>
        <w:jc w:val="both"/>
      </w:pPr>
      <w:r>
        <w:t>Е Текущий контроль успеваемости - это проверка усвоения учебного материала, регулярно осуществляемая на протяжении всего срока обучения.</w:t>
      </w:r>
    </w:p>
    <w:p w:rsidR="00AE621F" w:rsidRDefault="00827214">
      <w:pPr>
        <w:pStyle w:val="20"/>
        <w:shd w:val="clear" w:color="auto" w:fill="auto"/>
        <w:spacing w:after="271" w:line="278" w:lineRule="exact"/>
        <w:ind w:firstLine="0"/>
        <w:jc w:val="both"/>
      </w:pPr>
      <w:r>
        <w:t>2. Промежуточная аттестация (дифференцированный зачет) - это оценка совокупности умений, знаний в целом по учебной дисциплине.</w:t>
      </w:r>
    </w:p>
    <w:p w:rsidR="00AE621F" w:rsidRDefault="00827214">
      <w:pPr>
        <w:pStyle w:val="20"/>
        <w:shd w:val="clear" w:color="auto" w:fill="auto"/>
        <w:spacing w:after="251" w:line="240" w:lineRule="exact"/>
        <w:ind w:firstLine="0"/>
        <w:jc w:val="both"/>
      </w:pPr>
      <w:r>
        <w:t>Е2. Виды и формы контроля успешности освоения учебной дисциплины обучающимися:</w:t>
      </w:r>
    </w:p>
    <w:p w:rsidR="00AE621F" w:rsidRDefault="00827214">
      <w:pPr>
        <w:pStyle w:val="20"/>
        <w:shd w:val="clear" w:color="auto" w:fill="auto"/>
        <w:ind w:firstLine="0"/>
        <w:jc w:val="both"/>
      </w:pPr>
      <w:r>
        <w:t>К видам контроля относятся:</w:t>
      </w:r>
    </w:p>
    <w:p w:rsidR="00AE621F" w:rsidRDefault="00827214">
      <w:pPr>
        <w:pStyle w:val="20"/>
        <w:numPr>
          <w:ilvl w:val="0"/>
          <w:numId w:val="2"/>
        </w:numPr>
        <w:shd w:val="clear" w:color="auto" w:fill="auto"/>
        <w:tabs>
          <w:tab w:val="left" w:pos="255"/>
        </w:tabs>
        <w:ind w:firstLine="0"/>
        <w:jc w:val="both"/>
      </w:pPr>
      <w:r>
        <w:t>письменные формы контроля;</w:t>
      </w:r>
    </w:p>
    <w:p w:rsidR="00AE621F" w:rsidRDefault="00827214">
      <w:pPr>
        <w:pStyle w:val="20"/>
        <w:numPr>
          <w:ilvl w:val="0"/>
          <w:numId w:val="2"/>
        </w:numPr>
        <w:shd w:val="clear" w:color="auto" w:fill="auto"/>
        <w:tabs>
          <w:tab w:val="left" w:pos="255"/>
        </w:tabs>
        <w:spacing w:after="240"/>
        <w:ind w:firstLine="0"/>
        <w:jc w:val="both"/>
      </w:pPr>
      <w:r>
        <w:t>устные формы контроля;</w:t>
      </w:r>
    </w:p>
    <w:p w:rsidR="00AE621F" w:rsidRDefault="00827214">
      <w:pPr>
        <w:pStyle w:val="20"/>
        <w:shd w:val="clear" w:color="auto" w:fill="auto"/>
        <w:ind w:firstLine="0"/>
        <w:jc w:val="both"/>
      </w:pPr>
      <w:r>
        <w:t>Письменные формы контроля представлены в виде письменных оценочных заданий в ФОС:</w:t>
      </w:r>
    </w:p>
    <w:p w:rsidR="00AE621F" w:rsidRDefault="00827214">
      <w:pPr>
        <w:pStyle w:val="20"/>
        <w:shd w:val="clear" w:color="auto" w:fill="auto"/>
        <w:spacing w:after="236"/>
        <w:ind w:firstLine="0"/>
        <w:jc w:val="both"/>
      </w:pPr>
      <w:r>
        <w:t>Е Тест - форма контроля, направленная на проверку уровня освоения контролируемого теоретического и практического материала по дидактическим единицам дисциплины (терминологический аппарат, основные методы, информационные технологии, приемы, документы, компьютерные программы, используемые в изучаемой области и др.).</w:t>
      </w:r>
    </w:p>
    <w:p w:rsidR="00AE621F" w:rsidRDefault="00827214">
      <w:pPr>
        <w:pStyle w:val="20"/>
        <w:shd w:val="clear" w:color="auto" w:fill="auto"/>
        <w:spacing w:line="278" w:lineRule="exact"/>
        <w:ind w:firstLine="0"/>
        <w:jc w:val="both"/>
      </w:pPr>
      <w:r>
        <w:t>Устные формы контроля представлены в виде устных оценочных заданий в ФОС:</w:t>
      </w:r>
    </w:p>
    <w:p w:rsidR="00AE621F" w:rsidRDefault="00827214">
      <w:pPr>
        <w:pStyle w:val="20"/>
        <w:numPr>
          <w:ilvl w:val="0"/>
          <w:numId w:val="3"/>
        </w:numPr>
        <w:shd w:val="clear" w:color="auto" w:fill="auto"/>
        <w:tabs>
          <w:tab w:val="left" w:pos="351"/>
        </w:tabs>
        <w:spacing w:after="244" w:line="278" w:lineRule="exact"/>
        <w:ind w:firstLine="0"/>
        <w:jc w:val="both"/>
      </w:pPr>
      <w:r>
        <w:t>Собеседование на практических (семинарских) занятиях. Цель собеседования состоит в получении обратной связи от обучающихся для выявления степени усвоения теоретического и практического материала.</w:t>
      </w:r>
    </w:p>
    <w:p w:rsidR="00AE621F" w:rsidRDefault="00827214">
      <w:pPr>
        <w:pStyle w:val="20"/>
        <w:shd w:val="clear" w:color="auto" w:fill="auto"/>
        <w:ind w:firstLine="0"/>
        <w:jc w:val="both"/>
      </w:pPr>
      <w:r>
        <w:t>Устный контроль осуществляется в индивидуальной и фронтальной формах.</w:t>
      </w:r>
    </w:p>
    <w:p w:rsidR="00AE621F" w:rsidRDefault="00827214">
      <w:pPr>
        <w:pStyle w:val="20"/>
        <w:shd w:val="clear" w:color="auto" w:fill="auto"/>
        <w:ind w:firstLine="0"/>
        <w:jc w:val="both"/>
      </w:pPr>
      <w:r>
        <w:t>Е Цель устного индивидуального контроля - выявление знаний, умений и навыков отдельных обучающихся. Дополнительные вопросы при индивидуальном контроле задаются при неполном ответе, если необходимо уточнить детали, проверить глубину знаний или же если у преподавателя возникают проблемы при выставлении отметки.</w:t>
      </w:r>
    </w:p>
    <w:p w:rsidR="00AE621F" w:rsidRDefault="00827214">
      <w:pPr>
        <w:pStyle w:val="20"/>
        <w:numPr>
          <w:ilvl w:val="0"/>
          <w:numId w:val="3"/>
        </w:numPr>
        <w:shd w:val="clear" w:color="auto" w:fill="auto"/>
        <w:tabs>
          <w:tab w:val="left" w:pos="346"/>
        </w:tabs>
        <w:spacing w:after="240"/>
        <w:ind w:firstLine="0"/>
        <w:jc w:val="both"/>
      </w:pPr>
      <w:r>
        <w:t>Устный фронтальный контроль (опрос) - требует серии логически связанных между собой вопросов по небольшому объему материала. Е[ри фронтальном опросе от обучающихся преподаватель ждет кратких, лаконичных ответов с места. Обычно он применяется с целью повторения и закрепления учебного материала за короткий промежуток времени.</w:t>
      </w:r>
    </w:p>
    <w:p w:rsidR="00AE621F" w:rsidRDefault="00827214">
      <w:pPr>
        <w:pStyle w:val="20"/>
        <w:shd w:val="clear" w:color="auto" w:fill="auto"/>
        <w:ind w:firstLine="0"/>
        <w:jc w:val="both"/>
      </w:pPr>
      <w:r>
        <w:t>Контролируемые компетенции:</w:t>
      </w:r>
    </w:p>
    <w:p w:rsidR="00AE621F" w:rsidRDefault="00827214">
      <w:pPr>
        <w:pStyle w:val="20"/>
        <w:numPr>
          <w:ilvl w:val="0"/>
          <w:numId w:val="2"/>
        </w:numPr>
        <w:shd w:val="clear" w:color="auto" w:fill="auto"/>
        <w:tabs>
          <w:tab w:val="left" w:pos="255"/>
        </w:tabs>
        <w:ind w:firstLine="0"/>
        <w:jc w:val="both"/>
      </w:pPr>
      <w:r>
        <w:t>способность к публичной коммуникации;</w:t>
      </w:r>
    </w:p>
    <w:p w:rsidR="00AE621F" w:rsidRDefault="00827214">
      <w:pPr>
        <w:pStyle w:val="20"/>
        <w:numPr>
          <w:ilvl w:val="0"/>
          <w:numId w:val="2"/>
        </w:numPr>
        <w:shd w:val="clear" w:color="auto" w:fill="auto"/>
        <w:tabs>
          <w:tab w:val="left" w:pos="255"/>
        </w:tabs>
        <w:ind w:firstLine="0"/>
        <w:jc w:val="both"/>
      </w:pPr>
      <w:r>
        <w:t>навыки ведения дискуссии на профессиональные темы;</w:t>
      </w:r>
    </w:p>
    <w:p w:rsidR="00AE621F" w:rsidRDefault="00827214">
      <w:pPr>
        <w:pStyle w:val="20"/>
        <w:numPr>
          <w:ilvl w:val="0"/>
          <w:numId w:val="2"/>
        </w:numPr>
        <w:shd w:val="clear" w:color="auto" w:fill="auto"/>
        <w:tabs>
          <w:tab w:val="left" w:pos="255"/>
        </w:tabs>
        <w:ind w:firstLine="0"/>
        <w:jc w:val="both"/>
      </w:pPr>
      <w:r>
        <w:t>владение профессиональной терминологией;</w:t>
      </w:r>
    </w:p>
    <w:p w:rsidR="00AE621F" w:rsidRDefault="00827214">
      <w:pPr>
        <w:pStyle w:val="20"/>
        <w:numPr>
          <w:ilvl w:val="0"/>
          <w:numId w:val="2"/>
        </w:numPr>
        <w:shd w:val="clear" w:color="auto" w:fill="auto"/>
        <w:tabs>
          <w:tab w:val="left" w:pos="260"/>
        </w:tabs>
        <w:ind w:firstLine="0"/>
        <w:jc w:val="both"/>
      </w:pPr>
      <w:r>
        <w:t>способность представлять и защищать результаты самостоятельно выполненных исследовательских работ.</w:t>
      </w:r>
    </w:p>
    <w:p w:rsidR="00AE621F" w:rsidRDefault="00827214">
      <w:pPr>
        <w:pStyle w:val="20"/>
        <w:shd w:val="clear" w:color="auto" w:fill="auto"/>
        <w:ind w:firstLine="0"/>
        <w:jc w:val="both"/>
        <w:sectPr w:rsidR="00AE621F">
          <w:pgSz w:w="11900" w:h="16840"/>
          <w:pgMar w:top="1078" w:right="700" w:bottom="1078" w:left="1735" w:header="0" w:footer="3" w:gutter="0"/>
          <w:cols w:space="720"/>
          <w:noEndnote/>
          <w:docGrid w:linePitch="360"/>
        </w:sectPr>
      </w:pPr>
      <w:r>
        <w:t>При оценке компетенций должно приниматься во внимание формирование профессионального мировоззрения, определенного уровня культуры, этические навыки, другие значимые профессиональные и личные качества.</w:t>
      </w:r>
    </w:p>
    <w:p w:rsidR="00AE621F" w:rsidRDefault="00827214" w:rsidP="00417929">
      <w:pPr>
        <w:pStyle w:val="20"/>
        <w:shd w:val="clear" w:color="auto" w:fill="auto"/>
        <w:spacing w:line="293" w:lineRule="exact"/>
        <w:ind w:firstLine="0"/>
        <w:jc w:val="both"/>
      </w:pPr>
      <w:r>
        <w:lastRenderedPageBreak/>
        <w:t>В результате освоения учебной дисциплины ОП.11 Безопасность жизнедеятельности обучающийся должен уметь:</w:t>
      </w:r>
    </w:p>
    <w:p w:rsidR="00AE621F" w:rsidRDefault="00827214" w:rsidP="00417929">
      <w:pPr>
        <w:pStyle w:val="20"/>
        <w:shd w:val="clear" w:color="auto" w:fill="auto"/>
        <w:ind w:firstLine="0"/>
        <w:jc w:val="both"/>
      </w:pPr>
      <w:r>
        <w:t>организовывать и проводить мероприятия по защите работающих и населения от негативных воздействий чрезвычайных ситуаций;</w:t>
      </w:r>
    </w:p>
    <w:p w:rsidR="00AE621F" w:rsidRDefault="00827214" w:rsidP="00417929">
      <w:pPr>
        <w:pStyle w:val="20"/>
        <w:shd w:val="clear" w:color="auto" w:fill="auto"/>
        <w:ind w:firstLine="0"/>
        <w:jc w:val="both"/>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E621F" w:rsidRDefault="00827214" w:rsidP="00417929">
      <w:pPr>
        <w:pStyle w:val="20"/>
        <w:shd w:val="clear" w:color="auto" w:fill="auto"/>
        <w:ind w:firstLine="0"/>
        <w:jc w:val="both"/>
      </w:pPr>
      <w:r>
        <w:t>использовать средства индивидуальной и коллективной защиты от оружия массового поражения;</w:t>
      </w:r>
    </w:p>
    <w:p w:rsidR="00AE621F" w:rsidRDefault="00827214" w:rsidP="00417929">
      <w:pPr>
        <w:pStyle w:val="20"/>
        <w:shd w:val="clear" w:color="auto" w:fill="auto"/>
        <w:ind w:firstLine="0"/>
        <w:jc w:val="both"/>
      </w:pPr>
      <w:r>
        <w:t>применять первичные средства пожаротушения;</w:t>
      </w:r>
    </w:p>
    <w:p w:rsidR="00AE621F" w:rsidRDefault="00827214" w:rsidP="00417929">
      <w:pPr>
        <w:pStyle w:val="20"/>
        <w:shd w:val="clear" w:color="auto" w:fill="auto"/>
        <w:ind w:firstLine="0"/>
        <w:jc w:val="both"/>
      </w:pPr>
      <w:r>
        <w:t>ориентироваться в перечне военно-учетных специальностей и самостоятельно определять среди них родственные полученной специальности;</w:t>
      </w:r>
    </w:p>
    <w:p w:rsidR="00AE621F" w:rsidRDefault="00827214" w:rsidP="00417929">
      <w:pPr>
        <w:pStyle w:val="20"/>
        <w:shd w:val="clear" w:color="auto" w:fill="auto"/>
        <w:spacing w:after="240"/>
        <w:ind w:firstLine="0"/>
        <w:jc w:val="both"/>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w:t>
      </w:r>
    </w:p>
    <w:p w:rsidR="00AE621F" w:rsidRDefault="00827214" w:rsidP="00417929">
      <w:pPr>
        <w:pStyle w:val="20"/>
        <w:shd w:val="clear" w:color="auto" w:fill="auto"/>
        <w:ind w:firstLine="0"/>
        <w:jc w:val="both"/>
      </w:pPr>
      <w:r>
        <w:t>обучающийся должен знать:</w:t>
      </w:r>
    </w:p>
    <w:p w:rsidR="00AE621F" w:rsidRDefault="00827214" w:rsidP="00417929">
      <w:pPr>
        <w:pStyle w:val="20"/>
        <w:shd w:val="clear" w:color="auto" w:fill="auto"/>
        <w:ind w:right="180" w:firstLine="0"/>
        <w:jc w:val="both"/>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E621F" w:rsidRDefault="00827214" w:rsidP="00417929">
      <w:pPr>
        <w:pStyle w:val="20"/>
        <w:shd w:val="clear" w:color="auto" w:fill="auto"/>
        <w:ind w:firstLine="0"/>
        <w:jc w:val="both"/>
      </w:pPr>
      <w:r>
        <w:t>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w:t>
      </w:r>
    </w:p>
    <w:p w:rsidR="00AE621F" w:rsidRDefault="00827214" w:rsidP="00417929">
      <w:pPr>
        <w:pStyle w:val="20"/>
        <w:shd w:val="clear" w:color="auto" w:fill="auto"/>
        <w:ind w:firstLine="0"/>
        <w:jc w:val="both"/>
      </w:pPr>
      <w:r>
        <w:t>основные в</w:t>
      </w:r>
      <w:r>
        <w:rPr>
          <w:rStyle w:val="21"/>
        </w:rPr>
        <w:t>иды</w:t>
      </w:r>
      <w:r>
        <w:t xml:space="preserve">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E621F" w:rsidRDefault="00827214" w:rsidP="00417929">
      <w:pPr>
        <w:pStyle w:val="20"/>
        <w:shd w:val="clear" w:color="auto" w:fill="auto"/>
        <w:ind w:firstLine="0"/>
        <w:jc w:val="both"/>
      </w:pPr>
      <w:r>
        <w:t>область применения получаемых профессиональных знаний при исполнении обязанностей военной службы;</w:t>
      </w:r>
    </w:p>
    <w:p w:rsidR="00AE621F" w:rsidRDefault="00827214" w:rsidP="00417929">
      <w:pPr>
        <w:pStyle w:val="20"/>
        <w:shd w:val="clear" w:color="auto" w:fill="auto"/>
        <w:spacing w:after="267"/>
        <w:ind w:firstLine="0"/>
        <w:jc w:val="both"/>
      </w:pPr>
      <w:r>
        <w:t>порядок и правила оказания первой помощи пострадавшим.</w:t>
      </w:r>
    </w:p>
    <w:p w:rsidR="00AE621F" w:rsidRDefault="00827214">
      <w:pPr>
        <w:pStyle w:val="20"/>
        <w:shd w:val="clear" w:color="auto" w:fill="auto"/>
        <w:spacing w:after="266" w:line="240" w:lineRule="exact"/>
        <w:ind w:firstLine="0"/>
        <w:jc w:val="left"/>
      </w:pPr>
      <w:r>
        <w:t>Обучающийся должен обладать общими и (или) профессиональными компетенциями:</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01. Выбирать способы решения задач профессиональной деятельности применительно к различным контекстам;</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02. Осуществлять поиск, анализ и интерпретацию информации, необходимой для выполнения задач профессиональной деятельности;</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03. Планировать и реализовывать собственное профессиональное и личностное развитие;</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04. Работать в коллективе и команде, эффективно взаимодействовать с коллегами, руководством, клиентами;</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07. Содействовать сохранению окружающей среды, ресурсосбережению, эффективно действовать в чрезвычайных ситуациях;</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ОК 09. Использовать информационные технологии в профессиональной деятельности;</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10. Пользоваться профессиональной документацией на государственном и иностранном языках;</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 11. Использовать знания по финансовой грамотности, планировать предпринимательскую деятельность в профессиональной сфере.</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1.1. Обеспечивать безопасность движения транспортных средств при производстве работ;</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2.3. Определять техническое состояние систем и механизмов подъемно-транспортных, строительных, дорожных машин и оборудования;</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3.1. Организовывать работу персонала по эксплуатации подъемно-транспортных, строительных, дорожных машин и оборудования;</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3.2. Осуществлять контроль за соблюдением технологической дисциплины при выполнении работ;</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3.3. Составлять и оформлять техническую и отчетную документацию о работе ремонтно-механического отделения структурного подразделения;</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3.4. Участвовать в подготовке документации для лицензирования производственной деятельности структурного подразделения.</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417929" w:rsidRDefault="00417929" w:rsidP="00417929">
      <w:pPr>
        <w:shd w:val="clear" w:color="auto" w:fill="FFFFFF"/>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AE621F" w:rsidRDefault="00827214" w:rsidP="00417929">
      <w:pPr>
        <w:pStyle w:val="20"/>
        <w:shd w:val="clear" w:color="auto" w:fill="auto"/>
        <w:ind w:firstLine="851"/>
        <w:jc w:val="both"/>
        <w:sectPr w:rsidR="00AE621F">
          <w:pgSz w:w="11900" w:h="16840"/>
          <w:pgMar w:top="1083" w:right="786" w:bottom="1083" w:left="1677" w:header="0" w:footer="3" w:gutter="0"/>
          <w:cols w:space="720"/>
          <w:noEndnote/>
          <w:docGrid w:linePitch="360"/>
        </w:sectPr>
      </w:pPr>
      <w:r>
        <w:t xml:space="preserve">Формами </w:t>
      </w:r>
      <w:r>
        <w:rPr>
          <w:rStyle w:val="23"/>
        </w:rPr>
        <w:t xml:space="preserve">текущего контроля учебной дисциплины </w:t>
      </w:r>
      <w:r>
        <w:t xml:space="preserve">являются: собеседование по темам на практических (семинарских) занятиях, тестирование. Формой </w:t>
      </w:r>
      <w:r>
        <w:rPr>
          <w:rStyle w:val="23"/>
        </w:rPr>
        <w:t xml:space="preserve">промежуточной аттестации </w:t>
      </w:r>
      <w:r>
        <w:t>по учебной дисциплине является дифференцированный зачет.</w:t>
      </w:r>
    </w:p>
    <w:p w:rsidR="00AE621F" w:rsidRDefault="00827214">
      <w:pPr>
        <w:pStyle w:val="20"/>
        <w:shd w:val="clear" w:color="auto" w:fill="auto"/>
        <w:ind w:firstLine="660"/>
        <w:jc w:val="both"/>
      </w:pPr>
      <w:r>
        <w:lastRenderedPageBreak/>
        <w:t>Контроль качества освоения дисциплины включает в себя текущий контроль успеваемости и промежуточную аттестацию. Текущий контроль успеваемости и промежуточная аттестация обучающихся проводятся в целях установления соответствия достижений обучающихся требованиям образовательной программы к результатам обучения и формирования компетенций.</w:t>
      </w:r>
    </w:p>
    <w:p w:rsidR="00AE621F" w:rsidRDefault="00827214">
      <w:pPr>
        <w:pStyle w:val="20"/>
        <w:shd w:val="clear" w:color="auto" w:fill="auto"/>
        <w:ind w:firstLine="660"/>
        <w:jc w:val="both"/>
      </w:pPr>
      <w:r>
        <w:t>Результаты оценивания текущего контроля заносятся преподавателем в журнал и могут учитываться при проведении промежуточной аттестации.</w:t>
      </w:r>
    </w:p>
    <w:p w:rsidR="00AE621F" w:rsidRDefault="00827214">
      <w:pPr>
        <w:pStyle w:val="20"/>
        <w:shd w:val="clear" w:color="auto" w:fill="auto"/>
        <w:ind w:firstLine="660"/>
        <w:jc w:val="both"/>
      </w:pPr>
      <w:r>
        <w:t>Для оценивания результатов обучения используется четырехбалльная шкала: «отлично», «хорошо», «удовлетворительно», «неудовлетворительно».</w:t>
      </w:r>
    </w:p>
    <w:p w:rsidR="00AE621F" w:rsidRDefault="00827214">
      <w:pPr>
        <w:pStyle w:val="20"/>
        <w:shd w:val="clear" w:color="auto" w:fill="auto"/>
        <w:spacing w:after="267"/>
        <w:ind w:firstLine="660"/>
        <w:jc w:val="both"/>
      </w:pPr>
      <w:r>
        <w:t>Перечень оценочных средств представлен в нижеследующей таблице:</w:t>
      </w:r>
    </w:p>
    <w:p w:rsidR="00AE621F" w:rsidRDefault="00827214">
      <w:pPr>
        <w:pStyle w:val="20"/>
        <w:shd w:val="clear" w:color="auto" w:fill="auto"/>
        <w:spacing w:line="240" w:lineRule="exact"/>
        <w:ind w:left="3360" w:firstLine="0"/>
        <w:jc w:val="left"/>
      </w:pPr>
      <w:r>
        <w:t>3.1. Перечень оценочных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2693"/>
        <w:gridCol w:w="3658"/>
        <w:gridCol w:w="2798"/>
      </w:tblGrid>
      <w:tr w:rsidR="00AE621F">
        <w:trPr>
          <w:trHeight w:hRule="exact" w:val="850"/>
          <w:jc w:val="center"/>
        </w:trPr>
        <w:tc>
          <w:tcPr>
            <w:tcW w:w="451" w:type="dxa"/>
            <w:tcBorders>
              <w:top w:val="single" w:sz="4" w:space="0" w:color="auto"/>
              <w:left w:val="single" w:sz="4" w:space="0" w:color="auto"/>
            </w:tcBorders>
            <w:shd w:val="clear" w:color="auto" w:fill="FFFFFF"/>
            <w:vAlign w:val="center"/>
          </w:tcPr>
          <w:p w:rsidR="00AE621F" w:rsidRDefault="00827214">
            <w:pPr>
              <w:pStyle w:val="20"/>
              <w:framePr w:w="9600" w:wrap="notBeside" w:vAnchor="text" w:hAnchor="text" w:xAlign="center" w:y="1"/>
              <w:shd w:val="clear" w:color="auto" w:fill="auto"/>
              <w:spacing w:line="240" w:lineRule="exact"/>
              <w:ind w:firstLine="0"/>
              <w:jc w:val="left"/>
            </w:pPr>
            <w:r>
              <w:rPr>
                <w:rStyle w:val="24"/>
              </w:rPr>
              <w:t>№</w:t>
            </w:r>
          </w:p>
        </w:tc>
        <w:tc>
          <w:tcPr>
            <w:tcW w:w="2693" w:type="dxa"/>
            <w:tcBorders>
              <w:top w:val="single" w:sz="4" w:space="0" w:color="auto"/>
              <w:left w:val="single" w:sz="4" w:space="0" w:color="auto"/>
            </w:tcBorders>
            <w:shd w:val="clear" w:color="auto" w:fill="FFFFFF"/>
            <w:vAlign w:val="bottom"/>
          </w:tcPr>
          <w:p w:rsidR="00AE621F" w:rsidRDefault="00827214">
            <w:pPr>
              <w:pStyle w:val="20"/>
              <w:framePr w:w="9600" w:wrap="notBeside" w:vAnchor="text" w:hAnchor="text" w:xAlign="center" w:y="1"/>
              <w:shd w:val="clear" w:color="auto" w:fill="auto"/>
              <w:spacing w:line="278" w:lineRule="exact"/>
              <w:ind w:firstLine="0"/>
            </w:pPr>
            <w:r>
              <w:rPr>
                <w:rStyle w:val="24"/>
              </w:rPr>
              <w:t>Наименование</w:t>
            </w:r>
          </w:p>
          <w:p w:rsidR="00AE621F" w:rsidRDefault="00827214">
            <w:pPr>
              <w:pStyle w:val="20"/>
              <w:framePr w:w="9600" w:wrap="notBeside" w:vAnchor="text" w:hAnchor="text" w:xAlign="center" w:y="1"/>
              <w:shd w:val="clear" w:color="auto" w:fill="auto"/>
              <w:spacing w:line="278" w:lineRule="exact"/>
              <w:ind w:firstLine="0"/>
            </w:pPr>
            <w:r>
              <w:rPr>
                <w:rStyle w:val="24"/>
              </w:rPr>
              <w:t>оценочного</w:t>
            </w:r>
          </w:p>
          <w:p w:rsidR="00AE621F" w:rsidRDefault="00827214">
            <w:pPr>
              <w:pStyle w:val="20"/>
              <w:framePr w:w="9600" w:wrap="notBeside" w:vAnchor="text" w:hAnchor="text" w:xAlign="center" w:y="1"/>
              <w:shd w:val="clear" w:color="auto" w:fill="auto"/>
              <w:spacing w:line="278" w:lineRule="exact"/>
              <w:ind w:firstLine="0"/>
            </w:pPr>
            <w:r>
              <w:rPr>
                <w:rStyle w:val="24"/>
              </w:rPr>
              <w:t>средства</w:t>
            </w:r>
          </w:p>
        </w:tc>
        <w:tc>
          <w:tcPr>
            <w:tcW w:w="3658" w:type="dxa"/>
            <w:tcBorders>
              <w:top w:val="single" w:sz="4" w:space="0" w:color="auto"/>
              <w:left w:val="single" w:sz="4" w:space="0" w:color="auto"/>
            </w:tcBorders>
            <w:shd w:val="clear" w:color="auto" w:fill="FFFFFF"/>
            <w:vAlign w:val="bottom"/>
          </w:tcPr>
          <w:p w:rsidR="00AE621F" w:rsidRDefault="00827214">
            <w:pPr>
              <w:pStyle w:val="20"/>
              <w:framePr w:w="9600" w:wrap="notBeside" w:vAnchor="text" w:hAnchor="text" w:xAlign="center" w:y="1"/>
              <w:shd w:val="clear" w:color="auto" w:fill="auto"/>
              <w:spacing w:line="278" w:lineRule="exact"/>
              <w:ind w:firstLine="0"/>
            </w:pPr>
            <w:r>
              <w:rPr>
                <w:rStyle w:val="24"/>
              </w:rPr>
              <w:t>Краткая характеристика оценочного средства</w:t>
            </w:r>
          </w:p>
        </w:tc>
        <w:tc>
          <w:tcPr>
            <w:tcW w:w="2798" w:type="dxa"/>
            <w:tcBorders>
              <w:top w:val="single" w:sz="4" w:space="0" w:color="auto"/>
              <w:left w:val="single" w:sz="4" w:space="0" w:color="auto"/>
              <w:right w:val="single" w:sz="4" w:space="0" w:color="auto"/>
            </w:tcBorders>
            <w:shd w:val="clear" w:color="auto" w:fill="FFFFFF"/>
            <w:vAlign w:val="bottom"/>
          </w:tcPr>
          <w:p w:rsidR="00AE621F" w:rsidRDefault="00827214">
            <w:pPr>
              <w:pStyle w:val="20"/>
              <w:framePr w:w="9600" w:wrap="notBeside" w:vAnchor="text" w:hAnchor="text" w:xAlign="center" w:y="1"/>
              <w:shd w:val="clear" w:color="auto" w:fill="auto"/>
              <w:spacing w:line="278" w:lineRule="exact"/>
              <w:ind w:firstLine="0"/>
            </w:pPr>
            <w:r>
              <w:rPr>
                <w:rStyle w:val="24"/>
              </w:rPr>
              <w:t>Представление оценочного средства в ФОС</w:t>
            </w:r>
          </w:p>
        </w:tc>
      </w:tr>
      <w:tr w:rsidR="00AE621F">
        <w:trPr>
          <w:trHeight w:hRule="exact" w:val="293"/>
          <w:jc w:val="center"/>
        </w:trPr>
        <w:tc>
          <w:tcPr>
            <w:tcW w:w="3144" w:type="dxa"/>
            <w:gridSpan w:val="2"/>
            <w:tcBorders>
              <w:top w:val="single" w:sz="4" w:space="0" w:color="auto"/>
              <w:left w:val="single" w:sz="4" w:space="0" w:color="auto"/>
            </w:tcBorders>
            <w:shd w:val="clear" w:color="auto" w:fill="FFFFFF"/>
          </w:tcPr>
          <w:p w:rsidR="00AE621F" w:rsidRDefault="00AE621F">
            <w:pPr>
              <w:framePr w:w="9600" w:wrap="notBeside" w:vAnchor="text" w:hAnchor="text" w:xAlign="center" w:y="1"/>
              <w:rPr>
                <w:sz w:val="10"/>
                <w:szCs w:val="10"/>
              </w:rPr>
            </w:pPr>
          </w:p>
        </w:tc>
        <w:tc>
          <w:tcPr>
            <w:tcW w:w="6456" w:type="dxa"/>
            <w:gridSpan w:val="2"/>
            <w:tcBorders>
              <w:top w:val="single" w:sz="4" w:space="0" w:color="auto"/>
              <w:left w:val="single" w:sz="4" w:space="0" w:color="auto"/>
              <w:right w:val="single" w:sz="4" w:space="0" w:color="auto"/>
            </w:tcBorders>
            <w:shd w:val="clear" w:color="auto" w:fill="FFFFFF"/>
            <w:vAlign w:val="bottom"/>
          </w:tcPr>
          <w:p w:rsidR="00AE621F" w:rsidRDefault="00417929" w:rsidP="00417929">
            <w:pPr>
              <w:pStyle w:val="20"/>
              <w:framePr w:w="9600" w:wrap="notBeside" w:vAnchor="text" w:hAnchor="text" w:xAlign="center" w:y="1"/>
              <w:shd w:val="clear" w:color="auto" w:fill="auto"/>
              <w:spacing w:line="240" w:lineRule="exact"/>
              <w:ind w:left="112" w:firstLine="141"/>
              <w:jc w:val="left"/>
            </w:pPr>
            <w:r>
              <w:rPr>
                <w:rStyle w:val="24"/>
              </w:rPr>
              <w:t>Т</w:t>
            </w:r>
            <w:r w:rsidR="00827214">
              <w:rPr>
                <w:rStyle w:val="24"/>
              </w:rPr>
              <w:t>екущий контроль успеваемости</w:t>
            </w:r>
          </w:p>
        </w:tc>
      </w:tr>
      <w:tr w:rsidR="00AE621F">
        <w:trPr>
          <w:trHeight w:hRule="exact" w:val="3034"/>
          <w:jc w:val="center"/>
        </w:trPr>
        <w:tc>
          <w:tcPr>
            <w:tcW w:w="451" w:type="dxa"/>
            <w:tcBorders>
              <w:top w:val="single" w:sz="4" w:space="0" w:color="auto"/>
              <w:left w:val="single" w:sz="4" w:space="0" w:color="auto"/>
            </w:tcBorders>
            <w:shd w:val="clear" w:color="auto" w:fill="FFFFFF"/>
            <w:vAlign w:val="center"/>
          </w:tcPr>
          <w:p w:rsidR="00AE621F" w:rsidRDefault="00827214">
            <w:pPr>
              <w:pStyle w:val="20"/>
              <w:framePr w:w="9600" w:wrap="notBeside" w:vAnchor="text" w:hAnchor="text" w:xAlign="center" w:y="1"/>
              <w:shd w:val="clear" w:color="auto" w:fill="auto"/>
              <w:spacing w:line="240" w:lineRule="exact"/>
              <w:ind w:left="180" w:firstLine="0"/>
              <w:jc w:val="left"/>
            </w:pPr>
            <w:r>
              <w:rPr>
                <w:rStyle w:val="24"/>
              </w:rPr>
              <w:t>1</w:t>
            </w:r>
          </w:p>
        </w:tc>
        <w:tc>
          <w:tcPr>
            <w:tcW w:w="2693" w:type="dxa"/>
            <w:tcBorders>
              <w:top w:val="single" w:sz="4" w:space="0" w:color="auto"/>
              <w:left w:val="single" w:sz="4" w:space="0" w:color="auto"/>
            </w:tcBorders>
            <w:shd w:val="clear" w:color="auto" w:fill="FFFFFF"/>
            <w:vAlign w:val="center"/>
          </w:tcPr>
          <w:p w:rsidR="00AE621F" w:rsidRDefault="00827214">
            <w:pPr>
              <w:pStyle w:val="20"/>
              <w:framePr w:w="9600" w:wrap="notBeside" w:vAnchor="text" w:hAnchor="text" w:xAlign="center" w:y="1"/>
              <w:shd w:val="clear" w:color="auto" w:fill="auto"/>
              <w:spacing w:line="240" w:lineRule="exact"/>
              <w:ind w:firstLine="0"/>
              <w:jc w:val="left"/>
            </w:pPr>
            <w:r>
              <w:rPr>
                <w:rStyle w:val="24"/>
              </w:rPr>
              <w:t>Тест</w:t>
            </w:r>
          </w:p>
        </w:tc>
        <w:tc>
          <w:tcPr>
            <w:tcW w:w="3658" w:type="dxa"/>
            <w:tcBorders>
              <w:top w:val="single" w:sz="4" w:space="0" w:color="auto"/>
              <w:left w:val="single" w:sz="4" w:space="0" w:color="auto"/>
            </w:tcBorders>
            <w:shd w:val="clear" w:color="auto" w:fill="FFFFFF"/>
            <w:vAlign w:val="bottom"/>
          </w:tcPr>
          <w:p w:rsidR="00AE621F" w:rsidRDefault="00827214">
            <w:pPr>
              <w:pStyle w:val="20"/>
              <w:framePr w:w="9600" w:wrap="notBeside" w:vAnchor="text" w:hAnchor="text" w:xAlign="center" w:y="1"/>
              <w:shd w:val="clear" w:color="auto" w:fill="auto"/>
              <w:ind w:firstLine="0"/>
              <w:jc w:val="left"/>
            </w:pPr>
            <w:r>
              <w:rPr>
                <w:rStyle w:val="24"/>
              </w:rPr>
              <w:t>Форма контроля, направленная на проверку уровня освоения контролируемого теоретического и практического материала по дидактическим единицам дисциплины (терминологический аппарат, основные методы, информационные технологии, приемы, документы, компьютерные программы, используемые в изучаемой области и др.).</w:t>
            </w:r>
          </w:p>
        </w:tc>
        <w:tc>
          <w:tcPr>
            <w:tcW w:w="2798" w:type="dxa"/>
            <w:tcBorders>
              <w:top w:val="single" w:sz="4" w:space="0" w:color="auto"/>
              <w:left w:val="single" w:sz="4" w:space="0" w:color="auto"/>
              <w:right w:val="single" w:sz="4" w:space="0" w:color="auto"/>
            </w:tcBorders>
            <w:shd w:val="clear" w:color="auto" w:fill="FFFFFF"/>
          </w:tcPr>
          <w:p w:rsidR="00AE621F" w:rsidRDefault="00827214">
            <w:pPr>
              <w:pStyle w:val="20"/>
              <w:framePr w:w="9600" w:wrap="notBeside" w:vAnchor="text" w:hAnchor="text" w:xAlign="center" w:y="1"/>
              <w:shd w:val="clear" w:color="auto" w:fill="auto"/>
              <w:ind w:firstLine="0"/>
              <w:jc w:val="left"/>
            </w:pPr>
            <w:r>
              <w:rPr>
                <w:rStyle w:val="24"/>
              </w:rPr>
              <w:t>Комплекты тестовых заданий по темам дисциплины.</w:t>
            </w:r>
          </w:p>
        </w:tc>
      </w:tr>
      <w:tr w:rsidR="00AE621F">
        <w:trPr>
          <w:trHeight w:hRule="exact" w:val="1382"/>
          <w:jc w:val="center"/>
        </w:trPr>
        <w:tc>
          <w:tcPr>
            <w:tcW w:w="451" w:type="dxa"/>
            <w:tcBorders>
              <w:top w:val="single" w:sz="4" w:space="0" w:color="auto"/>
              <w:left w:val="single" w:sz="4" w:space="0" w:color="auto"/>
            </w:tcBorders>
            <w:shd w:val="clear" w:color="auto" w:fill="FFFFFF"/>
            <w:vAlign w:val="center"/>
          </w:tcPr>
          <w:p w:rsidR="00AE621F" w:rsidRDefault="00827214">
            <w:pPr>
              <w:pStyle w:val="20"/>
              <w:framePr w:w="9600" w:wrap="notBeside" w:vAnchor="text" w:hAnchor="text" w:xAlign="center" w:y="1"/>
              <w:shd w:val="clear" w:color="auto" w:fill="auto"/>
              <w:spacing w:line="240" w:lineRule="exact"/>
              <w:ind w:left="180" w:firstLine="0"/>
              <w:jc w:val="left"/>
            </w:pPr>
            <w:r>
              <w:rPr>
                <w:rStyle w:val="24"/>
              </w:rPr>
              <w:t>2</w:t>
            </w:r>
          </w:p>
        </w:tc>
        <w:tc>
          <w:tcPr>
            <w:tcW w:w="2693" w:type="dxa"/>
            <w:tcBorders>
              <w:top w:val="single" w:sz="4" w:space="0" w:color="auto"/>
              <w:left w:val="single" w:sz="4" w:space="0" w:color="auto"/>
            </w:tcBorders>
            <w:shd w:val="clear" w:color="auto" w:fill="FFFFFF"/>
            <w:vAlign w:val="center"/>
          </w:tcPr>
          <w:p w:rsidR="00AE621F" w:rsidRDefault="00827214">
            <w:pPr>
              <w:pStyle w:val="20"/>
              <w:framePr w:w="9600" w:wrap="notBeside" w:vAnchor="text" w:hAnchor="text" w:xAlign="center" w:y="1"/>
              <w:shd w:val="clear" w:color="auto" w:fill="auto"/>
              <w:spacing w:line="240" w:lineRule="exact"/>
              <w:ind w:firstLine="0"/>
              <w:jc w:val="left"/>
            </w:pPr>
            <w:r>
              <w:rPr>
                <w:rStyle w:val="24"/>
              </w:rPr>
              <w:t>Собеседование</w:t>
            </w:r>
          </w:p>
        </w:tc>
        <w:tc>
          <w:tcPr>
            <w:tcW w:w="3658" w:type="dxa"/>
            <w:tcBorders>
              <w:top w:val="single" w:sz="4" w:space="0" w:color="auto"/>
              <w:left w:val="single" w:sz="4" w:space="0" w:color="auto"/>
            </w:tcBorders>
            <w:shd w:val="clear" w:color="auto" w:fill="FFFFFF"/>
            <w:vAlign w:val="bottom"/>
          </w:tcPr>
          <w:p w:rsidR="00AE621F" w:rsidRDefault="00827214">
            <w:pPr>
              <w:pStyle w:val="20"/>
              <w:framePr w:w="9600" w:wrap="notBeside" w:vAnchor="text" w:hAnchor="text" w:xAlign="center" w:y="1"/>
              <w:shd w:val="clear" w:color="auto" w:fill="auto"/>
              <w:ind w:firstLine="0"/>
              <w:jc w:val="both"/>
            </w:pPr>
            <w:r>
              <w:rPr>
                <w:rStyle w:val="24"/>
              </w:rPr>
              <w:t>Форма контроля, направленная на получение обратной связи от обучающихся для выявления степени усвоения теоретического и практического материала.</w:t>
            </w:r>
          </w:p>
        </w:tc>
        <w:tc>
          <w:tcPr>
            <w:tcW w:w="2798" w:type="dxa"/>
            <w:tcBorders>
              <w:top w:val="single" w:sz="4" w:space="0" w:color="auto"/>
              <w:left w:val="single" w:sz="4" w:space="0" w:color="auto"/>
              <w:right w:val="single" w:sz="4" w:space="0" w:color="auto"/>
            </w:tcBorders>
            <w:shd w:val="clear" w:color="auto" w:fill="FFFFFF"/>
          </w:tcPr>
          <w:p w:rsidR="00AE621F" w:rsidRDefault="00827214">
            <w:pPr>
              <w:pStyle w:val="20"/>
              <w:framePr w:w="9600" w:wrap="notBeside" w:vAnchor="text" w:hAnchor="text" w:xAlign="center" w:y="1"/>
              <w:shd w:val="clear" w:color="auto" w:fill="auto"/>
              <w:ind w:firstLine="0"/>
              <w:jc w:val="left"/>
            </w:pPr>
            <w:r>
              <w:rPr>
                <w:rStyle w:val="24"/>
              </w:rPr>
              <w:t>Задание по темам дисциплины.</w:t>
            </w:r>
          </w:p>
        </w:tc>
      </w:tr>
      <w:tr w:rsidR="00AE621F">
        <w:trPr>
          <w:trHeight w:hRule="exact" w:val="288"/>
          <w:jc w:val="center"/>
        </w:trPr>
        <w:tc>
          <w:tcPr>
            <w:tcW w:w="9600" w:type="dxa"/>
            <w:gridSpan w:val="4"/>
            <w:tcBorders>
              <w:top w:val="single" w:sz="4" w:space="0" w:color="auto"/>
              <w:left w:val="single" w:sz="4" w:space="0" w:color="auto"/>
              <w:right w:val="single" w:sz="4" w:space="0" w:color="auto"/>
            </w:tcBorders>
            <w:shd w:val="clear" w:color="auto" w:fill="FFFFFF"/>
            <w:vAlign w:val="bottom"/>
          </w:tcPr>
          <w:p w:rsidR="00AE621F" w:rsidRDefault="00827214">
            <w:pPr>
              <w:pStyle w:val="20"/>
              <w:framePr w:w="9600" w:wrap="notBeside" w:vAnchor="text" w:hAnchor="text" w:xAlign="center" w:y="1"/>
              <w:shd w:val="clear" w:color="auto" w:fill="auto"/>
              <w:spacing w:line="240" w:lineRule="exact"/>
              <w:ind w:firstLine="0"/>
            </w:pPr>
            <w:r>
              <w:rPr>
                <w:rStyle w:val="24"/>
              </w:rPr>
              <w:t>Промежуточная аттестация</w:t>
            </w:r>
          </w:p>
        </w:tc>
      </w:tr>
      <w:tr w:rsidR="00AE621F">
        <w:trPr>
          <w:trHeight w:hRule="exact" w:val="1406"/>
          <w:jc w:val="center"/>
        </w:trPr>
        <w:tc>
          <w:tcPr>
            <w:tcW w:w="451" w:type="dxa"/>
            <w:tcBorders>
              <w:top w:val="single" w:sz="4" w:space="0" w:color="auto"/>
              <w:left w:val="single" w:sz="4" w:space="0" w:color="auto"/>
              <w:bottom w:val="single" w:sz="4" w:space="0" w:color="auto"/>
            </w:tcBorders>
            <w:shd w:val="clear" w:color="auto" w:fill="FFFFFF"/>
            <w:vAlign w:val="center"/>
          </w:tcPr>
          <w:p w:rsidR="00AE621F" w:rsidRDefault="00827214">
            <w:pPr>
              <w:pStyle w:val="20"/>
              <w:framePr w:w="9600" w:wrap="notBeside" w:vAnchor="text" w:hAnchor="text" w:xAlign="center" w:y="1"/>
              <w:shd w:val="clear" w:color="auto" w:fill="auto"/>
              <w:spacing w:line="240" w:lineRule="exact"/>
              <w:ind w:left="180" w:firstLine="0"/>
              <w:jc w:val="left"/>
            </w:pPr>
            <w:r>
              <w:rPr>
                <w:rStyle w:val="24"/>
              </w:rPr>
              <w:t>3</w:t>
            </w:r>
          </w:p>
        </w:tc>
        <w:tc>
          <w:tcPr>
            <w:tcW w:w="2693" w:type="dxa"/>
            <w:tcBorders>
              <w:top w:val="single" w:sz="4" w:space="0" w:color="auto"/>
              <w:left w:val="single" w:sz="4" w:space="0" w:color="auto"/>
              <w:bottom w:val="single" w:sz="4" w:space="0" w:color="auto"/>
            </w:tcBorders>
            <w:shd w:val="clear" w:color="auto" w:fill="FFFFFF"/>
            <w:vAlign w:val="center"/>
          </w:tcPr>
          <w:p w:rsidR="00AE621F" w:rsidRDefault="00827214">
            <w:pPr>
              <w:pStyle w:val="20"/>
              <w:framePr w:w="9600" w:wrap="notBeside" w:vAnchor="text" w:hAnchor="text" w:xAlign="center" w:y="1"/>
              <w:shd w:val="clear" w:color="auto" w:fill="auto"/>
              <w:spacing w:line="278" w:lineRule="exact"/>
              <w:ind w:firstLine="0"/>
              <w:jc w:val="left"/>
            </w:pPr>
            <w:r>
              <w:rPr>
                <w:rStyle w:val="24"/>
              </w:rPr>
              <w:t>Вопросы к дифференцированному зачету.</w:t>
            </w:r>
          </w:p>
        </w:tc>
        <w:tc>
          <w:tcPr>
            <w:tcW w:w="3658" w:type="dxa"/>
            <w:tcBorders>
              <w:top w:val="single" w:sz="4" w:space="0" w:color="auto"/>
              <w:left w:val="single" w:sz="4" w:space="0" w:color="auto"/>
              <w:bottom w:val="single" w:sz="4" w:space="0" w:color="auto"/>
            </w:tcBorders>
            <w:shd w:val="clear" w:color="auto" w:fill="FFFFFF"/>
            <w:vAlign w:val="bottom"/>
          </w:tcPr>
          <w:p w:rsidR="00AE621F" w:rsidRDefault="00827214">
            <w:pPr>
              <w:pStyle w:val="20"/>
              <w:framePr w:w="9600" w:wrap="notBeside" w:vAnchor="text" w:hAnchor="text" w:xAlign="center" w:y="1"/>
              <w:shd w:val="clear" w:color="auto" w:fill="auto"/>
              <w:ind w:firstLine="0"/>
              <w:jc w:val="left"/>
            </w:pPr>
            <w:r>
              <w:rPr>
                <w:rStyle w:val="24"/>
              </w:rPr>
              <w:t>Вопросы по основным темам учебной дисциплины для проверки умений применять полученные знания по освоенной теме дисциплины.</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AE621F" w:rsidRDefault="00827214">
            <w:pPr>
              <w:pStyle w:val="20"/>
              <w:framePr w:w="9600" w:wrap="notBeside" w:vAnchor="text" w:hAnchor="text" w:xAlign="center" w:y="1"/>
              <w:shd w:val="clear" w:color="auto" w:fill="auto"/>
              <w:spacing w:line="278" w:lineRule="exact"/>
              <w:ind w:firstLine="0"/>
              <w:jc w:val="left"/>
            </w:pPr>
            <w:r>
              <w:rPr>
                <w:rStyle w:val="24"/>
              </w:rPr>
              <w:t>Билеты к дифференцированному зачету. Эталоны ответов.</w:t>
            </w:r>
          </w:p>
        </w:tc>
      </w:tr>
    </w:tbl>
    <w:p w:rsidR="00AE621F" w:rsidRDefault="00AE621F">
      <w:pPr>
        <w:framePr w:w="9600" w:wrap="notBeside" w:vAnchor="text" w:hAnchor="text" w:xAlign="center" w:y="1"/>
        <w:rPr>
          <w:sz w:val="2"/>
          <w:szCs w:val="2"/>
        </w:rPr>
      </w:pPr>
    </w:p>
    <w:p w:rsidR="00AE621F" w:rsidRDefault="00AE621F">
      <w:pPr>
        <w:rPr>
          <w:sz w:val="2"/>
          <w:szCs w:val="2"/>
        </w:rPr>
      </w:pPr>
    </w:p>
    <w:p w:rsidR="00AE621F" w:rsidRDefault="00AE621F">
      <w:pPr>
        <w:rPr>
          <w:sz w:val="2"/>
          <w:szCs w:val="2"/>
        </w:rPr>
        <w:sectPr w:rsidR="00AE621F">
          <w:headerReference w:type="default" r:id="rId12"/>
          <w:footerReference w:type="even" r:id="rId13"/>
          <w:footerReference w:type="default" r:id="rId14"/>
          <w:headerReference w:type="first" r:id="rId15"/>
          <w:footerReference w:type="first" r:id="rId16"/>
          <w:pgSz w:w="11900" w:h="16840"/>
          <w:pgMar w:top="1628" w:right="661" w:bottom="1628" w:left="1639" w:header="0" w:footer="3" w:gutter="0"/>
          <w:cols w:space="720"/>
          <w:noEndnote/>
          <w:titlePg/>
          <w:docGrid w:linePitch="360"/>
        </w:sectPr>
      </w:pPr>
    </w:p>
    <w:p w:rsidR="00AE621F" w:rsidRDefault="00827214">
      <w:pPr>
        <w:pStyle w:val="20"/>
        <w:shd w:val="clear" w:color="auto" w:fill="auto"/>
        <w:ind w:left="2000"/>
        <w:jc w:val="left"/>
      </w:pPr>
      <w:r>
        <w:lastRenderedPageBreak/>
        <w:t>3.2. Критерии и шкалы оценивания в результате изучения дисциплины при проведении текущего контроля и промежуточной аттестации: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9"/>
        <w:gridCol w:w="7046"/>
      </w:tblGrid>
      <w:tr w:rsidR="00AE621F">
        <w:trPr>
          <w:trHeight w:hRule="exact" w:val="283"/>
          <w:jc w:val="center"/>
        </w:trPr>
        <w:tc>
          <w:tcPr>
            <w:tcW w:w="2539" w:type="dxa"/>
            <w:tcBorders>
              <w:top w:val="single" w:sz="4" w:space="0" w:color="auto"/>
              <w:left w:val="single" w:sz="4" w:space="0" w:color="auto"/>
            </w:tcBorders>
            <w:shd w:val="clear" w:color="auto" w:fill="FFFFFF"/>
            <w:vAlign w:val="bottom"/>
          </w:tcPr>
          <w:p w:rsidR="00AE621F" w:rsidRDefault="00827214">
            <w:pPr>
              <w:pStyle w:val="20"/>
              <w:framePr w:w="9586" w:wrap="notBeside" w:vAnchor="text" w:hAnchor="text" w:xAlign="center" w:y="1"/>
              <w:shd w:val="clear" w:color="auto" w:fill="auto"/>
              <w:spacing w:line="240" w:lineRule="exact"/>
              <w:ind w:left="260" w:firstLine="0"/>
              <w:jc w:val="left"/>
            </w:pPr>
            <w:r>
              <w:rPr>
                <w:rStyle w:val="24"/>
              </w:rPr>
              <w:t>Шкалы оценивания</w:t>
            </w:r>
          </w:p>
        </w:tc>
        <w:tc>
          <w:tcPr>
            <w:tcW w:w="7046" w:type="dxa"/>
            <w:tcBorders>
              <w:top w:val="single" w:sz="4" w:space="0" w:color="auto"/>
              <w:left w:val="single" w:sz="4" w:space="0" w:color="auto"/>
              <w:right w:val="single" w:sz="4" w:space="0" w:color="auto"/>
            </w:tcBorders>
            <w:shd w:val="clear" w:color="auto" w:fill="FFFFFF"/>
            <w:vAlign w:val="bottom"/>
          </w:tcPr>
          <w:p w:rsidR="00AE621F" w:rsidRDefault="00827214">
            <w:pPr>
              <w:pStyle w:val="20"/>
              <w:framePr w:w="9586" w:wrap="notBeside" w:vAnchor="text" w:hAnchor="text" w:xAlign="center" w:y="1"/>
              <w:shd w:val="clear" w:color="auto" w:fill="auto"/>
              <w:spacing w:line="240" w:lineRule="exact"/>
              <w:ind w:firstLine="0"/>
            </w:pPr>
            <w:r>
              <w:rPr>
                <w:rStyle w:val="24"/>
              </w:rPr>
              <w:t>Критерии оценивания</w:t>
            </w:r>
          </w:p>
        </w:tc>
      </w:tr>
      <w:tr w:rsidR="00AE621F">
        <w:trPr>
          <w:trHeight w:hRule="exact" w:val="1488"/>
          <w:jc w:val="center"/>
        </w:trPr>
        <w:tc>
          <w:tcPr>
            <w:tcW w:w="2539" w:type="dxa"/>
            <w:tcBorders>
              <w:top w:val="single" w:sz="4" w:space="0" w:color="auto"/>
              <w:left w:val="single" w:sz="4" w:space="0" w:color="auto"/>
            </w:tcBorders>
            <w:shd w:val="clear" w:color="auto" w:fill="FFFFFF"/>
            <w:vAlign w:val="center"/>
          </w:tcPr>
          <w:p w:rsidR="00AE621F" w:rsidRDefault="00827214">
            <w:pPr>
              <w:pStyle w:val="20"/>
              <w:framePr w:w="9586" w:wrap="notBeside" w:vAnchor="text" w:hAnchor="text" w:xAlign="center" w:y="1"/>
              <w:shd w:val="clear" w:color="auto" w:fill="auto"/>
              <w:spacing w:line="240" w:lineRule="exact"/>
              <w:ind w:firstLine="0"/>
            </w:pPr>
            <w:r>
              <w:rPr>
                <w:rStyle w:val="24"/>
              </w:rPr>
              <w:t>«отлично»</w:t>
            </w:r>
          </w:p>
        </w:tc>
        <w:tc>
          <w:tcPr>
            <w:tcW w:w="7046" w:type="dxa"/>
            <w:tcBorders>
              <w:top w:val="single" w:sz="4" w:space="0" w:color="auto"/>
              <w:left w:val="single" w:sz="4" w:space="0" w:color="auto"/>
              <w:right w:val="single" w:sz="4" w:space="0" w:color="auto"/>
            </w:tcBorders>
            <w:shd w:val="clear" w:color="auto" w:fill="FFFFFF"/>
          </w:tcPr>
          <w:p w:rsidR="00AE621F" w:rsidRDefault="00827214">
            <w:pPr>
              <w:pStyle w:val="20"/>
              <w:framePr w:w="9586" w:wrap="notBeside" w:vAnchor="text" w:hAnchor="text" w:xAlign="center" w:y="1"/>
              <w:shd w:val="clear" w:color="auto" w:fill="auto"/>
              <w:spacing w:line="278" w:lineRule="exact"/>
              <w:ind w:firstLine="0"/>
              <w:jc w:val="both"/>
            </w:pPr>
            <w:r>
              <w:rPr>
                <w:rStyle w:val="24"/>
              </w:rPr>
              <w:t>Обучающийся правильно ответил на теоретические и практические вопросы. Показал отличные знания в рамках учебного материала. Показал отличные умения и владения навыками применения полученных знаний и умений при выполнении упражнений, иных заданий. Ответил на все дополнительные вопросы.</w:t>
            </w:r>
          </w:p>
        </w:tc>
      </w:tr>
      <w:tr w:rsidR="00AE621F">
        <w:trPr>
          <w:trHeight w:hRule="exact" w:val="1670"/>
          <w:jc w:val="center"/>
        </w:trPr>
        <w:tc>
          <w:tcPr>
            <w:tcW w:w="2539" w:type="dxa"/>
            <w:tcBorders>
              <w:top w:val="single" w:sz="4" w:space="0" w:color="auto"/>
              <w:left w:val="single" w:sz="4" w:space="0" w:color="auto"/>
            </w:tcBorders>
            <w:shd w:val="clear" w:color="auto" w:fill="FFFFFF"/>
            <w:vAlign w:val="center"/>
          </w:tcPr>
          <w:p w:rsidR="00AE621F" w:rsidRDefault="00827214">
            <w:pPr>
              <w:pStyle w:val="20"/>
              <w:framePr w:w="9586" w:wrap="notBeside" w:vAnchor="text" w:hAnchor="text" w:xAlign="center" w:y="1"/>
              <w:shd w:val="clear" w:color="auto" w:fill="auto"/>
              <w:spacing w:line="240" w:lineRule="exact"/>
              <w:ind w:firstLine="0"/>
            </w:pPr>
            <w:r>
              <w:rPr>
                <w:rStyle w:val="24"/>
              </w:rPr>
              <w:t>«хорошо»</w:t>
            </w:r>
          </w:p>
        </w:tc>
        <w:tc>
          <w:tcPr>
            <w:tcW w:w="7046" w:type="dxa"/>
            <w:tcBorders>
              <w:top w:val="single" w:sz="4" w:space="0" w:color="auto"/>
              <w:left w:val="single" w:sz="4" w:space="0" w:color="auto"/>
              <w:right w:val="single" w:sz="4" w:space="0" w:color="auto"/>
            </w:tcBorders>
            <w:shd w:val="clear" w:color="auto" w:fill="FFFFFF"/>
            <w:vAlign w:val="bottom"/>
          </w:tcPr>
          <w:p w:rsidR="00AE621F" w:rsidRDefault="00827214">
            <w:pPr>
              <w:pStyle w:val="20"/>
              <w:framePr w:w="9586" w:wrap="notBeside" w:vAnchor="text" w:hAnchor="text" w:xAlign="center" w:y="1"/>
              <w:shd w:val="clear" w:color="auto" w:fill="auto"/>
              <w:ind w:firstLine="0"/>
              <w:jc w:val="both"/>
            </w:pPr>
            <w:r>
              <w:rPr>
                <w:rStyle w:val="24"/>
              </w:rPr>
              <w:t>Обучающийся с небольшими неточностями ответил на теоретические вопросы, показал хорошие знания в рамках учебного материала. Выполнил с небольшими неточностями практические задания. Показал хорошие умения и владения навыками применения полученных знаний и умений при овладении учебного материала. Ответил на большинство дополнительных вопросов.</w:t>
            </w:r>
          </w:p>
        </w:tc>
      </w:tr>
      <w:tr w:rsidR="00AE621F">
        <w:trPr>
          <w:trHeight w:hRule="exact" w:val="1934"/>
          <w:jc w:val="center"/>
        </w:trPr>
        <w:tc>
          <w:tcPr>
            <w:tcW w:w="2539" w:type="dxa"/>
            <w:tcBorders>
              <w:top w:val="single" w:sz="4" w:space="0" w:color="auto"/>
              <w:left w:val="single" w:sz="4" w:space="0" w:color="auto"/>
            </w:tcBorders>
            <w:shd w:val="clear" w:color="auto" w:fill="FFFFFF"/>
            <w:vAlign w:val="center"/>
          </w:tcPr>
          <w:p w:rsidR="00AE621F" w:rsidRDefault="00827214">
            <w:pPr>
              <w:pStyle w:val="20"/>
              <w:framePr w:w="9586" w:wrap="notBeside" w:vAnchor="text" w:hAnchor="text" w:xAlign="center" w:y="1"/>
              <w:shd w:val="clear" w:color="auto" w:fill="auto"/>
              <w:spacing w:line="240" w:lineRule="exact"/>
              <w:ind w:left="160" w:firstLine="0"/>
              <w:jc w:val="left"/>
            </w:pPr>
            <w:r>
              <w:rPr>
                <w:rStyle w:val="24"/>
              </w:rPr>
              <w:t>«удовлетворительно»</w:t>
            </w:r>
          </w:p>
        </w:tc>
        <w:tc>
          <w:tcPr>
            <w:tcW w:w="7046" w:type="dxa"/>
            <w:tcBorders>
              <w:top w:val="single" w:sz="4" w:space="0" w:color="auto"/>
              <w:left w:val="single" w:sz="4" w:space="0" w:color="auto"/>
              <w:right w:val="single" w:sz="4" w:space="0" w:color="auto"/>
            </w:tcBorders>
            <w:shd w:val="clear" w:color="auto" w:fill="FFFFFF"/>
            <w:vAlign w:val="bottom"/>
          </w:tcPr>
          <w:p w:rsidR="00AE621F" w:rsidRDefault="00827214">
            <w:pPr>
              <w:pStyle w:val="20"/>
              <w:framePr w:w="9586" w:wrap="notBeside" w:vAnchor="text" w:hAnchor="text" w:xAlign="center" w:y="1"/>
              <w:shd w:val="clear" w:color="auto" w:fill="auto"/>
              <w:ind w:firstLine="0"/>
              <w:jc w:val="both"/>
            </w:pPr>
            <w:r>
              <w:rPr>
                <w:rStyle w:val="24"/>
              </w:rPr>
              <w:t>Обучающийся с существенными неточностями ответил на теоретические вопросы. Показал удовлетворительные знания в рамках учебного материала. С существенными неточностями выполнил практические задания. Показал удовлетворительные умения и владения навыками применения полученных знаний и умений при овладении учебного материала. Допустил много неточностей при ответе на дополнительные вопросы.</w:t>
            </w:r>
          </w:p>
        </w:tc>
      </w:tr>
      <w:tr w:rsidR="00AE621F">
        <w:trPr>
          <w:trHeight w:hRule="exact" w:val="1397"/>
          <w:jc w:val="center"/>
        </w:trPr>
        <w:tc>
          <w:tcPr>
            <w:tcW w:w="2539" w:type="dxa"/>
            <w:tcBorders>
              <w:top w:val="single" w:sz="4" w:space="0" w:color="auto"/>
              <w:left w:val="single" w:sz="4" w:space="0" w:color="auto"/>
              <w:bottom w:val="single" w:sz="4" w:space="0" w:color="auto"/>
            </w:tcBorders>
            <w:shd w:val="clear" w:color="auto" w:fill="FFFFFF"/>
            <w:vAlign w:val="center"/>
          </w:tcPr>
          <w:p w:rsidR="00AE621F" w:rsidRDefault="00827214">
            <w:pPr>
              <w:pStyle w:val="20"/>
              <w:framePr w:w="9586" w:wrap="notBeside" w:vAnchor="text" w:hAnchor="text" w:xAlign="center" w:y="1"/>
              <w:shd w:val="clear" w:color="auto" w:fill="auto"/>
              <w:spacing w:line="240" w:lineRule="exact"/>
              <w:ind w:left="160" w:firstLine="0"/>
              <w:jc w:val="left"/>
            </w:pPr>
            <w:r>
              <w:rPr>
                <w:rStyle w:val="24"/>
              </w:rPr>
              <w:t>«неудовлетворительно</w:t>
            </w:r>
          </w:p>
        </w:tc>
        <w:tc>
          <w:tcPr>
            <w:tcW w:w="7046" w:type="dxa"/>
            <w:tcBorders>
              <w:top w:val="single" w:sz="4" w:space="0" w:color="auto"/>
              <w:left w:val="single" w:sz="4" w:space="0" w:color="auto"/>
              <w:bottom w:val="single" w:sz="4" w:space="0" w:color="auto"/>
              <w:right w:val="single" w:sz="4" w:space="0" w:color="auto"/>
            </w:tcBorders>
            <w:shd w:val="clear" w:color="auto" w:fill="FFFFFF"/>
            <w:vAlign w:val="bottom"/>
          </w:tcPr>
          <w:p w:rsidR="00AE621F" w:rsidRDefault="00827214">
            <w:pPr>
              <w:pStyle w:val="20"/>
              <w:framePr w:w="9586" w:wrap="notBeside" w:vAnchor="text" w:hAnchor="text" w:xAlign="center" w:y="1"/>
              <w:shd w:val="clear" w:color="auto" w:fill="auto"/>
              <w:ind w:firstLine="0"/>
              <w:jc w:val="both"/>
            </w:pPr>
            <w:r>
              <w:rPr>
                <w:rStyle w:val="24"/>
              </w:rPr>
              <w:t>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 При ответах на дополнительные вопросы было допущено множество неправильных ответов.</w:t>
            </w:r>
          </w:p>
        </w:tc>
      </w:tr>
    </w:tbl>
    <w:p w:rsidR="00AE621F" w:rsidRDefault="00AE621F">
      <w:pPr>
        <w:framePr w:w="9586" w:wrap="notBeside" w:vAnchor="text" w:hAnchor="text" w:xAlign="center" w:y="1"/>
        <w:rPr>
          <w:sz w:val="2"/>
          <w:szCs w:val="2"/>
        </w:rPr>
      </w:pPr>
    </w:p>
    <w:p w:rsidR="00AE621F" w:rsidRDefault="00AE621F">
      <w:pPr>
        <w:rPr>
          <w:sz w:val="2"/>
          <w:szCs w:val="2"/>
        </w:rPr>
      </w:pPr>
    </w:p>
    <w:p w:rsidR="00AE621F" w:rsidRDefault="00AE621F">
      <w:pPr>
        <w:rPr>
          <w:sz w:val="2"/>
          <w:szCs w:val="2"/>
        </w:rPr>
        <w:sectPr w:rsidR="00AE621F" w:rsidSect="00417929">
          <w:pgSz w:w="11900" w:h="16840"/>
          <w:pgMar w:top="1135" w:right="690" w:bottom="2175" w:left="1624" w:header="0" w:footer="3" w:gutter="0"/>
          <w:cols w:space="720"/>
          <w:noEndnote/>
          <w:docGrid w:linePitch="360"/>
        </w:sectPr>
      </w:pPr>
    </w:p>
    <w:p w:rsidR="00AE621F" w:rsidRDefault="00827214">
      <w:pPr>
        <w:pStyle w:val="20"/>
        <w:numPr>
          <w:ilvl w:val="0"/>
          <w:numId w:val="4"/>
        </w:numPr>
        <w:shd w:val="clear" w:color="auto" w:fill="auto"/>
        <w:tabs>
          <w:tab w:val="left" w:pos="1898"/>
        </w:tabs>
        <w:spacing w:line="240" w:lineRule="exact"/>
        <w:ind w:left="1540" w:firstLine="0"/>
        <w:jc w:val="both"/>
      </w:pPr>
      <w:r>
        <w:lastRenderedPageBreak/>
        <w:t>ПРОГРАММА КОНТРОЛЬНО-ОЦЕНОЧНЫХ МЕРОПРИЯТИЙ ЗА ПЕРИОД ИЗУЧЕНИЯ ПО ДИСЦИПЛИНЕ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1853"/>
        <w:gridCol w:w="3634"/>
        <w:gridCol w:w="3307"/>
        <w:gridCol w:w="5818"/>
      </w:tblGrid>
      <w:tr w:rsidR="00AE621F">
        <w:trPr>
          <w:trHeight w:hRule="exact" w:val="456"/>
          <w:jc w:val="center"/>
        </w:trPr>
        <w:tc>
          <w:tcPr>
            <w:tcW w:w="461" w:type="dxa"/>
            <w:vMerge w:val="restart"/>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left="160" w:firstLine="0"/>
              <w:jc w:val="left"/>
            </w:pPr>
            <w:r>
              <w:rPr>
                <w:rStyle w:val="295pt"/>
              </w:rPr>
              <w:t>№</w:t>
            </w:r>
          </w:p>
        </w:tc>
        <w:tc>
          <w:tcPr>
            <w:tcW w:w="1853" w:type="dxa"/>
            <w:vMerge w:val="restart"/>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left="280" w:firstLine="0"/>
              <w:jc w:val="left"/>
            </w:pPr>
            <w:r>
              <w:rPr>
                <w:rStyle w:val="295pt"/>
              </w:rPr>
              <w:t>Наименование</w:t>
            </w:r>
          </w:p>
          <w:p w:rsidR="00AE621F" w:rsidRDefault="00827214">
            <w:pPr>
              <w:pStyle w:val="20"/>
              <w:framePr w:w="15072" w:wrap="notBeside" w:vAnchor="text" w:hAnchor="text" w:xAlign="center" w:y="1"/>
              <w:shd w:val="clear" w:color="auto" w:fill="auto"/>
              <w:spacing w:line="250" w:lineRule="exact"/>
              <w:ind w:firstLine="0"/>
            </w:pPr>
            <w:r>
              <w:rPr>
                <w:rStyle w:val="295pt"/>
              </w:rPr>
              <w:t>контрольно</w:t>
            </w:r>
          </w:p>
          <w:p w:rsidR="00AE621F" w:rsidRDefault="00827214">
            <w:pPr>
              <w:pStyle w:val="20"/>
              <w:framePr w:w="15072" w:wrap="notBeside" w:vAnchor="text" w:hAnchor="text" w:xAlign="center" w:y="1"/>
              <w:shd w:val="clear" w:color="auto" w:fill="auto"/>
              <w:spacing w:line="250" w:lineRule="exact"/>
              <w:ind w:firstLine="0"/>
            </w:pPr>
            <w:r>
              <w:rPr>
                <w:rStyle w:val="295pt"/>
              </w:rPr>
              <w:t>оценочного</w:t>
            </w:r>
          </w:p>
          <w:p w:rsidR="00AE621F" w:rsidRDefault="00827214">
            <w:pPr>
              <w:pStyle w:val="20"/>
              <w:framePr w:w="15072" w:wrap="notBeside" w:vAnchor="text" w:hAnchor="text" w:xAlign="center" w:y="1"/>
              <w:shd w:val="clear" w:color="auto" w:fill="auto"/>
              <w:spacing w:line="250" w:lineRule="exact"/>
              <w:ind w:firstLine="0"/>
            </w:pPr>
            <w:r>
              <w:rPr>
                <w:rStyle w:val="295pt"/>
              </w:rPr>
              <w:t>мероприятия</w:t>
            </w:r>
          </w:p>
        </w:tc>
        <w:tc>
          <w:tcPr>
            <w:tcW w:w="6941" w:type="dxa"/>
            <w:gridSpan w:val="2"/>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190" w:lineRule="exact"/>
              <w:ind w:firstLine="0"/>
            </w:pPr>
            <w:r>
              <w:rPr>
                <w:rStyle w:val="295pt"/>
              </w:rPr>
              <w:t>Объект контроля</w:t>
            </w:r>
          </w:p>
        </w:tc>
        <w:tc>
          <w:tcPr>
            <w:tcW w:w="5818" w:type="dxa"/>
            <w:vMerge w:val="restart"/>
            <w:tcBorders>
              <w:top w:val="single" w:sz="4" w:space="0" w:color="auto"/>
              <w:left w:val="single" w:sz="4" w:space="0" w:color="auto"/>
              <w:right w:val="single" w:sz="4" w:space="0" w:color="auto"/>
            </w:tcBorders>
            <w:shd w:val="clear" w:color="auto" w:fill="FFFFFF"/>
            <w:vAlign w:val="center"/>
          </w:tcPr>
          <w:p w:rsidR="00AE621F" w:rsidRDefault="00827214">
            <w:pPr>
              <w:pStyle w:val="20"/>
              <w:framePr w:w="15072" w:wrap="notBeside" w:vAnchor="text" w:hAnchor="text" w:xAlign="center" w:y="1"/>
              <w:shd w:val="clear" w:color="auto" w:fill="auto"/>
              <w:spacing w:line="250" w:lineRule="exact"/>
              <w:ind w:firstLine="0"/>
            </w:pPr>
            <w:r>
              <w:rPr>
                <w:rStyle w:val="295pt"/>
              </w:rPr>
              <w:t>Наименование оценочного средства (форма проведения)</w:t>
            </w:r>
          </w:p>
        </w:tc>
      </w:tr>
      <w:tr w:rsidR="00AE621F">
        <w:trPr>
          <w:trHeight w:hRule="exact" w:val="754"/>
          <w:jc w:val="center"/>
        </w:trPr>
        <w:tc>
          <w:tcPr>
            <w:tcW w:w="461" w:type="dxa"/>
            <w:vMerge/>
            <w:tcBorders>
              <w:left w:val="single" w:sz="4" w:space="0" w:color="auto"/>
            </w:tcBorders>
            <w:shd w:val="clear" w:color="auto" w:fill="FFFFFF"/>
          </w:tcPr>
          <w:p w:rsidR="00AE621F" w:rsidRDefault="00AE621F">
            <w:pPr>
              <w:framePr w:w="15072" w:wrap="notBeside" w:vAnchor="text" w:hAnchor="text" w:xAlign="center" w:y="1"/>
            </w:pPr>
          </w:p>
        </w:tc>
        <w:tc>
          <w:tcPr>
            <w:tcW w:w="1853" w:type="dxa"/>
            <w:vMerge/>
            <w:tcBorders>
              <w:left w:val="single" w:sz="4" w:space="0" w:color="auto"/>
            </w:tcBorders>
            <w:shd w:val="clear" w:color="auto" w:fill="FFFFFF"/>
            <w:vAlign w:val="bottom"/>
          </w:tcPr>
          <w:p w:rsidR="00AE621F" w:rsidRDefault="00AE621F">
            <w:pPr>
              <w:framePr w:w="15072" w:wrap="notBeside" w:vAnchor="text" w:hAnchor="text" w:xAlign="center" w:y="1"/>
            </w:pPr>
          </w:p>
        </w:tc>
        <w:tc>
          <w:tcPr>
            <w:tcW w:w="3634" w:type="dxa"/>
            <w:tcBorders>
              <w:top w:val="single" w:sz="4" w:space="0" w:color="auto"/>
              <w:left w:val="single" w:sz="4" w:space="0" w:color="auto"/>
            </w:tcBorders>
            <w:shd w:val="clear" w:color="auto" w:fill="FFFFFF"/>
            <w:vAlign w:val="center"/>
          </w:tcPr>
          <w:p w:rsidR="00AE621F" w:rsidRDefault="00827214">
            <w:pPr>
              <w:pStyle w:val="20"/>
              <w:framePr w:w="15072" w:wrap="notBeside" w:vAnchor="text" w:hAnchor="text" w:xAlign="center" w:y="1"/>
              <w:shd w:val="clear" w:color="auto" w:fill="auto"/>
              <w:spacing w:line="190" w:lineRule="exact"/>
              <w:ind w:firstLine="0"/>
            </w:pPr>
            <w:r>
              <w:rPr>
                <w:rStyle w:val="295pt"/>
              </w:rPr>
              <w:t>Тема</w:t>
            </w:r>
          </w:p>
        </w:tc>
        <w:tc>
          <w:tcPr>
            <w:tcW w:w="3307"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firstLine="0"/>
            </w:pPr>
            <w:r>
              <w:rPr>
                <w:rStyle w:val="295pt"/>
              </w:rPr>
              <w:t>Код контролируемой компетенции</w:t>
            </w:r>
          </w:p>
          <w:p w:rsidR="00AE621F" w:rsidRDefault="00827214">
            <w:pPr>
              <w:pStyle w:val="20"/>
              <w:framePr w:w="15072" w:wrap="notBeside" w:vAnchor="text" w:hAnchor="text" w:xAlign="center" w:y="1"/>
              <w:shd w:val="clear" w:color="auto" w:fill="auto"/>
              <w:spacing w:line="250" w:lineRule="exact"/>
              <w:ind w:firstLine="0"/>
            </w:pPr>
            <w:r>
              <w:rPr>
                <w:rStyle w:val="295pt"/>
              </w:rPr>
              <w:t>(или ее части)</w:t>
            </w:r>
          </w:p>
        </w:tc>
        <w:tc>
          <w:tcPr>
            <w:tcW w:w="5818" w:type="dxa"/>
            <w:vMerge/>
            <w:tcBorders>
              <w:left w:val="single" w:sz="4" w:space="0" w:color="auto"/>
              <w:right w:val="single" w:sz="4" w:space="0" w:color="auto"/>
            </w:tcBorders>
            <w:shd w:val="clear" w:color="auto" w:fill="FFFFFF"/>
            <w:vAlign w:val="center"/>
          </w:tcPr>
          <w:p w:rsidR="00AE621F" w:rsidRDefault="00AE621F">
            <w:pPr>
              <w:framePr w:w="15072" w:wrap="notBeside" w:vAnchor="text" w:hAnchor="text" w:xAlign="center" w:y="1"/>
            </w:pPr>
          </w:p>
        </w:tc>
      </w:tr>
      <w:tr w:rsidR="00AE621F">
        <w:trPr>
          <w:trHeight w:hRule="exact" w:val="264"/>
          <w:jc w:val="center"/>
        </w:trPr>
        <w:tc>
          <w:tcPr>
            <w:tcW w:w="5948" w:type="dxa"/>
            <w:gridSpan w:val="3"/>
            <w:tcBorders>
              <w:top w:val="single" w:sz="4" w:space="0" w:color="auto"/>
              <w:left w:val="single" w:sz="4" w:space="0" w:color="auto"/>
            </w:tcBorders>
            <w:shd w:val="clear" w:color="auto" w:fill="FFFFFF"/>
          </w:tcPr>
          <w:p w:rsidR="00AE621F" w:rsidRDefault="00AE621F">
            <w:pPr>
              <w:framePr w:w="15072" w:wrap="notBeside" w:vAnchor="text" w:hAnchor="text" w:xAlign="center" w:y="1"/>
              <w:rPr>
                <w:sz w:val="10"/>
                <w:szCs w:val="10"/>
              </w:rPr>
            </w:pPr>
          </w:p>
        </w:tc>
        <w:tc>
          <w:tcPr>
            <w:tcW w:w="9125" w:type="dxa"/>
            <w:gridSpan w:val="2"/>
            <w:tcBorders>
              <w:top w:val="single" w:sz="4" w:space="0" w:color="auto"/>
              <w:left w:val="single" w:sz="4" w:space="0" w:color="auto"/>
              <w:righ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190" w:lineRule="exact"/>
              <w:ind w:firstLine="0"/>
              <w:jc w:val="left"/>
            </w:pPr>
            <w:r>
              <w:rPr>
                <w:rStyle w:val="295pt"/>
                <w:vertAlign w:val="superscript"/>
              </w:rPr>
              <w:t>э</w:t>
            </w:r>
            <w:r>
              <w:rPr>
                <w:rStyle w:val="295pt"/>
              </w:rPr>
              <w:t>аздел 2. Основы военной службы</w:t>
            </w:r>
          </w:p>
        </w:tc>
      </w:tr>
      <w:tr w:rsidR="00AE621F">
        <w:trPr>
          <w:trHeight w:hRule="exact" w:val="518"/>
          <w:jc w:val="center"/>
        </w:trPr>
        <w:tc>
          <w:tcPr>
            <w:tcW w:w="461" w:type="dxa"/>
            <w:tcBorders>
              <w:top w:val="single" w:sz="4" w:space="0" w:color="auto"/>
              <w:left w:val="single" w:sz="4" w:space="0" w:color="auto"/>
            </w:tcBorders>
            <w:shd w:val="clear" w:color="auto" w:fill="FFFFFF"/>
            <w:vAlign w:val="center"/>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20</w:t>
            </w:r>
          </w:p>
        </w:tc>
        <w:tc>
          <w:tcPr>
            <w:tcW w:w="1853"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4" w:lineRule="exact"/>
              <w:ind w:firstLine="0"/>
            </w:pPr>
            <w:r>
              <w:rPr>
                <w:rStyle w:val="295pt"/>
              </w:rPr>
              <w:t>Текущий контроль</w:t>
            </w:r>
          </w:p>
        </w:tc>
        <w:tc>
          <w:tcPr>
            <w:tcW w:w="3634"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firstLine="0"/>
              <w:jc w:val="left"/>
            </w:pPr>
            <w:r>
              <w:rPr>
                <w:rStyle w:val="295pt"/>
              </w:rPr>
              <w:t>Тема 7.1. Состав и организационная структура вооруженных сил РФ.</w:t>
            </w:r>
          </w:p>
        </w:tc>
        <w:tc>
          <w:tcPr>
            <w:tcW w:w="3307"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ОК 1</w:t>
            </w:r>
          </w:p>
        </w:tc>
        <w:tc>
          <w:tcPr>
            <w:tcW w:w="5818" w:type="dxa"/>
            <w:tcBorders>
              <w:top w:val="single" w:sz="4" w:space="0" w:color="auto"/>
              <w:left w:val="single" w:sz="4" w:space="0" w:color="auto"/>
              <w:righ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4" w:lineRule="exact"/>
              <w:ind w:firstLine="0"/>
              <w:jc w:val="left"/>
            </w:pPr>
            <w:r>
              <w:rPr>
                <w:rStyle w:val="295pt"/>
              </w:rPr>
              <w:t>Выполнение оценочного задания (письменно): - Тестирование</w:t>
            </w:r>
          </w:p>
        </w:tc>
      </w:tr>
      <w:tr w:rsidR="00AE621F">
        <w:trPr>
          <w:trHeight w:hRule="exact" w:val="518"/>
          <w:jc w:val="center"/>
        </w:trPr>
        <w:tc>
          <w:tcPr>
            <w:tcW w:w="461" w:type="dxa"/>
            <w:tcBorders>
              <w:top w:val="single" w:sz="4" w:space="0" w:color="auto"/>
              <w:left w:val="single" w:sz="4" w:space="0" w:color="auto"/>
            </w:tcBorders>
            <w:shd w:val="clear" w:color="auto" w:fill="FFFFFF"/>
            <w:vAlign w:val="center"/>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21</w:t>
            </w:r>
          </w:p>
        </w:tc>
        <w:tc>
          <w:tcPr>
            <w:tcW w:w="1853"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firstLine="0"/>
            </w:pPr>
            <w:r>
              <w:rPr>
                <w:rStyle w:val="295pt"/>
              </w:rPr>
              <w:t>Текущий контроль</w:t>
            </w:r>
          </w:p>
        </w:tc>
        <w:tc>
          <w:tcPr>
            <w:tcW w:w="3634"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4" w:lineRule="exact"/>
              <w:ind w:firstLine="0"/>
              <w:jc w:val="left"/>
            </w:pPr>
            <w:r>
              <w:rPr>
                <w:rStyle w:val="295pt"/>
              </w:rPr>
              <w:t>Тема 7.2. Виды и рода вооруженных сил РФ.</w:t>
            </w:r>
          </w:p>
        </w:tc>
        <w:tc>
          <w:tcPr>
            <w:tcW w:w="3307"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4" w:lineRule="exact"/>
              <w:ind w:firstLine="0"/>
              <w:jc w:val="left"/>
            </w:pPr>
            <w:r>
              <w:rPr>
                <w:rStyle w:val="295pt"/>
              </w:rPr>
              <w:t>ОК6, ОК 7, ОК 8, ПК 3.1, ПК 3.2, ПК 3.3, ПК 3.4</w:t>
            </w:r>
          </w:p>
        </w:tc>
        <w:tc>
          <w:tcPr>
            <w:tcW w:w="5818" w:type="dxa"/>
            <w:tcBorders>
              <w:top w:val="single" w:sz="4" w:space="0" w:color="auto"/>
              <w:left w:val="single" w:sz="4" w:space="0" w:color="auto"/>
              <w:righ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firstLine="0"/>
              <w:jc w:val="left"/>
            </w:pPr>
            <w:r>
              <w:rPr>
                <w:rStyle w:val="295pt"/>
              </w:rPr>
              <w:t>Выполнение оценочного задания (письменно): - Тестирование</w:t>
            </w:r>
          </w:p>
        </w:tc>
      </w:tr>
      <w:tr w:rsidR="00AE621F">
        <w:trPr>
          <w:trHeight w:hRule="exact" w:val="763"/>
          <w:jc w:val="center"/>
        </w:trPr>
        <w:tc>
          <w:tcPr>
            <w:tcW w:w="461"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22</w:t>
            </w:r>
          </w:p>
        </w:tc>
        <w:tc>
          <w:tcPr>
            <w:tcW w:w="1853"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250" w:lineRule="exact"/>
              <w:ind w:firstLine="0"/>
            </w:pPr>
            <w:r>
              <w:rPr>
                <w:rStyle w:val="295pt"/>
              </w:rPr>
              <w:t>Текущий контроль</w:t>
            </w:r>
          </w:p>
        </w:tc>
        <w:tc>
          <w:tcPr>
            <w:tcW w:w="3634"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firstLine="0"/>
              <w:jc w:val="left"/>
            </w:pPr>
            <w:r>
              <w:rPr>
                <w:rStyle w:val="295pt"/>
              </w:rPr>
              <w:t>Тема 7.3. Система руководства и управление вооруженными силами РФ. Воинская обязанность.</w:t>
            </w:r>
          </w:p>
        </w:tc>
        <w:tc>
          <w:tcPr>
            <w:tcW w:w="3307"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ОК 4</w:t>
            </w:r>
          </w:p>
        </w:tc>
        <w:tc>
          <w:tcPr>
            <w:tcW w:w="5818" w:type="dxa"/>
            <w:tcBorders>
              <w:top w:val="single" w:sz="4" w:space="0" w:color="auto"/>
              <w:left w:val="single" w:sz="4" w:space="0" w:color="auto"/>
              <w:right w:val="single" w:sz="4" w:space="0" w:color="auto"/>
            </w:tcBorders>
            <w:shd w:val="clear" w:color="auto" w:fill="FFFFFF"/>
          </w:tcPr>
          <w:p w:rsidR="00AE621F" w:rsidRDefault="00827214">
            <w:pPr>
              <w:pStyle w:val="20"/>
              <w:framePr w:w="15072" w:wrap="notBeside" w:vAnchor="text" w:hAnchor="text" w:xAlign="center" w:y="1"/>
              <w:shd w:val="clear" w:color="auto" w:fill="auto"/>
              <w:spacing w:line="250" w:lineRule="exact"/>
              <w:ind w:firstLine="0"/>
              <w:jc w:val="left"/>
            </w:pPr>
            <w:r>
              <w:rPr>
                <w:rStyle w:val="295pt"/>
              </w:rPr>
              <w:t>Выполнение оценочного задания (письменно): - Тестирование</w:t>
            </w:r>
          </w:p>
        </w:tc>
      </w:tr>
      <w:tr w:rsidR="00AE621F">
        <w:trPr>
          <w:trHeight w:hRule="exact" w:val="763"/>
          <w:jc w:val="center"/>
        </w:trPr>
        <w:tc>
          <w:tcPr>
            <w:tcW w:w="461"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23</w:t>
            </w:r>
          </w:p>
        </w:tc>
        <w:tc>
          <w:tcPr>
            <w:tcW w:w="1853"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250" w:lineRule="exact"/>
              <w:ind w:firstLine="0"/>
            </w:pPr>
            <w:r>
              <w:rPr>
                <w:rStyle w:val="295pt"/>
              </w:rPr>
              <w:t>Текущий контроль</w:t>
            </w:r>
          </w:p>
        </w:tc>
        <w:tc>
          <w:tcPr>
            <w:tcW w:w="3634"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firstLine="0"/>
              <w:jc w:val="left"/>
            </w:pPr>
            <w:r>
              <w:rPr>
                <w:rStyle w:val="295pt"/>
              </w:rPr>
              <w:t>Тема 8.1. Уставы военных сил России. Военная присяга. Боевое знамя.</w:t>
            </w:r>
          </w:p>
        </w:tc>
        <w:tc>
          <w:tcPr>
            <w:tcW w:w="3307"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ОК 1</w:t>
            </w:r>
          </w:p>
        </w:tc>
        <w:tc>
          <w:tcPr>
            <w:tcW w:w="5818" w:type="dxa"/>
            <w:tcBorders>
              <w:top w:val="single" w:sz="4" w:space="0" w:color="auto"/>
              <w:left w:val="single" w:sz="4" w:space="0" w:color="auto"/>
              <w:right w:val="single" w:sz="4" w:space="0" w:color="auto"/>
            </w:tcBorders>
            <w:shd w:val="clear" w:color="auto" w:fill="FFFFFF"/>
          </w:tcPr>
          <w:p w:rsidR="00AE621F" w:rsidRDefault="00827214">
            <w:pPr>
              <w:pStyle w:val="20"/>
              <w:framePr w:w="15072" w:wrap="notBeside" w:vAnchor="text" w:hAnchor="text" w:xAlign="center" w:y="1"/>
              <w:shd w:val="clear" w:color="auto" w:fill="auto"/>
              <w:spacing w:line="250" w:lineRule="exact"/>
              <w:ind w:firstLine="0"/>
              <w:jc w:val="left"/>
            </w:pPr>
            <w:r>
              <w:rPr>
                <w:rStyle w:val="295pt"/>
              </w:rPr>
              <w:t>Выполнение оценочного задания (письменно): - Тестирование</w:t>
            </w:r>
          </w:p>
        </w:tc>
      </w:tr>
      <w:tr w:rsidR="00AE621F">
        <w:trPr>
          <w:trHeight w:hRule="exact" w:val="518"/>
          <w:jc w:val="center"/>
        </w:trPr>
        <w:tc>
          <w:tcPr>
            <w:tcW w:w="461"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24</w:t>
            </w:r>
          </w:p>
        </w:tc>
        <w:tc>
          <w:tcPr>
            <w:tcW w:w="1853"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firstLine="0"/>
            </w:pPr>
            <w:r>
              <w:rPr>
                <w:rStyle w:val="295pt"/>
              </w:rPr>
              <w:t>Текущий контроль</w:t>
            </w:r>
          </w:p>
        </w:tc>
        <w:tc>
          <w:tcPr>
            <w:tcW w:w="3634"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4" w:lineRule="exact"/>
              <w:ind w:firstLine="0"/>
              <w:jc w:val="left"/>
            </w:pPr>
            <w:r>
              <w:rPr>
                <w:rStyle w:val="295pt"/>
              </w:rPr>
              <w:t>Тема 8.2. Внутренний порядок размещения и быт военнослужащих.</w:t>
            </w:r>
          </w:p>
        </w:tc>
        <w:tc>
          <w:tcPr>
            <w:tcW w:w="3307"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ОК 4</w:t>
            </w:r>
          </w:p>
        </w:tc>
        <w:tc>
          <w:tcPr>
            <w:tcW w:w="5818" w:type="dxa"/>
            <w:tcBorders>
              <w:top w:val="single" w:sz="4" w:space="0" w:color="auto"/>
              <w:left w:val="single" w:sz="4" w:space="0" w:color="auto"/>
              <w:righ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4" w:lineRule="exact"/>
              <w:ind w:firstLine="0"/>
              <w:jc w:val="left"/>
            </w:pPr>
            <w:r>
              <w:rPr>
                <w:rStyle w:val="295pt"/>
              </w:rPr>
              <w:t>Выполнение оценочного задания (письменно): - Тестирование</w:t>
            </w:r>
          </w:p>
        </w:tc>
      </w:tr>
      <w:tr w:rsidR="00AE621F">
        <w:trPr>
          <w:trHeight w:hRule="exact" w:val="1032"/>
          <w:jc w:val="center"/>
        </w:trPr>
        <w:tc>
          <w:tcPr>
            <w:tcW w:w="461"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25</w:t>
            </w:r>
          </w:p>
        </w:tc>
        <w:tc>
          <w:tcPr>
            <w:tcW w:w="1853"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254" w:lineRule="exact"/>
              <w:ind w:firstLine="0"/>
            </w:pPr>
            <w:r>
              <w:rPr>
                <w:rStyle w:val="295pt"/>
              </w:rPr>
              <w:t>Текущий контроль</w:t>
            </w:r>
          </w:p>
        </w:tc>
        <w:tc>
          <w:tcPr>
            <w:tcW w:w="3634"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4" w:lineRule="exact"/>
              <w:ind w:firstLine="0"/>
              <w:jc w:val="left"/>
            </w:pPr>
            <w:r>
              <w:rPr>
                <w:rStyle w:val="295pt"/>
              </w:rPr>
              <w:t>Тема 8.3. Военная дисциплина. Суточный наряд роты, караульная служба, обязанности и действия часового.</w:t>
            </w:r>
          </w:p>
        </w:tc>
        <w:tc>
          <w:tcPr>
            <w:tcW w:w="3307"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ОК6</w:t>
            </w:r>
          </w:p>
        </w:tc>
        <w:tc>
          <w:tcPr>
            <w:tcW w:w="5818" w:type="dxa"/>
            <w:tcBorders>
              <w:top w:val="single" w:sz="4" w:space="0" w:color="auto"/>
              <w:left w:val="single" w:sz="4" w:space="0" w:color="auto"/>
              <w:right w:val="single" w:sz="4" w:space="0" w:color="auto"/>
            </w:tcBorders>
            <w:shd w:val="clear" w:color="auto" w:fill="FFFFFF"/>
          </w:tcPr>
          <w:p w:rsidR="00AE621F" w:rsidRDefault="00827214">
            <w:pPr>
              <w:pStyle w:val="20"/>
              <w:framePr w:w="15072" w:wrap="notBeside" w:vAnchor="text" w:hAnchor="text" w:xAlign="center" w:y="1"/>
              <w:shd w:val="clear" w:color="auto" w:fill="auto"/>
              <w:spacing w:line="254" w:lineRule="exact"/>
              <w:ind w:firstLine="0"/>
              <w:jc w:val="left"/>
            </w:pPr>
            <w:r>
              <w:rPr>
                <w:rStyle w:val="295pt"/>
              </w:rPr>
              <w:t>Выполнение оценочного задания (письменно): - Тестирование</w:t>
            </w:r>
          </w:p>
        </w:tc>
      </w:tr>
      <w:tr w:rsidR="00AE621F">
        <w:trPr>
          <w:trHeight w:hRule="exact" w:val="514"/>
          <w:jc w:val="center"/>
        </w:trPr>
        <w:tc>
          <w:tcPr>
            <w:tcW w:w="461" w:type="dxa"/>
            <w:tcBorders>
              <w:top w:val="single" w:sz="4" w:space="0" w:color="auto"/>
              <w:left w:val="single" w:sz="4" w:space="0" w:color="auto"/>
            </w:tcBorders>
            <w:shd w:val="clear" w:color="auto" w:fill="FFFFFF"/>
            <w:vAlign w:val="center"/>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26</w:t>
            </w:r>
          </w:p>
        </w:tc>
        <w:tc>
          <w:tcPr>
            <w:tcW w:w="1853"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4" w:lineRule="exact"/>
              <w:ind w:firstLine="0"/>
            </w:pPr>
            <w:r>
              <w:rPr>
                <w:rStyle w:val="295pt"/>
              </w:rPr>
              <w:t>Текущий контроль</w:t>
            </w:r>
          </w:p>
        </w:tc>
        <w:tc>
          <w:tcPr>
            <w:tcW w:w="3634"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Тема 9.1. Строевая подготовка.</w:t>
            </w:r>
          </w:p>
        </w:tc>
        <w:tc>
          <w:tcPr>
            <w:tcW w:w="3307"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ОК 7</w:t>
            </w:r>
          </w:p>
        </w:tc>
        <w:tc>
          <w:tcPr>
            <w:tcW w:w="5818" w:type="dxa"/>
            <w:tcBorders>
              <w:top w:val="single" w:sz="4" w:space="0" w:color="auto"/>
              <w:left w:val="single" w:sz="4" w:space="0" w:color="auto"/>
              <w:righ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4" w:lineRule="exact"/>
              <w:ind w:firstLine="0"/>
              <w:jc w:val="left"/>
            </w:pPr>
            <w:r>
              <w:rPr>
                <w:rStyle w:val="295pt"/>
              </w:rPr>
              <w:t>Выполнение оценочного задания (письменно): - Тестирование</w:t>
            </w:r>
          </w:p>
        </w:tc>
      </w:tr>
      <w:tr w:rsidR="00AE621F">
        <w:trPr>
          <w:trHeight w:hRule="exact" w:val="773"/>
          <w:jc w:val="center"/>
        </w:trPr>
        <w:tc>
          <w:tcPr>
            <w:tcW w:w="461"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27</w:t>
            </w:r>
          </w:p>
        </w:tc>
        <w:tc>
          <w:tcPr>
            <w:tcW w:w="1853"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254" w:lineRule="exact"/>
              <w:ind w:firstLine="0"/>
            </w:pPr>
            <w:r>
              <w:rPr>
                <w:rStyle w:val="295pt"/>
              </w:rPr>
              <w:t>Текущий контроль</w:t>
            </w:r>
          </w:p>
        </w:tc>
        <w:tc>
          <w:tcPr>
            <w:tcW w:w="3634"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firstLine="0"/>
              <w:jc w:val="left"/>
            </w:pPr>
            <w:r>
              <w:rPr>
                <w:rStyle w:val="295pt"/>
              </w:rPr>
              <w:t>Тема 9.2. Выполнение воинского приветствия без оружия на месте и в движении.</w:t>
            </w:r>
          </w:p>
        </w:tc>
        <w:tc>
          <w:tcPr>
            <w:tcW w:w="3307"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ОК 7</w:t>
            </w:r>
          </w:p>
        </w:tc>
        <w:tc>
          <w:tcPr>
            <w:tcW w:w="5818" w:type="dxa"/>
            <w:tcBorders>
              <w:top w:val="single" w:sz="4" w:space="0" w:color="auto"/>
              <w:left w:val="single" w:sz="4" w:space="0" w:color="auto"/>
              <w:right w:val="single" w:sz="4" w:space="0" w:color="auto"/>
            </w:tcBorders>
            <w:shd w:val="clear" w:color="auto" w:fill="FFFFFF"/>
          </w:tcPr>
          <w:p w:rsidR="00AE621F" w:rsidRDefault="00827214">
            <w:pPr>
              <w:pStyle w:val="20"/>
              <w:framePr w:w="15072" w:wrap="notBeside" w:vAnchor="text" w:hAnchor="text" w:xAlign="center" w:y="1"/>
              <w:shd w:val="clear" w:color="auto" w:fill="auto"/>
              <w:spacing w:line="254" w:lineRule="exact"/>
              <w:ind w:firstLine="0"/>
              <w:jc w:val="left"/>
            </w:pPr>
            <w:r>
              <w:rPr>
                <w:rStyle w:val="295pt"/>
              </w:rPr>
              <w:t>Выполнение оценочного задания (письменно): - Тестирование</w:t>
            </w:r>
          </w:p>
        </w:tc>
      </w:tr>
      <w:tr w:rsidR="00AE621F">
        <w:trPr>
          <w:trHeight w:hRule="exact" w:val="514"/>
          <w:jc w:val="center"/>
        </w:trPr>
        <w:tc>
          <w:tcPr>
            <w:tcW w:w="461" w:type="dxa"/>
            <w:tcBorders>
              <w:top w:val="single" w:sz="4" w:space="0" w:color="auto"/>
              <w:left w:val="single" w:sz="4" w:space="0" w:color="auto"/>
            </w:tcBorders>
            <w:shd w:val="clear" w:color="auto" w:fill="FFFFFF"/>
            <w:vAlign w:val="center"/>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28</w:t>
            </w:r>
          </w:p>
        </w:tc>
        <w:tc>
          <w:tcPr>
            <w:tcW w:w="1853"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firstLine="0"/>
            </w:pPr>
            <w:r>
              <w:rPr>
                <w:rStyle w:val="295pt"/>
              </w:rPr>
              <w:t>Текущий контроль</w:t>
            </w:r>
          </w:p>
        </w:tc>
        <w:tc>
          <w:tcPr>
            <w:tcW w:w="3634"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firstLine="0"/>
              <w:jc w:val="left"/>
            </w:pPr>
            <w:r>
              <w:rPr>
                <w:rStyle w:val="295pt"/>
              </w:rPr>
              <w:t>Тема 10.1. Материальная часть автомата Калашникова.</w:t>
            </w:r>
          </w:p>
        </w:tc>
        <w:tc>
          <w:tcPr>
            <w:tcW w:w="3307"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ОК 4</w:t>
            </w:r>
          </w:p>
        </w:tc>
        <w:tc>
          <w:tcPr>
            <w:tcW w:w="5818" w:type="dxa"/>
            <w:tcBorders>
              <w:top w:val="single" w:sz="4" w:space="0" w:color="auto"/>
              <w:left w:val="single" w:sz="4" w:space="0" w:color="auto"/>
              <w:righ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0" w:lineRule="exact"/>
              <w:ind w:firstLine="0"/>
              <w:jc w:val="left"/>
            </w:pPr>
            <w:r>
              <w:rPr>
                <w:rStyle w:val="295pt"/>
              </w:rPr>
              <w:t>Выполнение оценочного задания (письменно): - Тестирование</w:t>
            </w:r>
          </w:p>
        </w:tc>
      </w:tr>
      <w:tr w:rsidR="00AE621F">
        <w:trPr>
          <w:trHeight w:hRule="exact" w:val="773"/>
          <w:jc w:val="center"/>
        </w:trPr>
        <w:tc>
          <w:tcPr>
            <w:tcW w:w="461"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29</w:t>
            </w:r>
          </w:p>
        </w:tc>
        <w:tc>
          <w:tcPr>
            <w:tcW w:w="1853"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250" w:lineRule="exact"/>
              <w:ind w:firstLine="0"/>
            </w:pPr>
            <w:r>
              <w:rPr>
                <w:rStyle w:val="295pt"/>
              </w:rPr>
              <w:t>Текущий контроль</w:t>
            </w:r>
          </w:p>
        </w:tc>
        <w:tc>
          <w:tcPr>
            <w:tcW w:w="3634" w:type="dxa"/>
            <w:tcBorders>
              <w:top w:val="single" w:sz="4" w:space="0" w:color="auto"/>
              <w:left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line="254" w:lineRule="exact"/>
              <w:ind w:firstLine="0"/>
              <w:jc w:val="left"/>
            </w:pPr>
            <w:r>
              <w:rPr>
                <w:rStyle w:val="295pt"/>
              </w:rPr>
              <w:t>Тема 10.2. Не полная разборка и полная сборка автомата Калашникова</w:t>
            </w:r>
          </w:p>
        </w:tc>
        <w:tc>
          <w:tcPr>
            <w:tcW w:w="3307" w:type="dxa"/>
            <w:tcBorders>
              <w:top w:val="single" w:sz="4" w:space="0" w:color="auto"/>
              <w:left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ОК 2</w:t>
            </w:r>
          </w:p>
        </w:tc>
        <w:tc>
          <w:tcPr>
            <w:tcW w:w="5818" w:type="dxa"/>
            <w:tcBorders>
              <w:top w:val="single" w:sz="4" w:space="0" w:color="auto"/>
              <w:left w:val="single" w:sz="4" w:space="0" w:color="auto"/>
              <w:right w:val="single" w:sz="4" w:space="0" w:color="auto"/>
            </w:tcBorders>
            <w:shd w:val="clear" w:color="auto" w:fill="FFFFFF"/>
          </w:tcPr>
          <w:p w:rsidR="00AE621F" w:rsidRDefault="00827214">
            <w:pPr>
              <w:pStyle w:val="20"/>
              <w:framePr w:w="15072" w:wrap="notBeside" w:vAnchor="text" w:hAnchor="text" w:xAlign="center" w:y="1"/>
              <w:shd w:val="clear" w:color="auto" w:fill="auto"/>
              <w:spacing w:line="250" w:lineRule="exact"/>
              <w:ind w:firstLine="0"/>
              <w:jc w:val="left"/>
            </w:pPr>
            <w:r>
              <w:rPr>
                <w:rStyle w:val="295pt"/>
              </w:rPr>
              <w:t>Выполнение оценочного задания (письменно): - Тестирование</w:t>
            </w:r>
          </w:p>
        </w:tc>
      </w:tr>
      <w:tr w:rsidR="00AE621F">
        <w:trPr>
          <w:trHeight w:hRule="exact" w:val="547"/>
          <w:jc w:val="center"/>
        </w:trPr>
        <w:tc>
          <w:tcPr>
            <w:tcW w:w="461" w:type="dxa"/>
            <w:tcBorders>
              <w:top w:val="single" w:sz="4" w:space="0" w:color="auto"/>
              <w:left w:val="single" w:sz="4" w:space="0" w:color="auto"/>
              <w:bottom w:val="single" w:sz="4" w:space="0" w:color="auto"/>
            </w:tcBorders>
            <w:shd w:val="clear" w:color="auto" w:fill="FFFFFF"/>
          </w:tcPr>
          <w:p w:rsidR="00AE621F" w:rsidRDefault="00827214">
            <w:pPr>
              <w:pStyle w:val="20"/>
              <w:framePr w:w="15072" w:wrap="notBeside" w:vAnchor="text" w:hAnchor="text" w:xAlign="center" w:y="1"/>
              <w:shd w:val="clear" w:color="auto" w:fill="auto"/>
              <w:spacing w:line="190" w:lineRule="exact"/>
              <w:ind w:firstLine="0"/>
              <w:jc w:val="left"/>
            </w:pPr>
            <w:r>
              <w:rPr>
                <w:rStyle w:val="295pt"/>
              </w:rPr>
              <w:t>35</w:t>
            </w:r>
          </w:p>
        </w:tc>
        <w:tc>
          <w:tcPr>
            <w:tcW w:w="1853" w:type="dxa"/>
            <w:tcBorders>
              <w:top w:val="single" w:sz="4" w:space="0" w:color="auto"/>
              <w:left w:val="single" w:sz="4" w:space="0" w:color="auto"/>
              <w:bottom w:val="single" w:sz="4" w:space="0" w:color="auto"/>
            </w:tcBorders>
            <w:shd w:val="clear" w:color="auto" w:fill="FFFFFF"/>
            <w:vAlign w:val="bottom"/>
          </w:tcPr>
          <w:p w:rsidR="00AE621F" w:rsidRDefault="00827214">
            <w:pPr>
              <w:pStyle w:val="20"/>
              <w:framePr w:w="15072" w:wrap="notBeside" w:vAnchor="text" w:hAnchor="text" w:xAlign="center" w:y="1"/>
              <w:shd w:val="clear" w:color="auto" w:fill="auto"/>
              <w:spacing w:after="120" w:line="190" w:lineRule="exact"/>
              <w:ind w:left="180" w:firstLine="0"/>
              <w:jc w:val="left"/>
            </w:pPr>
            <w:r>
              <w:rPr>
                <w:rStyle w:val="295pt"/>
              </w:rPr>
              <w:t>Промежуточная</w:t>
            </w:r>
          </w:p>
          <w:p w:rsidR="00AE621F" w:rsidRDefault="00827214">
            <w:pPr>
              <w:pStyle w:val="20"/>
              <w:framePr w:w="15072" w:wrap="notBeside" w:vAnchor="text" w:hAnchor="text" w:xAlign="center" w:y="1"/>
              <w:shd w:val="clear" w:color="auto" w:fill="auto"/>
              <w:spacing w:before="120" w:line="190" w:lineRule="exact"/>
              <w:ind w:firstLine="0"/>
            </w:pPr>
            <w:r>
              <w:rPr>
                <w:rStyle w:val="295pt"/>
              </w:rPr>
              <w:t>аттестация</w:t>
            </w:r>
          </w:p>
        </w:tc>
        <w:tc>
          <w:tcPr>
            <w:tcW w:w="12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621F" w:rsidRDefault="00827214">
            <w:pPr>
              <w:pStyle w:val="20"/>
              <w:framePr w:w="15072" w:wrap="notBeside" w:vAnchor="text" w:hAnchor="text" w:xAlign="center" w:y="1"/>
              <w:shd w:val="clear" w:color="auto" w:fill="auto"/>
              <w:spacing w:line="190" w:lineRule="exact"/>
              <w:ind w:firstLine="0"/>
            </w:pPr>
            <w:r>
              <w:rPr>
                <w:rStyle w:val="295pt"/>
              </w:rPr>
              <w:t>Дифференцированный зачет</w:t>
            </w:r>
          </w:p>
        </w:tc>
      </w:tr>
    </w:tbl>
    <w:p w:rsidR="00AE621F" w:rsidRDefault="00AE621F">
      <w:pPr>
        <w:framePr w:w="15072" w:wrap="notBeside" w:vAnchor="text" w:hAnchor="text" w:xAlign="center" w:y="1"/>
        <w:rPr>
          <w:sz w:val="2"/>
          <w:szCs w:val="2"/>
        </w:rPr>
      </w:pPr>
    </w:p>
    <w:p w:rsidR="00AE621F" w:rsidRDefault="00AE621F">
      <w:pPr>
        <w:rPr>
          <w:sz w:val="2"/>
          <w:szCs w:val="2"/>
        </w:rPr>
      </w:pPr>
    </w:p>
    <w:p w:rsidR="00AE621F" w:rsidRDefault="00AE621F">
      <w:pPr>
        <w:rPr>
          <w:sz w:val="2"/>
          <w:szCs w:val="2"/>
        </w:rPr>
        <w:sectPr w:rsidR="00AE621F">
          <w:pgSz w:w="16840" w:h="11900" w:orient="landscape"/>
          <w:pgMar w:top="793" w:right="698" w:bottom="793" w:left="1070" w:header="0" w:footer="3" w:gutter="0"/>
          <w:cols w:space="720"/>
          <w:noEndnote/>
          <w:docGrid w:linePitch="360"/>
        </w:sectPr>
      </w:pPr>
    </w:p>
    <w:p w:rsidR="00AE621F" w:rsidRDefault="00827214">
      <w:pPr>
        <w:pStyle w:val="10"/>
        <w:keepNext/>
        <w:keepLines/>
        <w:shd w:val="clear" w:color="auto" w:fill="auto"/>
        <w:ind w:left="40"/>
      </w:pPr>
      <w:bookmarkStart w:id="1" w:name="bookmark0"/>
      <w:r>
        <w:lastRenderedPageBreak/>
        <w:t>Раздел 2. Основы военной службы</w:t>
      </w:r>
      <w:r>
        <w:br/>
        <w:t>Тема 7. Вооруженные силы России на современном этапе.</w:t>
      </w:r>
      <w:bookmarkEnd w:id="1"/>
    </w:p>
    <w:p w:rsidR="00AE621F" w:rsidRDefault="00827214">
      <w:pPr>
        <w:pStyle w:val="40"/>
        <w:shd w:val="clear" w:color="auto" w:fill="auto"/>
        <w:ind w:left="40"/>
      </w:pPr>
      <w:r>
        <w:t>Тема 7.1. Состав и организационная структура вооруженных сил РФ.</w:t>
      </w:r>
    </w:p>
    <w:p w:rsidR="00AE621F" w:rsidRDefault="00827214">
      <w:pPr>
        <w:pStyle w:val="10"/>
        <w:keepNext/>
        <w:keepLines/>
        <w:shd w:val="clear" w:color="auto" w:fill="auto"/>
        <w:ind w:left="40"/>
      </w:pPr>
      <w:bookmarkStart w:id="2" w:name="bookmark1"/>
      <w:r>
        <w:t>Карточка 1.</w:t>
      </w:r>
      <w:bookmarkEnd w:id="2"/>
    </w:p>
    <w:p w:rsidR="00AE621F" w:rsidRDefault="00827214">
      <w:pPr>
        <w:pStyle w:val="20"/>
        <w:shd w:val="clear" w:color="auto" w:fill="auto"/>
        <w:spacing w:line="394" w:lineRule="exact"/>
        <w:ind w:left="40" w:firstLine="0"/>
      </w:pPr>
      <w:r>
        <w:t>Тест</w:t>
      </w:r>
    </w:p>
    <w:p w:rsidR="00AE621F" w:rsidRDefault="00827214">
      <w:pPr>
        <w:pStyle w:val="20"/>
        <w:numPr>
          <w:ilvl w:val="0"/>
          <w:numId w:val="5"/>
        </w:numPr>
        <w:shd w:val="clear" w:color="auto" w:fill="auto"/>
        <w:tabs>
          <w:tab w:val="left" w:pos="358"/>
        </w:tabs>
        <w:spacing w:line="283" w:lineRule="exact"/>
        <w:ind w:firstLine="0"/>
        <w:jc w:val="left"/>
      </w:pPr>
      <w:r>
        <w:t>Когда в соответствии с Указом Президента Российской Федерации была создана Российская армия?</w:t>
      </w:r>
    </w:p>
    <w:p w:rsidR="00AE621F" w:rsidRDefault="00827214">
      <w:pPr>
        <w:pStyle w:val="20"/>
        <w:shd w:val="clear" w:color="auto" w:fill="auto"/>
        <w:spacing w:after="68" w:line="283"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t>а.</w:t>
      </w:r>
      <w:r>
        <w:tab/>
        <w:t>23 февраля 1991 г;</w:t>
      </w:r>
    </w:p>
    <w:p w:rsidR="00AE621F" w:rsidRDefault="00827214">
      <w:pPr>
        <w:pStyle w:val="20"/>
        <w:shd w:val="clear" w:color="auto" w:fill="auto"/>
        <w:tabs>
          <w:tab w:val="left" w:pos="358"/>
        </w:tabs>
        <w:ind w:firstLine="0"/>
        <w:jc w:val="both"/>
      </w:pPr>
      <w:r>
        <w:t>б.</w:t>
      </w:r>
      <w:r>
        <w:tab/>
        <w:t>7 мая 1992г;</w:t>
      </w:r>
    </w:p>
    <w:p w:rsidR="00AE621F" w:rsidRDefault="00827214">
      <w:pPr>
        <w:pStyle w:val="20"/>
        <w:shd w:val="clear" w:color="auto" w:fill="auto"/>
        <w:tabs>
          <w:tab w:val="left" w:pos="358"/>
        </w:tabs>
        <w:ind w:firstLine="0"/>
        <w:jc w:val="both"/>
      </w:pPr>
      <w:r>
        <w:t>в.</w:t>
      </w:r>
      <w:r>
        <w:tab/>
        <w:t>7 ноября 1993;</w:t>
      </w:r>
    </w:p>
    <w:p w:rsidR="00AE621F" w:rsidRDefault="00827214">
      <w:pPr>
        <w:pStyle w:val="20"/>
        <w:shd w:val="clear" w:color="auto" w:fill="auto"/>
        <w:tabs>
          <w:tab w:val="left" w:pos="358"/>
        </w:tabs>
        <w:spacing w:after="56"/>
        <w:ind w:firstLine="0"/>
        <w:jc w:val="both"/>
      </w:pPr>
      <w:r>
        <w:t>г.</w:t>
      </w:r>
      <w:r>
        <w:tab/>
        <w:t>19 декабря 1994г.</w:t>
      </w:r>
    </w:p>
    <w:p w:rsidR="00AE621F" w:rsidRDefault="00827214">
      <w:pPr>
        <w:pStyle w:val="20"/>
        <w:numPr>
          <w:ilvl w:val="0"/>
          <w:numId w:val="5"/>
        </w:numPr>
        <w:shd w:val="clear" w:color="auto" w:fill="auto"/>
        <w:tabs>
          <w:tab w:val="left" w:pos="363"/>
        </w:tabs>
        <w:spacing w:line="278" w:lineRule="exact"/>
        <w:ind w:firstLine="0"/>
        <w:jc w:val="left"/>
      </w:pPr>
      <w:r>
        <w:t>Для чего предназначены Вооруженные Силы в соответствии с законом Российской Федерации «Об обороне»?</w:t>
      </w:r>
    </w:p>
    <w:p w:rsidR="00AE621F" w:rsidRDefault="00827214">
      <w:pPr>
        <w:pStyle w:val="20"/>
        <w:shd w:val="clear" w:color="auto" w:fill="auto"/>
        <w:spacing w:after="91" w:line="278" w:lineRule="exact"/>
        <w:ind w:firstLine="0"/>
        <w:jc w:val="both"/>
      </w:pPr>
      <w:r>
        <w:t>Выбрать 3 правильных ответа</w:t>
      </w:r>
    </w:p>
    <w:p w:rsidR="00AE621F" w:rsidRDefault="00827214">
      <w:pPr>
        <w:pStyle w:val="20"/>
        <w:shd w:val="clear" w:color="auto" w:fill="auto"/>
        <w:tabs>
          <w:tab w:val="left" w:pos="349"/>
        </w:tabs>
        <w:spacing w:line="240" w:lineRule="exact"/>
        <w:ind w:firstLine="0"/>
        <w:jc w:val="both"/>
      </w:pPr>
      <w:r>
        <w:t>а.</w:t>
      </w:r>
      <w:r>
        <w:tab/>
        <w:t>для нападения противника;</w:t>
      </w:r>
    </w:p>
    <w:p w:rsidR="00AE621F" w:rsidRDefault="00827214">
      <w:pPr>
        <w:pStyle w:val="20"/>
        <w:shd w:val="clear" w:color="auto" w:fill="auto"/>
        <w:tabs>
          <w:tab w:val="left" w:pos="358"/>
        </w:tabs>
        <w:spacing w:line="240" w:lineRule="exact"/>
        <w:ind w:firstLine="0"/>
        <w:jc w:val="both"/>
      </w:pPr>
      <w:r>
        <w:t>б.</w:t>
      </w:r>
      <w:r>
        <w:tab/>
        <w:t>для отражения агрессии;</w:t>
      </w:r>
    </w:p>
    <w:p w:rsidR="00AE621F" w:rsidRDefault="00827214">
      <w:pPr>
        <w:pStyle w:val="20"/>
        <w:shd w:val="clear" w:color="auto" w:fill="auto"/>
        <w:tabs>
          <w:tab w:val="left" w:pos="358"/>
        </w:tabs>
        <w:spacing w:line="278" w:lineRule="exact"/>
        <w:ind w:firstLine="0"/>
        <w:jc w:val="left"/>
      </w:pPr>
      <w:r>
        <w:t>в.</w:t>
      </w:r>
      <w:r>
        <w:tab/>
        <w:t>для выполнения задач в соответствии с международными обязательствами Российской Федерации;</w:t>
      </w:r>
    </w:p>
    <w:p w:rsidR="00AE621F" w:rsidRDefault="00827214">
      <w:pPr>
        <w:pStyle w:val="20"/>
        <w:shd w:val="clear" w:color="auto" w:fill="auto"/>
        <w:tabs>
          <w:tab w:val="left" w:pos="358"/>
        </w:tabs>
        <w:spacing w:after="60" w:line="278" w:lineRule="exact"/>
        <w:ind w:firstLine="0"/>
        <w:jc w:val="left"/>
      </w:pPr>
      <w:r>
        <w:t>г.</w:t>
      </w:r>
      <w:r>
        <w:tab/>
        <w:t>для выполнения задач не связанных с основным предназначением Вооруженных Сил, но отвечающих национальным интересам России.</w:t>
      </w:r>
    </w:p>
    <w:p w:rsidR="00AE621F" w:rsidRDefault="00827214">
      <w:pPr>
        <w:pStyle w:val="20"/>
        <w:numPr>
          <w:ilvl w:val="0"/>
          <w:numId w:val="5"/>
        </w:numPr>
        <w:shd w:val="clear" w:color="auto" w:fill="auto"/>
        <w:tabs>
          <w:tab w:val="left" w:pos="368"/>
        </w:tabs>
        <w:spacing w:line="278" w:lineRule="exact"/>
        <w:ind w:firstLine="0"/>
        <w:jc w:val="left"/>
      </w:pPr>
      <w:r>
        <w:t>Что подразумевается под задачами Вооруженных Сил, связанных национальными интересами России?</w:t>
      </w:r>
    </w:p>
    <w:p w:rsidR="00AE621F" w:rsidRDefault="00827214">
      <w:pPr>
        <w:pStyle w:val="20"/>
        <w:shd w:val="clear" w:color="auto" w:fill="auto"/>
        <w:spacing w:after="76" w:line="240" w:lineRule="exact"/>
        <w:ind w:firstLine="0"/>
        <w:jc w:val="both"/>
      </w:pPr>
      <w:r>
        <w:t>Выбрать 3 правильных ответа</w:t>
      </w:r>
    </w:p>
    <w:p w:rsidR="00AE621F" w:rsidRDefault="00827214">
      <w:pPr>
        <w:pStyle w:val="20"/>
        <w:shd w:val="clear" w:color="auto" w:fill="auto"/>
        <w:tabs>
          <w:tab w:val="left" w:pos="344"/>
        </w:tabs>
        <w:ind w:firstLine="0"/>
        <w:jc w:val="both"/>
      </w:pPr>
      <w:r>
        <w:t>а.</w:t>
      </w:r>
      <w:r>
        <w:tab/>
        <w:t>обеспечение безопасности ближних дальних транспортных перевозок;</w:t>
      </w:r>
    </w:p>
    <w:p w:rsidR="00AE621F" w:rsidRDefault="00827214">
      <w:pPr>
        <w:pStyle w:val="20"/>
        <w:shd w:val="clear" w:color="auto" w:fill="auto"/>
        <w:tabs>
          <w:tab w:val="left" w:pos="358"/>
        </w:tabs>
        <w:ind w:firstLine="0"/>
        <w:jc w:val="left"/>
      </w:pPr>
      <w:r>
        <w:t>б.</w:t>
      </w:r>
      <w:r>
        <w:tab/>
        <w:t>участие внутренних войск и правоохранительных органов в борьбе с организационной преступностью в защите прав и свобод граждан России;</w:t>
      </w:r>
    </w:p>
    <w:p w:rsidR="00AE621F" w:rsidRDefault="00827214">
      <w:pPr>
        <w:pStyle w:val="20"/>
        <w:shd w:val="clear" w:color="auto" w:fill="auto"/>
        <w:tabs>
          <w:tab w:val="left" w:pos="358"/>
        </w:tabs>
        <w:ind w:firstLine="0"/>
        <w:jc w:val="both"/>
      </w:pPr>
      <w:r>
        <w:t>в.</w:t>
      </w:r>
      <w:r>
        <w:tab/>
        <w:t>обеспечение коллективной безопасности стран СНГ;</w:t>
      </w:r>
    </w:p>
    <w:p w:rsidR="00AE621F" w:rsidRDefault="00827214">
      <w:pPr>
        <w:pStyle w:val="20"/>
        <w:shd w:val="clear" w:color="auto" w:fill="auto"/>
        <w:tabs>
          <w:tab w:val="left" w:pos="358"/>
        </w:tabs>
        <w:spacing w:after="87"/>
        <w:ind w:firstLine="0"/>
        <w:jc w:val="both"/>
      </w:pPr>
      <w:r>
        <w:t>г.</w:t>
      </w:r>
      <w:r>
        <w:tab/>
        <w:t>выполнение миротворческих миссии как в ближнем, так и в дальнем зарубежье</w:t>
      </w:r>
    </w:p>
    <w:p w:rsidR="00AE621F" w:rsidRDefault="00827214">
      <w:pPr>
        <w:pStyle w:val="20"/>
        <w:numPr>
          <w:ilvl w:val="0"/>
          <w:numId w:val="5"/>
        </w:numPr>
        <w:shd w:val="clear" w:color="auto" w:fill="auto"/>
        <w:tabs>
          <w:tab w:val="left" w:pos="363"/>
        </w:tabs>
        <w:spacing w:line="240" w:lineRule="exact"/>
        <w:ind w:firstLine="0"/>
        <w:jc w:val="both"/>
      </w:pPr>
      <w:r>
        <w:t>Кому подчиняются виды вооруженных Сил Российской Федерации?</w:t>
      </w:r>
    </w:p>
    <w:p w:rsidR="00AE621F" w:rsidRDefault="00827214">
      <w:pPr>
        <w:pStyle w:val="20"/>
        <w:shd w:val="clear" w:color="auto" w:fill="auto"/>
        <w:spacing w:after="76" w:line="240"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t>а.</w:t>
      </w:r>
      <w:r>
        <w:tab/>
        <w:t>Министру внутренних дел Российской Федерации;</w:t>
      </w:r>
    </w:p>
    <w:p w:rsidR="00AE621F" w:rsidRDefault="00827214">
      <w:pPr>
        <w:pStyle w:val="20"/>
        <w:shd w:val="clear" w:color="auto" w:fill="auto"/>
        <w:tabs>
          <w:tab w:val="left" w:pos="363"/>
        </w:tabs>
        <w:ind w:firstLine="0"/>
        <w:jc w:val="both"/>
      </w:pPr>
      <w:r>
        <w:t>б.</w:t>
      </w:r>
      <w:r>
        <w:tab/>
        <w:t>Секретарю Совета Безопасности России;</w:t>
      </w:r>
    </w:p>
    <w:p w:rsidR="00AE621F" w:rsidRDefault="00827214">
      <w:pPr>
        <w:pStyle w:val="20"/>
        <w:shd w:val="clear" w:color="auto" w:fill="auto"/>
        <w:tabs>
          <w:tab w:val="left" w:pos="363"/>
        </w:tabs>
        <w:ind w:firstLine="0"/>
        <w:jc w:val="both"/>
      </w:pPr>
      <w:r>
        <w:t>в.</w:t>
      </w:r>
      <w:r>
        <w:tab/>
        <w:t>Министру обороны Российской Федерации;</w:t>
      </w:r>
    </w:p>
    <w:p w:rsidR="00AE621F" w:rsidRDefault="00827214">
      <w:pPr>
        <w:pStyle w:val="20"/>
        <w:shd w:val="clear" w:color="auto" w:fill="auto"/>
        <w:tabs>
          <w:tab w:val="left" w:pos="363"/>
        </w:tabs>
        <w:spacing w:after="60"/>
        <w:ind w:firstLine="0"/>
        <w:jc w:val="left"/>
      </w:pPr>
      <w:r>
        <w:t>г.</w:t>
      </w:r>
      <w:r>
        <w:tab/>
        <w:t>главнокомандующим, которые являются заместителями министра обороны Российской Федерации</w:t>
      </w:r>
    </w:p>
    <w:p w:rsidR="00AE621F" w:rsidRDefault="00827214">
      <w:pPr>
        <w:pStyle w:val="20"/>
        <w:numPr>
          <w:ilvl w:val="0"/>
          <w:numId w:val="5"/>
        </w:numPr>
        <w:shd w:val="clear" w:color="auto" w:fill="auto"/>
        <w:tabs>
          <w:tab w:val="left" w:pos="363"/>
        </w:tabs>
        <w:ind w:firstLine="0"/>
        <w:jc w:val="left"/>
      </w:pPr>
      <w:r>
        <w:t>Кто осуществляет непосредственное руководство Вооруженными Силами Российской Федерации?</w:t>
      </w:r>
    </w:p>
    <w:p w:rsidR="00AE621F" w:rsidRDefault="00827214">
      <w:pPr>
        <w:pStyle w:val="20"/>
        <w:shd w:val="clear" w:color="auto" w:fill="auto"/>
        <w:spacing w:after="76" w:line="240" w:lineRule="exact"/>
        <w:ind w:firstLine="0"/>
        <w:jc w:val="both"/>
      </w:pPr>
      <w:r>
        <w:t>Выбрать правильный ответ</w:t>
      </w:r>
    </w:p>
    <w:p w:rsidR="00AE621F" w:rsidRDefault="00827214">
      <w:pPr>
        <w:pStyle w:val="20"/>
        <w:shd w:val="clear" w:color="auto" w:fill="auto"/>
        <w:tabs>
          <w:tab w:val="left" w:pos="339"/>
        </w:tabs>
        <w:ind w:firstLine="0"/>
        <w:jc w:val="both"/>
      </w:pPr>
      <w:r>
        <w:t>а.</w:t>
      </w:r>
      <w:r>
        <w:tab/>
        <w:t>Управление делами Президента Российской Федерации;</w:t>
      </w:r>
    </w:p>
    <w:p w:rsidR="00AE621F" w:rsidRDefault="00827214">
      <w:pPr>
        <w:pStyle w:val="20"/>
        <w:numPr>
          <w:ilvl w:val="0"/>
          <w:numId w:val="5"/>
        </w:numPr>
        <w:shd w:val="clear" w:color="auto" w:fill="auto"/>
        <w:tabs>
          <w:tab w:val="left" w:pos="363"/>
        </w:tabs>
        <w:ind w:firstLine="0"/>
        <w:jc w:val="both"/>
      </w:pPr>
      <w:r>
        <w:t>Секретарь Совета Безопасности Российской Федерации;</w:t>
      </w:r>
    </w:p>
    <w:p w:rsidR="00AE621F" w:rsidRDefault="00827214">
      <w:pPr>
        <w:pStyle w:val="20"/>
        <w:shd w:val="clear" w:color="auto" w:fill="auto"/>
        <w:tabs>
          <w:tab w:val="left" w:pos="354"/>
        </w:tabs>
        <w:ind w:firstLine="0"/>
        <w:jc w:val="both"/>
      </w:pPr>
      <w:r>
        <w:t>в.</w:t>
      </w:r>
      <w:r>
        <w:tab/>
        <w:t>Генеральный штаб Вооруженных Сил Российской Федерации;</w:t>
      </w:r>
    </w:p>
    <w:p w:rsidR="00AE621F" w:rsidRDefault="00827214">
      <w:pPr>
        <w:pStyle w:val="20"/>
        <w:shd w:val="clear" w:color="auto" w:fill="auto"/>
        <w:tabs>
          <w:tab w:val="left" w:pos="354"/>
        </w:tabs>
        <w:ind w:firstLine="0"/>
        <w:jc w:val="both"/>
        <w:sectPr w:rsidR="00AE621F">
          <w:footerReference w:type="even" r:id="rId17"/>
          <w:footerReference w:type="default" r:id="rId18"/>
          <w:headerReference w:type="first" r:id="rId19"/>
          <w:footerReference w:type="first" r:id="rId20"/>
          <w:pgSz w:w="11900" w:h="16840"/>
          <w:pgMar w:top="1684" w:right="853" w:bottom="1591" w:left="1677" w:header="0" w:footer="3" w:gutter="0"/>
          <w:cols w:space="720"/>
          <w:noEndnote/>
          <w:titlePg/>
          <w:docGrid w:linePitch="360"/>
        </w:sectPr>
      </w:pPr>
      <w:r>
        <w:t>г.</w:t>
      </w:r>
      <w:r>
        <w:tab/>
        <w:t>Министр обороны посредствам Министерства обороны Российской Федерации</w:t>
      </w:r>
    </w:p>
    <w:p w:rsidR="00AE621F" w:rsidRDefault="00827214">
      <w:pPr>
        <w:pStyle w:val="20"/>
        <w:numPr>
          <w:ilvl w:val="0"/>
          <w:numId w:val="6"/>
        </w:numPr>
        <w:shd w:val="clear" w:color="auto" w:fill="auto"/>
        <w:tabs>
          <w:tab w:val="left" w:pos="494"/>
        </w:tabs>
        <w:spacing w:line="283" w:lineRule="exact"/>
        <w:ind w:left="140" w:firstLine="0"/>
        <w:jc w:val="left"/>
      </w:pPr>
      <w:r>
        <w:lastRenderedPageBreak/>
        <w:t>Какой орган является основным для оперативного управления войсками и силами флота Вооруженных Сил Российской Федерации?</w:t>
      </w:r>
    </w:p>
    <w:p w:rsidR="00AE621F" w:rsidRDefault="00827214">
      <w:pPr>
        <w:pStyle w:val="20"/>
        <w:shd w:val="clear" w:color="auto" w:fill="auto"/>
        <w:spacing w:after="68" w:line="283" w:lineRule="exact"/>
        <w:ind w:left="140" w:firstLine="0"/>
        <w:jc w:val="left"/>
      </w:pPr>
      <w:r>
        <w:t>Выбрать правильный ответ</w:t>
      </w:r>
    </w:p>
    <w:p w:rsidR="00AE621F" w:rsidRDefault="00827214">
      <w:pPr>
        <w:pStyle w:val="20"/>
        <w:shd w:val="clear" w:color="auto" w:fill="auto"/>
        <w:tabs>
          <w:tab w:val="left" w:pos="484"/>
        </w:tabs>
        <w:ind w:left="140" w:firstLine="0"/>
        <w:jc w:val="both"/>
      </w:pPr>
      <w:r>
        <w:t>а.</w:t>
      </w:r>
      <w:r>
        <w:tab/>
        <w:t>Верховный главнокомандующий Российской Федерации;</w:t>
      </w:r>
    </w:p>
    <w:p w:rsidR="00AE621F" w:rsidRDefault="00827214">
      <w:pPr>
        <w:pStyle w:val="20"/>
        <w:shd w:val="clear" w:color="auto" w:fill="auto"/>
        <w:tabs>
          <w:tab w:val="left" w:pos="498"/>
        </w:tabs>
        <w:ind w:left="140" w:firstLine="0"/>
        <w:jc w:val="both"/>
      </w:pPr>
      <w:r>
        <w:t>б.</w:t>
      </w:r>
      <w:r>
        <w:tab/>
        <w:t>Секретарь Совета безопасности Российской Федерации;</w:t>
      </w:r>
    </w:p>
    <w:p w:rsidR="00AE621F" w:rsidRDefault="00827214">
      <w:pPr>
        <w:pStyle w:val="20"/>
        <w:shd w:val="clear" w:color="auto" w:fill="auto"/>
        <w:tabs>
          <w:tab w:val="left" w:pos="498"/>
        </w:tabs>
        <w:ind w:left="140" w:firstLine="0"/>
        <w:jc w:val="both"/>
      </w:pPr>
      <w:r>
        <w:t>в.</w:t>
      </w:r>
      <w:r>
        <w:tab/>
        <w:t>Генеральный штаб Вооруженных Сил Российской Федерации;</w:t>
      </w:r>
    </w:p>
    <w:p w:rsidR="00AE621F" w:rsidRDefault="00827214">
      <w:pPr>
        <w:pStyle w:val="20"/>
        <w:shd w:val="clear" w:color="auto" w:fill="auto"/>
        <w:tabs>
          <w:tab w:val="left" w:pos="498"/>
        </w:tabs>
        <w:ind w:left="140" w:firstLine="0"/>
        <w:jc w:val="left"/>
      </w:pPr>
      <w:r>
        <w:t>г.</w:t>
      </w:r>
      <w:r>
        <w:tab/>
        <w:t xml:space="preserve">Министр обороны Российской Федерации </w:t>
      </w:r>
      <w:r>
        <w:rPr>
          <w:rStyle w:val="21"/>
        </w:rPr>
        <w:t>Эталон ответа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7"/>
        <w:gridCol w:w="984"/>
        <w:gridCol w:w="864"/>
        <w:gridCol w:w="552"/>
        <w:gridCol w:w="566"/>
        <w:gridCol w:w="571"/>
      </w:tblGrid>
      <w:tr w:rsidR="00AE621F">
        <w:trPr>
          <w:trHeight w:hRule="exact" w:val="422"/>
        </w:trPr>
        <w:tc>
          <w:tcPr>
            <w:tcW w:w="547" w:type="dxa"/>
            <w:tcBorders>
              <w:top w:val="single" w:sz="4" w:space="0" w:color="auto"/>
              <w:left w:val="single" w:sz="4" w:space="0" w:color="auto"/>
            </w:tcBorders>
            <w:shd w:val="clear" w:color="auto" w:fill="FFFFFF"/>
            <w:vAlign w:val="center"/>
          </w:tcPr>
          <w:p w:rsidR="00AE621F" w:rsidRDefault="00827214">
            <w:pPr>
              <w:pStyle w:val="20"/>
              <w:framePr w:w="4085" w:wrap="notBeside" w:vAnchor="text" w:hAnchor="text" w:y="1"/>
              <w:shd w:val="clear" w:color="auto" w:fill="auto"/>
              <w:spacing w:line="240" w:lineRule="exact"/>
              <w:ind w:firstLine="0"/>
              <w:jc w:val="left"/>
            </w:pPr>
            <w:r>
              <w:rPr>
                <w:rStyle w:val="24"/>
              </w:rPr>
              <w:t>1</w:t>
            </w:r>
          </w:p>
        </w:tc>
        <w:tc>
          <w:tcPr>
            <w:tcW w:w="984" w:type="dxa"/>
            <w:tcBorders>
              <w:top w:val="single" w:sz="4" w:space="0" w:color="auto"/>
              <w:left w:val="single" w:sz="4" w:space="0" w:color="auto"/>
            </w:tcBorders>
            <w:shd w:val="clear" w:color="auto" w:fill="FFFFFF"/>
            <w:vAlign w:val="center"/>
          </w:tcPr>
          <w:p w:rsidR="00AE621F" w:rsidRDefault="00827214">
            <w:pPr>
              <w:pStyle w:val="20"/>
              <w:framePr w:w="4085" w:wrap="notBeside" w:vAnchor="text" w:hAnchor="text" w:y="1"/>
              <w:shd w:val="clear" w:color="auto" w:fill="auto"/>
              <w:spacing w:line="240" w:lineRule="exact"/>
              <w:ind w:left="280" w:firstLine="0"/>
              <w:jc w:val="left"/>
            </w:pPr>
            <w:r>
              <w:rPr>
                <w:rStyle w:val="24"/>
              </w:rPr>
              <w:t>2</w:t>
            </w:r>
          </w:p>
        </w:tc>
        <w:tc>
          <w:tcPr>
            <w:tcW w:w="864" w:type="dxa"/>
            <w:tcBorders>
              <w:top w:val="single" w:sz="4" w:space="0" w:color="auto"/>
              <w:left w:val="single" w:sz="4" w:space="0" w:color="auto"/>
            </w:tcBorders>
            <w:shd w:val="clear" w:color="auto" w:fill="FFFFFF"/>
          </w:tcPr>
          <w:p w:rsidR="00AE621F" w:rsidRDefault="00827214">
            <w:pPr>
              <w:pStyle w:val="20"/>
              <w:framePr w:w="4085" w:wrap="notBeside" w:vAnchor="text" w:hAnchor="text" w:y="1"/>
              <w:shd w:val="clear" w:color="auto" w:fill="auto"/>
              <w:spacing w:line="240" w:lineRule="exact"/>
              <w:ind w:left="240" w:firstLine="0"/>
              <w:jc w:val="left"/>
            </w:pPr>
            <w:r>
              <w:rPr>
                <w:rStyle w:val="24"/>
              </w:rPr>
              <w:t>о</w:t>
            </w:r>
          </w:p>
        </w:tc>
        <w:tc>
          <w:tcPr>
            <w:tcW w:w="552" w:type="dxa"/>
            <w:tcBorders>
              <w:top w:val="single" w:sz="4" w:space="0" w:color="auto"/>
              <w:left w:val="single" w:sz="4" w:space="0" w:color="auto"/>
            </w:tcBorders>
            <w:shd w:val="clear" w:color="auto" w:fill="FFFFFF"/>
          </w:tcPr>
          <w:p w:rsidR="00AE621F" w:rsidRDefault="00827214">
            <w:pPr>
              <w:pStyle w:val="20"/>
              <w:framePr w:w="4085" w:wrap="notBeside" w:vAnchor="text" w:hAnchor="text" w:y="1"/>
              <w:shd w:val="clear" w:color="auto" w:fill="auto"/>
              <w:spacing w:line="240" w:lineRule="exact"/>
              <w:ind w:left="140" w:firstLine="0"/>
              <w:jc w:val="left"/>
            </w:pPr>
            <w:r>
              <w:rPr>
                <w:rStyle w:val="24"/>
              </w:rPr>
              <w:t>4</w:t>
            </w:r>
          </w:p>
        </w:tc>
        <w:tc>
          <w:tcPr>
            <w:tcW w:w="566" w:type="dxa"/>
            <w:tcBorders>
              <w:top w:val="single" w:sz="4" w:space="0" w:color="auto"/>
              <w:left w:val="single" w:sz="4" w:space="0" w:color="auto"/>
            </w:tcBorders>
            <w:shd w:val="clear" w:color="auto" w:fill="FFFFFF"/>
          </w:tcPr>
          <w:p w:rsidR="00AE621F" w:rsidRDefault="00827214">
            <w:pPr>
              <w:pStyle w:val="20"/>
              <w:framePr w:w="4085" w:wrap="notBeside" w:vAnchor="text" w:hAnchor="text" w:y="1"/>
              <w:shd w:val="clear" w:color="auto" w:fill="auto"/>
              <w:spacing w:line="240" w:lineRule="exact"/>
              <w:ind w:left="240" w:firstLine="0"/>
              <w:jc w:val="left"/>
            </w:pPr>
            <w:r>
              <w:rPr>
                <w:rStyle w:val="24"/>
              </w:rPr>
              <w:t>5</w:t>
            </w:r>
          </w:p>
        </w:tc>
        <w:tc>
          <w:tcPr>
            <w:tcW w:w="571" w:type="dxa"/>
            <w:tcBorders>
              <w:top w:val="single" w:sz="4" w:space="0" w:color="auto"/>
              <w:left w:val="single" w:sz="4" w:space="0" w:color="auto"/>
              <w:right w:val="single" w:sz="4" w:space="0" w:color="auto"/>
            </w:tcBorders>
            <w:shd w:val="clear" w:color="auto" w:fill="FFFFFF"/>
            <w:vAlign w:val="center"/>
          </w:tcPr>
          <w:p w:rsidR="00AE621F" w:rsidRDefault="00827214">
            <w:pPr>
              <w:pStyle w:val="20"/>
              <w:framePr w:w="4085" w:wrap="notBeside" w:vAnchor="text" w:hAnchor="text" w:y="1"/>
              <w:shd w:val="clear" w:color="auto" w:fill="auto"/>
              <w:spacing w:line="240" w:lineRule="exact"/>
              <w:ind w:left="140" w:firstLine="0"/>
              <w:jc w:val="left"/>
            </w:pPr>
            <w:r>
              <w:rPr>
                <w:rStyle w:val="24"/>
              </w:rPr>
              <w:t>6</w:t>
            </w:r>
          </w:p>
        </w:tc>
      </w:tr>
      <w:tr w:rsidR="00AE621F">
        <w:trPr>
          <w:trHeight w:hRule="exact" w:val="422"/>
        </w:trPr>
        <w:tc>
          <w:tcPr>
            <w:tcW w:w="547" w:type="dxa"/>
            <w:tcBorders>
              <w:top w:val="single" w:sz="4" w:space="0" w:color="auto"/>
              <w:left w:val="single" w:sz="4" w:space="0" w:color="auto"/>
              <w:bottom w:val="single" w:sz="4" w:space="0" w:color="auto"/>
            </w:tcBorders>
            <w:shd w:val="clear" w:color="auto" w:fill="FFFFFF"/>
          </w:tcPr>
          <w:p w:rsidR="00AE621F" w:rsidRDefault="00827214">
            <w:pPr>
              <w:pStyle w:val="20"/>
              <w:framePr w:w="4085" w:wrap="notBeside" w:vAnchor="text" w:hAnchor="text" w:y="1"/>
              <w:shd w:val="clear" w:color="auto" w:fill="auto"/>
              <w:spacing w:line="240" w:lineRule="exact"/>
              <w:ind w:firstLine="0"/>
              <w:jc w:val="left"/>
            </w:pPr>
            <w:r>
              <w:rPr>
                <w:rStyle w:val="24"/>
              </w:rPr>
              <w:t>Б</w:t>
            </w:r>
          </w:p>
        </w:tc>
        <w:tc>
          <w:tcPr>
            <w:tcW w:w="984" w:type="dxa"/>
            <w:tcBorders>
              <w:top w:val="single" w:sz="4" w:space="0" w:color="auto"/>
              <w:left w:val="single" w:sz="4" w:space="0" w:color="auto"/>
              <w:bottom w:val="single" w:sz="4" w:space="0" w:color="auto"/>
            </w:tcBorders>
            <w:shd w:val="clear" w:color="auto" w:fill="FFFFFF"/>
          </w:tcPr>
          <w:p w:rsidR="00AE621F" w:rsidRDefault="00827214">
            <w:pPr>
              <w:pStyle w:val="20"/>
              <w:framePr w:w="4085" w:wrap="notBeside" w:vAnchor="text" w:hAnchor="text" w:y="1"/>
              <w:shd w:val="clear" w:color="auto" w:fill="auto"/>
              <w:spacing w:line="240" w:lineRule="exact"/>
              <w:ind w:firstLine="0"/>
              <w:jc w:val="left"/>
            </w:pPr>
            <w:r>
              <w:rPr>
                <w:rStyle w:val="24"/>
              </w:rPr>
              <w:t>Б,В,Г</w:t>
            </w:r>
          </w:p>
        </w:tc>
        <w:tc>
          <w:tcPr>
            <w:tcW w:w="864" w:type="dxa"/>
            <w:tcBorders>
              <w:top w:val="single" w:sz="4" w:space="0" w:color="auto"/>
              <w:left w:val="single" w:sz="4" w:space="0" w:color="auto"/>
              <w:bottom w:val="single" w:sz="4" w:space="0" w:color="auto"/>
            </w:tcBorders>
            <w:shd w:val="clear" w:color="auto" w:fill="FFFFFF"/>
          </w:tcPr>
          <w:p w:rsidR="00AE621F" w:rsidRDefault="00827214">
            <w:pPr>
              <w:pStyle w:val="20"/>
              <w:framePr w:w="4085" w:wrap="notBeside" w:vAnchor="text" w:hAnchor="text" w:y="1"/>
              <w:shd w:val="clear" w:color="auto" w:fill="auto"/>
              <w:spacing w:line="240" w:lineRule="exact"/>
              <w:ind w:firstLine="0"/>
              <w:jc w:val="left"/>
            </w:pPr>
            <w:r>
              <w:rPr>
                <w:rStyle w:val="24"/>
              </w:rPr>
              <w:t>Б,В,Г</w:t>
            </w:r>
          </w:p>
        </w:tc>
        <w:tc>
          <w:tcPr>
            <w:tcW w:w="552" w:type="dxa"/>
            <w:tcBorders>
              <w:top w:val="single" w:sz="4" w:space="0" w:color="auto"/>
              <w:left w:val="single" w:sz="4" w:space="0" w:color="auto"/>
              <w:bottom w:val="single" w:sz="4" w:space="0" w:color="auto"/>
            </w:tcBorders>
            <w:shd w:val="clear" w:color="auto" w:fill="FFFFFF"/>
          </w:tcPr>
          <w:p w:rsidR="00AE621F" w:rsidRDefault="00827214">
            <w:pPr>
              <w:pStyle w:val="20"/>
              <w:framePr w:w="4085" w:wrap="notBeside" w:vAnchor="text" w:hAnchor="text" w:y="1"/>
              <w:shd w:val="clear" w:color="auto" w:fill="auto"/>
              <w:spacing w:line="240" w:lineRule="exact"/>
              <w:ind w:left="140" w:firstLine="0"/>
              <w:jc w:val="left"/>
            </w:pPr>
            <w:r>
              <w:rPr>
                <w:rStyle w:val="24"/>
              </w:rPr>
              <w:t>Г</w:t>
            </w:r>
          </w:p>
        </w:tc>
        <w:tc>
          <w:tcPr>
            <w:tcW w:w="566" w:type="dxa"/>
            <w:tcBorders>
              <w:top w:val="single" w:sz="4" w:space="0" w:color="auto"/>
              <w:left w:val="single" w:sz="4" w:space="0" w:color="auto"/>
              <w:bottom w:val="single" w:sz="4" w:space="0" w:color="auto"/>
            </w:tcBorders>
            <w:shd w:val="clear" w:color="auto" w:fill="FFFFFF"/>
          </w:tcPr>
          <w:p w:rsidR="00AE621F" w:rsidRDefault="00827214">
            <w:pPr>
              <w:pStyle w:val="20"/>
              <w:framePr w:w="4085" w:wrap="notBeside" w:vAnchor="text" w:hAnchor="text" w:y="1"/>
              <w:shd w:val="clear" w:color="auto" w:fill="auto"/>
              <w:spacing w:line="240" w:lineRule="exact"/>
              <w:ind w:firstLine="0"/>
              <w:jc w:val="left"/>
            </w:pPr>
            <w:r>
              <w:rPr>
                <w:rStyle w:val="24"/>
              </w:rPr>
              <w:t>Г</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E621F" w:rsidRDefault="00827214">
            <w:pPr>
              <w:pStyle w:val="20"/>
              <w:framePr w:w="4085" w:wrap="notBeside" w:vAnchor="text" w:hAnchor="text" w:y="1"/>
              <w:shd w:val="clear" w:color="auto" w:fill="auto"/>
              <w:spacing w:line="240" w:lineRule="exact"/>
              <w:ind w:left="140" w:firstLine="0"/>
              <w:jc w:val="left"/>
            </w:pPr>
            <w:r>
              <w:rPr>
                <w:rStyle w:val="24"/>
              </w:rPr>
              <w:t>В</w:t>
            </w:r>
          </w:p>
        </w:tc>
      </w:tr>
    </w:tbl>
    <w:p w:rsidR="00AE621F" w:rsidRDefault="00AE621F">
      <w:pPr>
        <w:framePr w:w="4085" w:wrap="notBeside" w:vAnchor="text" w:hAnchor="text" w:y="1"/>
        <w:rPr>
          <w:sz w:val="2"/>
          <w:szCs w:val="2"/>
        </w:rPr>
      </w:pPr>
    </w:p>
    <w:p w:rsidR="00AE621F" w:rsidRDefault="00AE621F">
      <w:pPr>
        <w:rPr>
          <w:sz w:val="2"/>
          <w:szCs w:val="2"/>
        </w:rPr>
      </w:pPr>
    </w:p>
    <w:p w:rsidR="00AE621F" w:rsidRDefault="00827214">
      <w:pPr>
        <w:pStyle w:val="10"/>
        <w:keepNext/>
        <w:keepLines/>
        <w:shd w:val="clear" w:color="auto" w:fill="auto"/>
        <w:spacing w:before="244" w:line="274" w:lineRule="exact"/>
        <w:ind w:left="140"/>
        <w:jc w:val="both"/>
      </w:pPr>
      <w:bookmarkStart w:id="3" w:name="bookmark2"/>
      <w:r>
        <w:t>Рекомендации по работе по текущему контролю:</w:t>
      </w:r>
      <w:bookmarkEnd w:id="3"/>
    </w:p>
    <w:p w:rsidR="00AE621F" w:rsidRDefault="00827214">
      <w:pPr>
        <w:pStyle w:val="20"/>
        <w:shd w:val="clear" w:color="auto" w:fill="auto"/>
        <w:ind w:left="140" w:firstLine="0"/>
        <w:jc w:val="both"/>
      </w:pPr>
      <w:r>
        <w:t>1 .Внимательно прочитайте тест.</w:t>
      </w:r>
    </w:p>
    <w:p w:rsidR="00AE621F" w:rsidRDefault="00827214">
      <w:pPr>
        <w:pStyle w:val="20"/>
        <w:numPr>
          <w:ilvl w:val="0"/>
          <w:numId w:val="7"/>
        </w:numPr>
        <w:shd w:val="clear" w:color="auto" w:fill="auto"/>
        <w:tabs>
          <w:tab w:val="left" w:pos="498"/>
        </w:tabs>
        <w:ind w:left="140" w:firstLine="0"/>
        <w:jc w:val="both"/>
      </w:pPr>
      <w:r>
        <w:t>Ознакомится со всеми вариантами ответов и лишь после этого сделать свой выбор.</w:t>
      </w:r>
    </w:p>
    <w:p w:rsidR="00AE621F" w:rsidRDefault="00827214">
      <w:pPr>
        <w:pStyle w:val="20"/>
        <w:numPr>
          <w:ilvl w:val="0"/>
          <w:numId w:val="7"/>
        </w:numPr>
        <w:shd w:val="clear" w:color="auto" w:fill="auto"/>
        <w:tabs>
          <w:tab w:val="left" w:pos="498"/>
        </w:tabs>
        <w:ind w:left="140" w:firstLine="0"/>
        <w:jc w:val="both"/>
      </w:pPr>
      <w:r>
        <w:t>В тесте может быть один или несколько вариантов ответа</w:t>
      </w:r>
    </w:p>
    <w:p w:rsidR="00AE621F" w:rsidRDefault="00827214">
      <w:pPr>
        <w:pStyle w:val="20"/>
        <w:numPr>
          <w:ilvl w:val="0"/>
          <w:numId w:val="7"/>
        </w:numPr>
        <w:shd w:val="clear" w:color="auto" w:fill="auto"/>
        <w:tabs>
          <w:tab w:val="left" w:pos="498"/>
        </w:tabs>
        <w:ind w:left="140" w:firstLine="0"/>
        <w:jc w:val="left"/>
      </w:pPr>
      <w:r>
        <w:t>Учащийся во время письменного опроса с использованием тестов набирает в совокупности:</w:t>
      </w:r>
    </w:p>
    <w:p w:rsidR="00AE621F" w:rsidRDefault="00827214">
      <w:pPr>
        <w:pStyle w:val="20"/>
        <w:shd w:val="clear" w:color="auto" w:fill="auto"/>
        <w:tabs>
          <w:tab w:val="left" w:pos="484"/>
        </w:tabs>
        <w:ind w:left="140" w:firstLine="0"/>
        <w:jc w:val="both"/>
      </w:pPr>
      <w:r>
        <w:t>а.</w:t>
      </w:r>
      <w:r>
        <w:tab/>
        <w:t>более 90% правильных ответов, то ставится оценка «отлично»;</w:t>
      </w:r>
    </w:p>
    <w:p w:rsidR="00AE621F" w:rsidRDefault="00827214">
      <w:pPr>
        <w:pStyle w:val="20"/>
        <w:shd w:val="clear" w:color="auto" w:fill="auto"/>
        <w:tabs>
          <w:tab w:val="left" w:pos="503"/>
        </w:tabs>
        <w:ind w:left="140" w:firstLine="0"/>
        <w:jc w:val="both"/>
      </w:pPr>
      <w:r>
        <w:t>б.</w:t>
      </w:r>
      <w:r>
        <w:tab/>
        <w:t>более 60% правильных ответов, то ставится оценка «хорошо»;</w:t>
      </w:r>
    </w:p>
    <w:p w:rsidR="00AE621F" w:rsidRDefault="00827214">
      <w:pPr>
        <w:pStyle w:val="20"/>
        <w:shd w:val="clear" w:color="auto" w:fill="auto"/>
        <w:tabs>
          <w:tab w:val="left" w:pos="503"/>
        </w:tabs>
        <w:ind w:left="140" w:firstLine="0"/>
        <w:jc w:val="both"/>
      </w:pPr>
      <w:r>
        <w:t>в.</w:t>
      </w:r>
      <w:r>
        <w:tab/>
        <w:t>более 30 % правильных ответов, то ставится оценка «удовлетворительно»;</w:t>
      </w:r>
    </w:p>
    <w:p w:rsidR="00AE621F" w:rsidRDefault="00827214">
      <w:pPr>
        <w:pStyle w:val="20"/>
        <w:shd w:val="clear" w:color="auto" w:fill="auto"/>
        <w:tabs>
          <w:tab w:val="left" w:pos="503"/>
        </w:tabs>
        <w:spacing w:after="208"/>
        <w:ind w:left="140" w:firstLine="0"/>
        <w:jc w:val="both"/>
      </w:pPr>
      <w:r>
        <w:t>г.</w:t>
      </w:r>
      <w:r>
        <w:tab/>
        <w:t>менее 30 % правильных ответов означает «неудовлетворительно» с правом пересдачи.</w:t>
      </w:r>
    </w:p>
    <w:p w:rsidR="00AE621F" w:rsidRDefault="00827214">
      <w:pPr>
        <w:pStyle w:val="10"/>
        <w:keepNext/>
        <w:keepLines/>
        <w:shd w:val="clear" w:color="auto" w:fill="auto"/>
        <w:spacing w:line="389" w:lineRule="exact"/>
        <w:ind w:right="40"/>
      </w:pPr>
      <w:bookmarkStart w:id="4" w:name="bookmark3"/>
      <w:r>
        <w:t>Тема 7.2. Виды и рода вооруженных сил РФ</w:t>
      </w:r>
      <w:r>
        <w:br/>
        <w:t>Карточка 2.</w:t>
      </w:r>
      <w:bookmarkEnd w:id="4"/>
    </w:p>
    <w:p w:rsidR="00AE621F" w:rsidRDefault="00827214">
      <w:pPr>
        <w:pStyle w:val="20"/>
        <w:shd w:val="clear" w:color="auto" w:fill="auto"/>
        <w:spacing w:line="389" w:lineRule="exact"/>
        <w:ind w:right="40" w:firstLine="0"/>
      </w:pPr>
      <w:r>
        <w:t>Тест</w:t>
      </w:r>
    </w:p>
    <w:p w:rsidR="00AE621F" w:rsidRDefault="00827214">
      <w:pPr>
        <w:pStyle w:val="20"/>
        <w:numPr>
          <w:ilvl w:val="0"/>
          <w:numId w:val="8"/>
        </w:numPr>
        <w:shd w:val="clear" w:color="auto" w:fill="auto"/>
        <w:tabs>
          <w:tab w:val="left" w:pos="474"/>
        </w:tabs>
        <w:spacing w:line="389" w:lineRule="exact"/>
        <w:ind w:left="140" w:firstLine="0"/>
        <w:jc w:val="both"/>
      </w:pPr>
      <w:r>
        <w:t>К видам Вооруженных Сил Российской Федерации относятся:</w:t>
      </w:r>
    </w:p>
    <w:p w:rsidR="00AE621F" w:rsidRDefault="00827214">
      <w:pPr>
        <w:pStyle w:val="20"/>
        <w:shd w:val="clear" w:color="auto" w:fill="auto"/>
        <w:spacing w:after="81" w:line="240" w:lineRule="exact"/>
        <w:ind w:left="140" w:firstLine="0"/>
        <w:jc w:val="both"/>
      </w:pPr>
      <w:r>
        <w:t>Выбрать правильный ответ</w:t>
      </w:r>
    </w:p>
    <w:p w:rsidR="00AE621F" w:rsidRDefault="00827214">
      <w:pPr>
        <w:pStyle w:val="20"/>
        <w:shd w:val="clear" w:color="auto" w:fill="auto"/>
        <w:tabs>
          <w:tab w:val="left" w:pos="484"/>
        </w:tabs>
        <w:ind w:left="140" w:firstLine="0"/>
        <w:jc w:val="left"/>
      </w:pPr>
      <w:r>
        <w:t>а.</w:t>
      </w:r>
      <w:r>
        <w:tab/>
        <w:t>Ракетные войска стратегического назначения, Сухопутные войска, Военно-Воздушные Силы, Военно-Морской флот;</w:t>
      </w:r>
    </w:p>
    <w:p w:rsidR="00AE621F" w:rsidRDefault="00827214">
      <w:pPr>
        <w:pStyle w:val="20"/>
        <w:shd w:val="clear" w:color="auto" w:fill="auto"/>
        <w:tabs>
          <w:tab w:val="left" w:pos="498"/>
        </w:tabs>
        <w:ind w:left="140" w:firstLine="0"/>
        <w:jc w:val="left"/>
      </w:pPr>
      <w:r>
        <w:t>б.</w:t>
      </w:r>
      <w:r>
        <w:tab/>
        <w:t>Сухопутные войска, воздушно - десантные войска, танковые войска, мотострелковые войска;</w:t>
      </w:r>
    </w:p>
    <w:p w:rsidR="00AE621F" w:rsidRDefault="00827214">
      <w:pPr>
        <w:pStyle w:val="20"/>
        <w:shd w:val="clear" w:color="auto" w:fill="auto"/>
        <w:tabs>
          <w:tab w:val="left" w:pos="498"/>
        </w:tabs>
        <w:spacing w:after="87"/>
        <w:ind w:left="140" w:firstLine="0"/>
        <w:jc w:val="left"/>
      </w:pPr>
      <w:r>
        <w:t>в.</w:t>
      </w:r>
      <w:r>
        <w:tab/>
        <w:t>Ракетные войска стратегического назначения, артиллерийские войска, войска противовоздушной обороны, мотострелковые войска;</w:t>
      </w:r>
    </w:p>
    <w:p w:rsidR="00AE621F" w:rsidRDefault="00827214">
      <w:pPr>
        <w:pStyle w:val="20"/>
        <w:numPr>
          <w:ilvl w:val="0"/>
          <w:numId w:val="8"/>
        </w:numPr>
        <w:shd w:val="clear" w:color="auto" w:fill="auto"/>
        <w:tabs>
          <w:tab w:val="left" w:pos="498"/>
        </w:tabs>
        <w:spacing w:line="240" w:lineRule="exact"/>
        <w:ind w:left="140" w:firstLine="0"/>
        <w:jc w:val="both"/>
      </w:pPr>
      <w:r>
        <w:t>Воздушно-десантные войска - это:</w:t>
      </w:r>
    </w:p>
    <w:p w:rsidR="00AE621F" w:rsidRDefault="00827214">
      <w:pPr>
        <w:pStyle w:val="20"/>
        <w:shd w:val="clear" w:color="auto" w:fill="auto"/>
        <w:spacing w:after="76" w:line="240" w:lineRule="exact"/>
        <w:ind w:left="140" w:firstLine="0"/>
        <w:jc w:val="both"/>
      </w:pPr>
      <w:r>
        <w:t>Выбрать правильный ответ</w:t>
      </w:r>
    </w:p>
    <w:p w:rsidR="00AE621F" w:rsidRDefault="00827214">
      <w:pPr>
        <w:pStyle w:val="20"/>
        <w:shd w:val="clear" w:color="auto" w:fill="auto"/>
        <w:tabs>
          <w:tab w:val="left" w:pos="484"/>
        </w:tabs>
        <w:ind w:left="140" w:firstLine="0"/>
        <w:jc w:val="both"/>
      </w:pPr>
      <w:r>
        <w:t>а.</w:t>
      </w:r>
      <w:r>
        <w:tab/>
        <w:t>вид вооруженных сил, предназначенный для боевых действий в тылу противника;</w:t>
      </w:r>
    </w:p>
    <w:p w:rsidR="00AE621F" w:rsidRDefault="00827214">
      <w:pPr>
        <w:pStyle w:val="20"/>
        <w:shd w:val="clear" w:color="auto" w:fill="auto"/>
        <w:tabs>
          <w:tab w:val="left" w:pos="498"/>
        </w:tabs>
        <w:ind w:left="140" w:firstLine="0"/>
        <w:jc w:val="both"/>
      </w:pPr>
      <w:r>
        <w:t>б.</w:t>
      </w:r>
      <w:r>
        <w:tab/>
        <w:t>род войск, предназначенный для боевых действий в тылу противника;</w:t>
      </w:r>
    </w:p>
    <w:p w:rsidR="00AE621F" w:rsidRDefault="00827214">
      <w:pPr>
        <w:pStyle w:val="20"/>
        <w:shd w:val="clear" w:color="auto" w:fill="auto"/>
        <w:tabs>
          <w:tab w:val="left" w:pos="498"/>
        </w:tabs>
        <w:spacing w:after="87"/>
        <w:ind w:left="140" w:firstLine="0"/>
        <w:jc w:val="left"/>
      </w:pPr>
      <w:r>
        <w:t>в.</w:t>
      </w:r>
      <w:r>
        <w:tab/>
        <w:t>вид войск, обеспечивающий выполнение боевых задач на территории, занятой противником, с применением специальной военной техники</w:t>
      </w:r>
    </w:p>
    <w:p w:rsidR="00AE621F" w:rsidRDefault="00827214">
      <w:pPr>
        <w:pStyle w:val="20"/>
        <w:numPr>
          <w:ilvl w:val="0"/>
          <w:numId w:val="8"/>
        </w:numPr>
        <w:shd w:val="clear" w:color="auto" w:fill="auto"/>
        <w:tabs>
          <w:tab w:val="left" w:pos="498"/>
        </w:tabs>
        <w:spacing w:line="240" w:lineRule="exact"/>
        <w:ind w:left="140" w:firstLine="0"/>
        <w:jc w:val="both"/>
      </w:pPr>
      <w:r>
        <w:t>Военно-Морской Флот - это:</w:t>
      </w:r>
    </w:p>
    <w:p w:rsidR="00AE621F" w:rsidRDefault="00827214">
      <w:pPr>
        <w:pStyle w:val="20"/>
        <w:shd w:val="clear" w:color="auto" w:fill="auto"/>
        <w:spacing w:after="71" w:line="240" w:lineRule="exact"/>
        <w:ind w:left="140" w:firstLine="0"/>
        <w:jc w:val="both"/>
      </w:pPr>
      <w:r>
        <w:t>Выбрать правильный ответ</w:t>
      </w:r>
    </w:p>
    <w:p w:rsidR="00AE621F" w:rsidRDefault="00827214">
      <w:pPr>
        <w:pStyle w:val="20"/>
        <w:shd w:val="clear" w:color="auto" w:fill="auto"/>
        <w:tabs>
          <w:tab w:val="left" w:pos="484"/>
        </w:tabs>
        <w:ind w:left="140" w:firstLine="0"/>
        <w:jc w:val="left"/>
      </w:pPr>
      <w:r>
        <w:t>а.</w:t>
      </w:r>
      <w:r>
        <w:tab/>
        <w:t>вид вооруженных сил, который предназначен для нанесения ударов по промышленноэкономическим районам (центрам), важным военным объектам противника и разгрома его военно-морских сил;</w:t>
      </w:r>
    </w:p>
    <w:p w:rsidR="00AE621F" w:rsidRDefault="00827214">
      <w:pPr>
        <w:pStyle w:val="20"/>
        <w:shd w:val="clear" w:color="auto" w:fill="auto"/>
        <w:tabs>
          <w:tab w:val="left" w:pos="503"/>
        </w:tabs>
        <w:ind w:left="140" w:firstLine="0"/>
        <w:jc w:val="left"/>
      </w:pPr>
      <w:r>
        <w:t>б.</w:t>
      </w:r>
      <w:r>
        <w:tab/>
        <w:t>род войск, обеспечивающий выполнение боевых задач по разгрому военно-морских сил противника;</w:t>
      </w:r>
    </w:p>
    <w:p w:rsidR="00AE621F" w:rsidRDefault="00827214">
      <w:pPr>
        <w:pStyle w:val="20"/>
        <w:shd w:val="clear" w:color="auto" w:fill="auto"/>
        <w:tabs>
          <w:tab w:val="left" w:pos="354"/>
        </w:tabs>
        <w:spacing w:after="56" w:line="288" w:lineRule="exact"/>
        <w:ind w:firstLine="0"/>
        <w:jc w:val="left"/>
      </w:pPr>
      <w:r>
        <w:t>в.</w:t>
      </w:r>
      <w:r>
        <w:tab/>
        <w:t>вид войск, обеспечивающий решение стратегических и локальных боевых задач с применением специальной военной техники и вооружения</w:t>
      </w:r>
    </w:p>
    <w:p w:rsidR="00AE621F" w:rsidRDefault="00827214">
      <w:pPr>
        <w:pStyle w:val="20"/>
        <w:numPr>
          <w:ilvl w:val="0"/>
          <w:numId w:val="8"/>
        </w:numPr>
        <w:shd w:val="clear" w:color="auto" w:fill="auto"/>
        <w:tabs>
          <w:tab w:val="left" w:pos="363"/>
        </w:tabs>
        <w:spacing w:line="293" w:lineRule="exact"/>
        <w:ind w:firstLine="0"/>
        <w:jc w:val="both"/>
      </w:pPr>
      <w:r>
        <w:t>Дополните информацию: «Самый многочисленный вид войск Российской Федерации</w:t>
      </w:r>
    </w:p>
    <w:p w:rsidR="00AE621F" w:rsidRDefault="00827214">
      <w:pPr>
        <w:pStyle w:val="20"/>
        <w:shd w:val="clear" w:color="auto" w:fill="auto"/>
        <w:tabs>
          <w:tab w:val="left" w:leader="underscore" w:pos="1800"/>
        </w:tabs>
        <w:spacing w:line="293" w:lineRule="exact"/>
        <w:ind w:firstLine="0"/>
        <w:jc w:val="both"/>
      </w:pPr>
      <w:r>
        <w:t>называется</w:t>
      </w:r>
      <w:r>
        <w:tab/>
        <w:t>»</w:t>
      </w:r>
    </w:p>
    <w:p w:rsidR="00AE621F" w:rsidRDefault="00827214">
      <w:pPr>
        <w:pStyle w:val="20"/>
        <w:shd w:val="clear" w:color="auto" w:fill="auto"/>
        <w:spacing w:after="67" w:line="240"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lastRenderedPageBreak/>
        <w:t>а.</w:t>
      </w:r>
      <w:r>
        <w:tab/>
        <w:t>Ракетными войсками стратегического назначения;</w:t>
      </w:r>
    </w:p>
    <w:p w:rsidR="00AE621F" w:rsidRDefault="00827214">
      <w:pPr>
        <w:pStyle w:val="20"/>
        <w:shd w:val="clear" w:color="auto" w:fill="auto"/>
        <w:tabs>
          <w:tab w:val="left" w:pos="358"/>
        </w:tabs>
        <w:ind w:firstLine="0"/>
        <w:jc w:val="both"/>
      </w:pPr>
      <w:r>
        <w:t>б.</w:t>
      </w:r>
      <w:r>
        <w:tab/>
        <w:t>морской пехотой;</w:t>
      </w:r>
    </w:p>
    <w:p w:rsidR="00AE621F" w:rsidRDefault="00827214">
      <w:pPr>
        <w:pStyle w:val="20"/>
        <w:shd w:val="clear" w:color="auto" w:fill="auto"/>
        <w:tabs>
          <w:tab w:val="left" w:pos="358"/>
        </w:tabs>
        <w:ind w:firstLine="0"/>
        <w:jc w:val="both"/>
      </w:pPr>
      <w:r>
        <w:t>в.</w:t>
      </w:r>
      <w:r>
        <w:tab/>
        <w:t>военно-воздушными силами</w:t>
      </w:r>
    </w:p>
    <w:p w:rsidR="00AE621F" w:rsidRDefault="00827214">
      <w:pPr>
        <w:pStyle w:val="20"/>
        <w:shd w:val="clear" w:color="auto" w:fill="auto"/>
        <w:tabs>
          <w:tab w:val="left" w:pos="358"/>
        </w:tabs>
        <w:spacing w:after="53"/>
        <w:ind w:firstLine="0"/>
        <w:jc w:val="both"/>
      </w:pPr>
      <w:r>
        <w:t>г.</w:t>
      </w:r>
      <w:r>
        <w:tab/>
        <w:t>сухопутными войсками</w:t>
      </w:r>
    </w:p>
    <w:p w:rsidR="00AE621F" w:rsidRDefault="00827214">
      <w:pPr>
        <w:pStyle w:val="20"/>
        <w:numPr>
          <w:ilvl w:val="0"/>
          <w:numId w:val="8"/>
        </w:numPr>
        <w:shd w:val="clear" w:color="auto" w:fill="auto"/>
        <w:tabs>
          <w:tab w:val="left" w:pos="363"/>
        </w:tabs>
        <w:spacing w:line="283" w:lineRule="exact"/>
        <w:ind w:firstLine="0"/>
        <w:jc w:val="left"/>
      </w:pPr>
      <w:r>
        <w:t>Какие виды подготовки предусмотрены для юношей на учебных сборах на базе воинской части</w:t>
      </w:r>
    </w:p>
    <w:p w:rsidR="00AE621F" w:rsidRDefault="00827214">
      <w:pPr>
        <w:pStyle w:val="20"/>
        <w:shd w:val="clear" w:color="auto" w:fill="auto"/>
        <w:spacing w:after="68" w:line="283"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t>а.</w:t>
      </w:r>
      <w:r>
        <w:tab/>
        <w:t>огневая подготовка;</w:t>
      </w:r>
    </w:p>
    <w:p w:rsidR="00AE621F" w:rsidRDefault="00827214">
      <w:pPr>
        <w:pStyle w:val="20"/>
        <w:numPr>
          <w:ilvl w:val="0"/>
          <w:numId w:val="8"/>
        </w:numPr>
        <w:shd w:val="clear" w:color="auto" w:fill="auto"/>
        <w:tabs>
          <w:tab w:val="left" w:pos="363"/>
        </w:tabs>
        <w:ind w:firstLine="0"/>
        <w:jc w:val="both"/>
      </w:pPr>
      <w:r>
        <w:t>боевая подготовка;</w:t>
      </w:r>
    </w:p>
    <w:p w:rsidR="00AE621F" w:rsidRDefault="00827214">
      <w:pPr>
        <w:pStyle w:val="20"/>
        <w:shd w:val="clear" w:color="auto" w:fill="auto"/>
        <w:tabs>
          <w:tab w:val="left" w:pos="354"/>
        </w:tabs>
        <w:ind w:firstLine="0"/>
        <w:jc w:val="both"/>
      </w:pPr>
      <w:r>
        <w:t>в.</w:t>
      </w:r>
      <w:r>
        <w:tab/>
        <w:t>строевая подготовка;</w:t>
      </w:r>
    </w:p>
    <w:p w:rsidR="00AE621F" w:rsidRDefault="00827214">
      <w:pPr>
        <w:pStyle w:val="20"/>
        <w:shd w:val="clear" w:color="auto" w:fill="auto"/>
        <w:tabs>
          <w:tab w:val="left" w:pos="354"/>
        </w:tabs>
        <w:ind w:firstLine="0"/>
        <w:jc w:val="both"/>
      </w:pPr>
      <w:r>
        <w:t>г.</w:t>
      </w:r>
      <w:r>
        <w:tab/>
        <w:t>тактическая подготовка;</w:t>
      </w:r>
    </w:p>
    <w:p w:rsidR="00AE621F" w:rsidRDefault="00827214">
      <w:pPr>
        <w:pStyle w:val="20"/>
        <w:shd w:val="clear" w:color="auto" w:fill="auto"/>
        <w:tabs>
          <w:tab w:val="left" w:pos="363"/>
        </w:tabs>
        <w:ind w:firstLine="0"/>
        <w:jc w:val="both"/>
      </w:pPr>
      <w:r>
        <w:t>д.</w:t>
      </w:r>
      <w:r>
        <w:tab/>
        <w:t>правовая подготовка</w:t>
      </w:r>
    </w:p>
    <w:p w:rsidR="00AE621F" w:rsidRDefault="00827214">
      <w:pPr>
        <w:pStyle w:val="20"/>
        <w:shd w:val="clear" w:color="auto" w:fill="auto"/>
        <w:tabs>
          <w:tab w:val="left" w:pos="363"/>
        </w:tabs>
        <w:ind w:firstLine="0"/>
        <w:jc w:val="both"/>
      </w:pPr>
      <w:r>
        <w:t>е.</w:t>
      </w:r>
      <w:r>
        <w:tab/>
        <w:t>подготовка к автономному существованию в природной среде</w:t>
      </w:r>
    </w:p>
    <w:p w:rsidR="00AE621F" w:rsidRDefault="00827214">
      <w:pPr>
        <w:pStyle w:val="aa"/>
        <w:framePr w:w="3235" w:wrap="notBeside" w:vAnchor="text" w:hAnchor="text" w:y="1"/>
        <w:shd w:val="clear" w:color="auto" w:fill="auto"/>
        <w:spacing w:line="240" w:lineRule="exact"/>
      </w:pPr>
      <w:r>
        <w:rPr>
          <w:rStyle w:val="ab"/>
        </w:rPr>
        <w:t>Эталон ответа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2"/>
        <w:gridCol w:w="710"/>
        <w:gridCol w:w="566"/>
        <w:gridCol w:w="504"/>
        <w:gridCol w:w="912"/>
      </w:tblGrid>
      <w:tr w:rsidR="00AE621F">
        <w:trPr>
          <w:trHeight w:hRule="exact" w:val="413"/>
        </w:trPr>
        <w:tc>
          <w:tcPr>
            <w:tcW w:w="542" w:type="dxa"/>
            <w:tcBorders>
              <w:top w:val="single" w:sz="4" w:space="0" w:color="auto"/>
              <w:left w:val="single" w:sz="4" w:space="0" w:color="auto"/>
            </w:tcBorders>
            <w:shd w:val="clear" w:color="auto" w:fill="FFFFFF"/>
            <w:vAlign w:val="center"/>
          </w:tcPr>
          <w:p w:rsidR="00AE621F" w:rsidRDefault="00827214">
            <w:pPr>
              <w:pStyle w:val="20"/>
              <w:framePr w:w="3235" w:wrap="notBeside" w:vAnchor="text" w:hAnchor="text" w:y="1"/>
              <w:shd w:val="clear" w:color="auto" w:fill="auto"/>
              <w:spacing w:line="240" w:lineRule="exact"/>
              <w:ind w:left="200" w:firstLine="0"/>
              <w:jc w:val="left"/>
            </w:pPr>
            <w:r>
              <w:rPr>
                <w:rStyle w:val="24"/>
              </w:rPr>
              <w:t>1</w:t>
            </w:r>
          </w:p>
        </w:tc>
        <w:tc>
          <w:tcPr>
            <w:tcW w:w="710" w:type="dxa"/>
            <w:tcBorders>
              <w:top w:val="single" w:sz="4" w:space="0" w:color="auto"/>
              <w:left w:val="single" w:sz="4" w:space="0" w:color="auto"/>
            </w:tcBorders>
            <w:shd w:val="clear" w:color="auto" w:fill="FFFFFF"/>
            <w:vAlign w:val="center"/>
          </w:tcPr>
          <w:p w:rsidR="00AE621F" w:rsidRDefault="00827214">
            <w:pPr>
              <w:pStyle w:val="20"/>
              <w:framePr w:w="3235" w:wrap="notBeside" w:vAnchor="text" w:hAnchor="text" w:y="1"/>
              <w:shd w:val="clear" w:color="auto" w:fill="auto"/>
              <w:spacing w:line="240" w:lineRule="exact"/>
              <w:ind w:left="240" w:firstLine="0"/>
              <w:jc w:val="left"/>
            </w:pPr>
            <w:r>
              <w:rPr>
                <w:rStyle w:val="24"/>
              </w:rPr>
              <w:t>2</w:t>
            </w:r>
          </w:p>
        </w:tc>
        <w:tc>
          <w:tcPr>
            <w:tcW w:w="566" w:type="dxa"/>
            <w:tcBorders>
              <w:top w:val="single" w:sz="4" w:space="0" w:color="auto"/>
              <w:left w:val="single" w:sz="4" w:space="0" w:color="auto"/>
            </w:tcBorders>
            <w:shd w:val="clear" w:color="auto" w:fill="FFFFFF"/>
            <w:vAlign w:val="center"/>
          </w:tcPr>
          <w:p w:rsidR="00AE621F" w:rsidRDefault="00827214">
            <w:pPr>
              <w:pStyle w:val="20"/>
              <w:framePr w:w="3235" w:wrap="notBeside" w:vAnchor="text" w:hAnchor="text" w:y="1"/>
              <w:shd w:val="clear" w:color="auto" w:fill="auto"/>
              <w:spacing w:line="240" w:lineRule="exact"/>
              <w:ind w:left="140" w:firstLine="0"/>
              <w:jc w:val="left"/>
            </w:pPr>
            <w:r>
              <w:rPr>
                <w:rStyle w:val="24"/>
              </w:rPr>
              <w:t>3</w:t>
            </w:r>
          </w:p>
        </w:tc>
        <w:tc>
          <w:tcPr>
            <w:tcW w:w="504" w:type="dxa"/>
            <w:tcBorders>
              <w:top w:val="single" w:sz="4" w:space="0" w:color="auto"/>
              <w:left w:val="single" w:sz="4" w:space="0" w:color="auto"/>
            </w:tcBorders>
            <w:shd w:val="clear" w:color="auto" w:fill="FFFFFF"/>
            <w:vAlign w:val="center"/>
          </w:tcPr>
          <w:p w:rsidR="00AE621F" w:rsidRDefault="00827214">
            <w:pPr>
              <w:pStyle w:val="20"/>
              <w:framePr w:w="3235" w:wrap="notBeside" w:vAnchor="text" w:hAnchor="text" w:y="1"/>
              <w:shd w:val="clear" w:color="auto" w:fill="auto"/>
              <w:spacing w:line="240" w:lineRule="exact"/>
              <w:ind w:left="180" w:firstLine="0"/>
              <w:jc w:val="left"/>
            </w:pPr>
            <w:r>
              <w:rPr>
                <w:rStyle w:val="24"/>
              </w:rPr>
              <w:t>4</w:t>
            </w:r>
          </w:p>
        </w:tc>
        <w:tc>
          <w:tcPr>
            <w:tcW w:w="912" w:type="dxa"/>
            <w:tcBorders>
              <w:top w:val="single" w:sz="4" w:space="0" w:color="auto"/>
              <w:left w:val="single" w:sz="4" w:space="0" w:color="auto"/>
              <w:right w:val="single" w:sz="4" w:space="0" w:color="auto"/>
            </w:tcBorders>
            <w:shd w:val="clear" w:color="auto" w:fill="FFFFFF"/>
            <w:vAlign w:val="center"/>
          </w:tcPr>
          <w:p w:rsidR="00AE621F" w:rsidRDefault="00827214">
            <w:pPr>
              <w:pStyle w:val="20"/>
              <w:framePr w:w="3235" w:wrap="notBeside" w:vAnchor="text" w:hAnchor="text" w:y="1"/>
              <w:shd w:val="clear" w:color="auto" w:fill="auto"/>
              <w:spacing w:line="240" w:lineRule="exact"/>
              <w:ind w:firstLine="0"/>
            </w:pPr>
            <w:r>
              <w:rPr>
                <w:rStyle w:val="24"/>
              </w:rPr>
              <w:t>5</w:t>
            </w:r>
          </w:p>
        </w:tc>
      </w:tr>
      <w:tr w:rsidR="00AE621F">
        <w:trPr>
          <w:trHeight w:hRule="exact" w:val="413"/>
        </w:trPr>
        <w:tc>
          <w:tcPr>
            <w:tcW w:w="542" w:type="dxa"/>
            <w:tcBorders>
              <w:top w:val="single" w:sz="4" w:space="0" w:color="auto"/>
              <w:left w:val="single" w:sz="4" w:space="0" w:color="auto"/>
              <w:bottom w:val="single" w:sz="4" w:space="0" w:color="auto"/>
            </w:tcBorders>
            <w:shd w:val="clear" w:color="auto" w:fill="FFFFFF"/>
          </w:tcPr>
          <w:p w:rsidR="00AE621F" w:rsidRDefault="00827214">
            <w:pPr>
              <w:pStyle w:val="20"/>
              <w:framePr w:w="3235" w:wrap="notBeside" w:vAnchor="text" w:hAnchor="text" w:y="1"/>
              <w:shd w:val="clear" w:color="auto" w:fill="auto"/>
              <w:spacing w:line="240" w:lineRule="exact"/>
              <w:ind w:firstLine="0"/>
              <w:jc w:val="left"/>
            </w:pPr>
            <w:r>
              <w:rPr>
                <w:rStyle w:val="24"/>
              </w:rPr>
              <w:t>А</w:t>
            </w:r>
          </w:p>
        </w:tc>
        <w:tc>
          <w:tcPr>
            <w:tcW w:w="710" w:type="dxa"/>
            <w:tcBorders>
              <w:top w:val="single" w:sz="4" w:space="0" w:color="auto"/>
              <w:left w:val="single" w:sz="4" w:space="0" w:color="auto"/>
              <w:bottom w:val="single" w:sz="4" w:space="0" w:color="auto"/>
            </w:tcBorders>
            <w:shd w:val="clear" w:color="auto" w:fill="FFFFFF"/>
          </w:tcPr>
          <w:p w:rsidR="00AE621F" w:rsidRDefault="00827214">
            <w:pPr>
              <w:pStyle w:val="20"/>
              <w:framePr w:w="3235" w:wrap="notBeside" w:vAnchor="text" w:hAnchor="text" w:y="1"/>
              <w:shd w:val="clear" w:color="auto" w:fill="auto"/>
              <w:spacing w:line="240" w:lineRule="exact"/>
              <w:ind w:left="240" w:firstLine="0"/>
              <w:jc w:val="left"/>
            </w:pPr>
            <w:r>
              <w:rPr>
                <w:rStyle w:val="24"/>
              </w:rPr>
              <w:t>Б</w:t>
            </w:r>
          </w:p>
        </w:tc>
        <w:tc>
          <w:tcPr>
            <w:tcW w:w="566" w:type="dxa"/>
            <w:tcBorders>
              <w:top w:val="single" w:sz="4" w:space="0" w:color="auto"/>
              <w:left w:val="single" w:sz="4" w:space="0" w:color="auto"/>
              <w:bottom w:val="single" w:sz="4" w:space="0" w:color="auto"/>
            </w:tcBorders>
            <w:shd w:val="clear" w:color="auto" w:fill="FFFFFF"/>
          </w:tcPr>
          <w:p w:rsidR="00AE621F" w:rsidRDefault="00827214">
            <w:pPr>
              <w:pStyle w:val="20"/>
              <w:framePr w:w="3235" w:wrap="notBeside" w:vAnchor="text" w:hAnchor="text" w:y="1"/>
              <w:shd w:val="clear" w:color="auto" w:fill="auto"/>
              <w:spacing w:line="240" w:lineRule="exact"/>
              <w:ind w:left="140" w:firstLine="0"/>
              <w:jc w:val="left"/>
            </w:pPr>
            <w:r>
              <w:rPr>
                <w:rStyle w:val="24"/>
              </w:rPr>
              <w:t>А</w:t>
            </w:r>
          </w:p>
        </w:tc>
        <w:tc>
          <w:tcPr>
            <w:tcW w:w="504" w:type="dxa"/>
            <w:tcBorders>
              <w:top w:val="single" w:sz="4" w:space="0" w:color="auto"/>
              <w:left w:val="single" w:sz="4" w:space="0" w:color="auto"/>
              <w:bottom w:val="single" w:sz="4" w:space="0" w:color="auto"/>
            </w:tcBorders>
            <w:shd w:val="clear" w:color="auto" w:fill="FFFFFF"/>
          </w:tcPr>
          <w:p w:rsidR="00AE621F" w:rsidRDefault="00827214">
            <w:pPr>
              <w:pStyle w:val="20"/>
              <w:framePr w:w="3235" w:wrap="notBeside" w:vAnchor="text" w:hAnchor="text" w:y="1"/>
              <w:shd w:val="clear" w:color="auto" w:fill="auto"/>
              <w:spacing w:line="240" w:lineRule="exact"/>
              <w:ind w:left="180" w:firstLine="0"/>
              <w:jc w:val="left"/>
            </w:pPr>
            <w:r>
              <w:rPr>
                <w:rStyle w:val="24"/>
              </w:rPr>
              <w:t>Г</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AE621F" w:rsidRDefault="00827214">
            <w:pPr>
              <w:pStyle w:val="20"/>
              <w:framePr w:w="3235" w:wrap="notBeside" w:vAnchor="text" w:hAnchor="text" w:y="1"/>
              <w:shd w:val="clear" w:color="auto" w:fill="auto"/>
              <w:spacing w:line="240" w:lineRule="exact"/>
              <w:ind w:firstLine="0"/>
              <w:jc w:val="left"/>
            </w:pPr>
            <w:r>
              <w:rPr>
                <w:rStyle w:val="24"/>
              </w:rPr>
              <w:t>А,Б,В</w:t>
            </w:r>
          </w:p>
        </w:tc>
      </w:tr>
    </w:tbl>
    <w:p w:rsidR="00AE621F" w:rsidRDefault="00AE621F">
      <w:pPr>
        <w:framePr w:w="3235" w:wrap="notBeside" w:vAnchor="text" w:hAnchor="text" w:y="1"/>
        <w:rPr>
          <w:sz w:val="2"/>
          <w:szCs w:val="2"/>
        </w:rPr>
      </w:pPr>
    </w:p>
    <w:p w:rsidR="00AE621F" w:rsidRDefault="00AE621F">
      <w:pPr>
        <w:rPr>
          <w:sz w:val="2"/>
          <w:szCs w:val="2"/>
        </w:rPr>
      </w:pPr>
    </w:p>
    <w:p w:rsidR="00AE621F" w:rsidRDefault="00827214">
      <w:pPr>
        <w:pStyle w:val="10"/>
        <w:keepNext/>
        <w:keepLines/>
        <w:shd w:val="clear" w:color="auto" w:fill="auto"/>
        <w:spacing w:before="304" w:line="274" w:lineRule="exact"/>
        <w:jc w:val="both"/>
      </w:pPr>
      <w:bookmarkStart w:id="5" w:name="bookmark4"/>
      <w:r>
        <w:t>Рекомендации по работе по текущему контролю:</w:t>
      </w:r>
      <w:bookmarkEnd w:id="5"/>
    </w:p>
    <w:p w:rsidR="00AE621F" w:rsidRDefault="00827214">
      <w:pPr>
        <w:pStyle w:val="20"/>
        <w:shd w:val="clear" w:color="auto" w:fill="auto"/>
        <w:ind w:firstLine="0"/>
        <w:jc w:val="both"/>
      </w:pPr>
      <w:r>
        <w:t>1 .Внимательно прочитайте тест.</w:t>
      </w:r>
    </w:p>
    <w:p w:rsidR="00AE621F" w:rsidRDefault="00827214">
      <w:pPr>
        <w:pStyle w:val="20"/>
        <w:numPr>
          <w:ilvl w:val="0"/>
          <w:numId w:val="9"/>
        </w:numPr>
        <w:shd w:val="clear" w:color="auto" w:fill="auto"/>
        <w:tabs>
          <w:tab w:val="left" w:pos="358"/>
        </w:tabs>
        <w:ind w:firstLine="0"/>
        <w:jc w:val="both"/>
      </w:pPr>
      <w:r>
        <w:t>Ознакомится со всеми вариантами ответов и лишь после этого сделать свой выбор.</w:t>
      </w:r>
    </w:p>
    <w:p w:rsidR="00AE621F" w:rsidRDefault="00827214">
      <w:pPr>
        <w:pStyle w:val="20"/>
        <w:numPr>
          <w:ilvl w:val="0"/>
          <w:numId w:val="9"/>
        </w:numPr>
        <w:shd w:val="clear" w:color="auto" w:fill="auto"/>
        <w:tabs>
          <w:tab w:val="left" w:pos="358"/>
        </w:tabs>
        <w:ind w:firstLine="0"/>
        <w:jc w:val="both"/>
      </w:pPr>
      <w:r>
        <w:t>В тесте может быть один или несколько вариантов ответа</w:t>
      </w:r>
    </w:p>
    <w:p w:rsidR="00AE621F" w:rsidRDefault="00827214">
      <w:pPr>
        <w:pStyle w:val="20"/>
        <w:numPr>
          <w:ilvl w:val="0"/>
          <w:numId w:val="9"/>
        </w:numPr>
        <w:shd w:val="clear" w:color="auto" w:fill="auto"/>
        <w:tabs>
          <w:tab w:val="left" w:pos="363"/>
        </w:tabs>
        <w:ind w:firstLine="0"/>
        <w:jc w:val="left"/>
      </w:pPr>
      <w:r>
        <w:t>Учащийся во время письменного опроса с использованием тестов набирает в совокупности:</w:t>
      </w:r>
    </w:p>
    <w:p w:rsidR="00AE621F" w:rsidRDefault="00827214">
      <w:pPr>
        <w:pStyle w:val="20"/>
        <w:shd w:val="clear" w:color="auto" w:fill="auto"/>
        <w:tabs>
          <w:tab w:val="left" w:pos="339"/>
        </w:tabs>
        <w:ind w:firstLine="0"/>
        <w:jc w:val="both"/>
      </w:pPr>
      <w:r>
        <w:t>а.</w:t>
      </w:r>
      <w:r>
        <w:tab/>
        <w:t>более 90% правильных ответов, то ставится оценка «отлично»;</w:t>
      </w:r>
    </w:p>
    <w:p w:rsidR="00AE621F" w:rsidRDefault="00827214">
      <w:pPr>
        <w:pStyle w:val="20"/>
        <w:shd w:val="clear" w:color="auto" w:fill="auto"/>
        <w:tabs>
          <w:tab w:val="left" w:pos="358"/>
        </w:tabs>
        <w:ind w:firstLine="0"/>
        <w:jc w:val="both"/>
      </w:pPr>
      <w:r>
        <w:t>б.</w:t>
      </w:r>
      <w:r>
        <w:tab/>
        <w:t>более 60% правильных ответов, то ставится оценка «хорошо»;</w:t>
      </w:r>
    </w:p>
    <w:p w:rsidR="00AE621F" w:rsidRDefault="00827214">
      <w:pPr>
        <w:pStyle w:val="20"/>
        <w:shd w:val="clear" w:color="auto" w:fill="auto"/>
        <w:tabs>
          <w:tab w:val="left" w:pos="358"/>
        </w:tabs>
        <w:ind w:firstLine="0"/>
        <w:jc w:val="both"/>
      </w:pPr>
      <w:r>
        <w:t>в.</w:t>
      </w:r>
      <w:r>
        <w:tab/>
        <w:t>более 30 % правильных ответов, то ставится оценка «удовлетворительно»;</w:t>
      </w:r>
    </w:p>
    <w:p w:rsidR="00AE621F" w:rsidRDefault="00827214">
      <w:pPr>
        <w:pStyle w:val="20"/>
        <w:shd w:val="clear" w:color="auto" w:fill="auto"/>
        <w:tabs>
          <w:tab w:val="left" w:pos="358"/>
        </w:tabs>
        <w:spacing w:after="387"/>
        <w:ind w:firstLine="0"/>
        <w:jc w:val="both"/>
      </w:pPr>
      <w:r>
        <w:t>г.</w:t>
      </w:r>
      <w:r>
        <w:tab/>
        <w:t>менее 30 % правильных ответов означает «неудовлетворительно» с правом пересдачи.</w:t>
      </w:r>
    </w:p>
    <w:p w:rsidR="00AE621F" w:rsidRDefault="00827214">
      <w:pPr>
        <w:pStyle w:val="10"/>
        <w:keepNext/>
        <w:keepLines/>
        <w:shd w:val="clear" w:color="auto" w:fill="auto"/>
        <w:spacing w:line="240" w:lineRule="exact"/>
        <w:ind w:left="300"/>
        <w:jc w:val="left"/>
      </w:pPr>
      <w:bookmarkStart w:id="6" w:name="bookmark5"/>
      <w:r>
        <w:t>Тема 7.3 Система руководства и управления вооруженными силами РФ. Воинская</w:t>
      </w:r>
      <w:bookmarkEnd w:id="6"/>
    </w:p>
    <w:p w:rsidR="00AE621F" w:rsidRDefault="00827214">
      <w:pPr>
        <w:pStyle w:val="10"/>
        <w:keepNext/>
        <w:keepLines/>
        <w:shd w:val="clear" w:color="auto" w:fill="auto"/>
        <w:ind w:right="100"/>
      </w:pPr>
      <w:bookmarkStart w:id="7" w:name="bookmark6"/>
      <w:r>
        <w:t>обязанность.</w:t>
      </w:r>
      <w:bookmarkEnd w:id="7"/>
    </w:p>
    <w:p w:rsidR="00AE621F" w:rsidRDefault="00827214">
      <w:pPr>
        <w:pStyle w:val="10"/>
        <w:keepNext/>
        <w:keepLines/>
        <w:shd w:val="clear" w:color="auto" w:fill="auto"/>
        <w:ind w:right="100"/>
      </w:pPr>
      <w:bookmarkStart w:id="8" w:name="bookmark7"/>
      <w:r>
        <w:t>Карточка 3.</w:t>
      </w:r>
      <w:bookmarkEnd w:id="8"/>
    </w:p>
    <w:p w:rsidR="00AE621F" w:rsidRDefault="00827214">
      <w:pPr>
        <w:pStyle w:val="20"/>
        <w:shd w:val="clear" w:color="auto" w:fill="auto"/>
        <w:spacing w:line="394" w:lineRule="exact"/>
        <w:ind w:right="100" w:firstLine="0"/>
      </w:pPr>
      <w:r>
        <w:t>Тест</w:t>
      </w:r>
    </w:p>
    <w:p w:rsidR="00AE621F" w:rsidRDefault="00827214">
      <w:pPr>
        <w:pStyle w:val="20"/>
        <w:numPr>
          <w:ilvl w:val="0"/>
          <w:numId w:val="10"/>
        </w:numPr>
        <w:shd w:val="clear" w:color="auto" w:fill="auto"/>
        <w:tabs>
          <w:tab w:val="left" w:pos="334"/>
        </w:tabs>
        <w:spacing w:line="394" w:lineRule="exact"/>
        <w:ind w:firstLine="0"/>
        <w:jc w:val="both"/>
      </w:pPr>
      <w:r>
        <w:t>Под воинской обязанностью понимается:</w:t>
      </w:r>
    </w:p>
    <w:p w:rsidR="00AE621F" w:rsidRDefault="00827214">
      <w:pPr>
        <w:pStyle w:val="20"/>
        <w:shd w:val="clear" w:color="auto" w:fill="auto"/>
        <w:spacing w:after="81" w:line="240" w:lineRule="exact"/>
        <w:ind w:firstLine="0"/>
        <w:jc w:val="both"/>
      </w:pPr>
      <w:r>
        <w:t>Выбрать правильный ответ</w:t>
      </w:r>
    </w:p>
    <w:p w:rsidR="00AE621F" w:rsidRDefault="00827214">
      <w:pPr>
        <w:pStyle w:val="20"/>
        <w:shd w:val="clear" w:color="auto" w:fill="auto"/>
        <w:tabs>
          <w:tab w:val="left" w:pos="339"/>
        </w:tabs>
        <w:ind w:firstLine="0"/>
        <w:jc w:val="left"/>
      </w:pPr>
      <w:r>
        <w:t>а.</w:t>
      </w:r>
      <w:r>
        <w:tab/>
        <w:t>прохождение военной службы в мирное и военное время, самостоятельная подготовка к службе в Вооруженных Силах;</w:t>
      </w:r>
    </w:p>
    <w:p w:rsidR="00AE621F" w:rsidRDefault="00827214" w:rsidP="00417929">
      <w:pPr>
        <w:pStyle w:val="20"/>
        <w:shd w:val="clear" w:color="auto" w:fill="auto"/>
        <w:tabs>
          <w:tab w:val="left" w:pos="363"/>
        </w:tabs>
        <w:ind w:firstLine="0"/>
        <w:jc w:val="both"/>
      </w:pPr>
      <w:r>
        <w:t>б.</w:t>
      </w:r>
      <w:r>
        <w:tab/>
        <w:t>установленный законом почетный долг граждан с оружием в руках защищать свое Отечество, нести службу в рядах Вооруженных Сил, проходить вневойсковую подготовку и выполнять другие связанные с обороной страны обязанности;</w:t>
      </w:r>
    </w:p>
    <w:p w:rsidR="00AE621F" w:rsidRDefault="00827214" w:rsidP="00417929">
      <w:pPr>
        <w:pStyle w:val="20"/>
        <w:shd w:val="clear" w:color="auto" w:fill="auto"/>
        <w:tabs>
          <w:tab w:val="left" w:pos="358"/>
        </w:tabs>
        <w:ind w:firstLine="0"/>
        <w:jc w:val="both"/>
      </w:pPr>
      <w:r>
        <w:t>в.</w:t>
      </w:r>
      <w:r>
        <w:tab/>
        <w:t>долг граждан нести службу в Вооруженных Силах только в период военного положения и в военное время</w:t>
      </w:r>
    </w:p>
    <w:p w:rsidR="00AE621F" w:rsidRDefault="00827214">
      <w:pPr>
        <w:pStyle w:val="20"/>
        <w:numPr>
          <w:ilvl w:val="0"/>
          <w:numId w:val="10"/>
        </w:numPr>
        <w:shd w:val="clear" w:color="auto" w:fill="auto"/>
        <w:tabs>
          <w:tab w:val="left" w:pos="354"/>
        </w:tabs>
        <w:spacing w:line="240" w:lineRule="exact"/>
        <w:ind w:firstLine="0"/>
        <w:jc w:val="both"/>
      </w:pPr>
      <w:r>
        <w:t>Что такое воинская обязанность?</w:t>
      </w:r>
    </w:p>
    <w:p w:rsidR="00AE621F" w:rsidRDefault="00827214">
      <w:pPr>
        <w:pStyle w:val="20"/>
        <w:shd w:val="clear" w:color="auto" w:fill="auto"/>
        <w:spacing w:after="72" w:line="240" w:lineRule="exact"/>
        <w:ind w:firstLine="0"/>
        <w:jc w:val="both"/>
      </w:pPr>
      <w:r>
        <w:t>Выбрать правильный ответ</w:t>
      </w:r>
    </w:p>
    <w:p w:rsidR="00AE621F" w:rsidRDefault="00827214">
      <w:pPr>
        <w:pStyle w:val="20"/>
        <w:shd w:val="clear" w:color="auto" w:fill="auto"/>
        <w:tabs>
          <w:tab w:val="left" w:pos="339"/>
        </w:tabs>
        <w:spacing w:line="278" w:lineRule="exact"/>
        <w:ind w:firstLine="0"/>
        <w:jc w:val="both"/>
      </w:pPr>
      <w:r>
        <w:t>а.</w:t>
      </w:r>
      <w:r>
        <w:tab/>
        <w:t>мера общественного воздействия;</w:t>
      </w:r>
    </w:p>
    <w:p w:rsidR="00AE621F" w:rsidRDefault="00827214">
      <w:pPr>
        <w:pStyle w:val="20"/>
        <w:shd w:val="clear" w:color="auto" w:fill="auto"/>
        <w:tabs>
          <w:tab w:val="left" w:pos="358"/>
        </w:tabs>
        <w:spacing w:line="278" w:lineRule="exact"/>
        <w:ind w:firstLine="0"/>
        <w:jc w:val="both"/>
      </w:pPr>
      <w:r>
        <w:t>б.</w:t>
      </w:r>
      <w:r>
        <w:tab/>
        <w:t>мера вознаграждения;</w:t>
      </w:r>
    </w:p>
    <w:p w:rsidR="00AE621F" w:rsidRDefault="00827214">
      <w:pPr>
        <w:pStyle w:val="20"/>
        <w:shd w:val="clear" w:color="auto" w:fill="auto"/>
        <w:tabs>
          <w:tab w:val="left" w:pos="358"/>
        </w:tabs>
        <w:spacing w:line="278" w:lineRule="exact"/>
        <w:ind w:firstLine="0"/>
        <w:jc w:val="both"/>
      </w:pPr>
      <w:r>
        <w:t>в.</w:t>
      </w:r>
      <w:r>
        <w:tab/>
        <w:t>необходимое поведение</w:t>
      </w:r>
    </w:p>
    <w:p w:rsidR="00AE621F" w:rsidRDefault="00827214">
      <w:pPr>
        <w:pStyle w:val="20"/>
        <w:shd w:val="clear" w:color="auto" w:fill="auto"/>
        <w:tabs>
          <w:tab w:val="left" w:pos="358"/>
        </w:tabs>
        <w:spacing w:after="102" w:line="293" w:lineRule="exact"/>
        <w:ind w:firstLine="0"/>
        <w:jc w:val="left"/>
      </w:pPr>
      <w:r>
        <w:t>г.</w:t>
      </w:r>
      <w:r>
        <w:tab/>
        <w:t>мера общественно необходимого поведения, устанавливаемая законами в интересах общества и государства в целом</w:t>
      </w:r>
    </w:p>
    <w:p w:rsidR="00AE621F" w:rsidRDefault="00827214">
      <w:pPr>
        <w:pStyle w:val="20"/>
        <w:shd w:val="clear" w:color="auto" w:fill="auto"/>
        <w:spacing w:line="240" w:lineRule="exact"/>
        <w:ind w:firstLine="0"/>
        <w:jc w:val="both"/>
      </w:pPr>
      <w:r>
        <w:t>З.Что предусматривает воинская обязанность граждан Российской Федерации?</w:t>
      </w:r>
    </w:p>
    <w:p w:rsidR="00AE621F" w:rsidRDefault="00827214">
      <w:pPr>
        <w:pStyle w:val="20"/>
        <w:shd w:val="clear" w:color="auto" w:fill="auto"/>
        <w:spacing w:after="86" w:line="240" w:lineRule="exact"/>
        <w:ind w:firstLine="0"/>
        <w:jc w:val="both"/>
      </w:pPr>
      <w:r>
        <w:lastRenderedPageBreak/>
        <w:t>Выбрать правильный ответ</w:t>
      </w:r>
    </w:p>
    <w:p w:rsidR="00AE621F" w:rsidRDefault="00827214">
      <w:pPr>
        <w:pStyle w:val="20"/>
        <w:shd w:val="clear" w:color="auto" w:fill="auto"/>
        <w:tabs>
          <w:tab w:val="left" w:pos="344"/>
        </w:tabs>
        <w:ind w:firstLine="0"/>
        <w:jc w:val="both"/>
      </w:pPr>
      <w:r>
        <w:t>а.</w:t>
      </w:r>
      <w:r>
        <w:tab/>
        <w:t>воинский учет и подготовку к военной службе;</w:t>
      </w:r>
    </w:p>
    <w:p w:rsidR="00AE621F" w:rsidRDefault="00827214">
      <w:pPr>
        <w:pStyle w:val="20"/>
        <w:shd w:val="clear" w:color="auto" w:fill="auto"/>
        <w:tabs>
          <w:tab w:val="left" w:pos="358"/>
        </w:tabs>
        <w:ind w:firstLine="0"/>
        <w:jc w:val="both"/>
      </w:pPr>
      <w:r>
        <w:t>б.</w:t>
      </w:r>
      <w:r>
        <w:tab/>
        <w:t>дополнительные льготы;</w:t>
      </w:r>
    </w:p>
    <w:p w:rsidR="00AE621F" w:rsidRDefault="00827214">
      <w:pPr>
        <w:pStyle w:val="20"/>
        <w:shd w:val="clear" w:color="auto" w:fill="auto"/>
        <w:tabs>
          <w:tab w:val="left" w:pos="358"/>
        </w:tabs>
        <w:ind w:firstLine="0"/>
        <w:jc w:val="both"/>
      </w:pPr>
      <w:r>
        <w:t>в.</w:t>
      </w:r>
      <w:r>
        <w:tab/>
        <w:t>призыв на военную службу и прохождение военной службы;</w:t>
      </w:r>
    </w:p>
    <w:p w:rsidR="00AE621F" w:rsidRDefault="00827214">
      <w:pPr>
        <w:pStyle w:val="20"/>
        <w:shd w:val="clear" w:color="auto" w:fill="auto"/>
        <w:tabs>
          <w:tab w:val="left" w:pos="358"/>
        </w:tabs>
        <w:spacing w:after="87"/>
        <w:ind w:firstLine="0"/>
        <w:jc w:val="both"/>
      </w:pPr>
      <w:r>
        <w:t>г.</w:t>
      </w:r>
      <w:r>
        <w:tab/>
        <w:t>пребывание в запасе и военное обучение в военное время</w:t>
      </w:r>
    </w:p>
    <w:p w:rsidR="00AE621F" w:rsidRDefault="00827214">
      <w:pPr>
        <w:pStyle w:val="20"/>
        <w:numPr>
          <w:ilvl w:val="0"/>
          <w:numId w:val="11"/>
        </w:numPr>
        <w:shd w:val="clear" w:color="auto" w:fill="auto"/>
        <w:tabs>
          <w:tab w:val="left" w:pos="358"/>
        </w:tabs>
        <w:spacing w:line="240" w:lineRule="exact"/>
        <w:ind w:firstLine="0"/>
        <w:jc w:val="both"/>
      </w:pPr>
      <w:r>
        <w:t>Какие задачи решает комиссия по постановке граждан на воинский учет?</w:t>
      </w:r>
    </w:p>
    <w:p w:rsidR="00AE621F" w:rsidRDefault="00827214">
      <w:pPr>
        <w:pStyle w:val="20"/>
        <w:shd w:val="clear" w:color="auto" w:fill="auto"/>
        <w:spacing w:after="39" w:line="240" w:lineRule="exact"/>
        <w:ind w:firstLine="0"/>
        <w:jc w:val="both"/>
      </w:pPr>
      <w:r>
        <w:t>Выбрать правильный ответ</w:t>
      </w:r>
    </w:p>
    <w:p w:rsidR="00AE621F" w:rsidRDefault="00827214" w:rsidP="00417929">
      <w:pPr>
        <w:pStyle w:val="20"/>
        <w:shd w:val="clear" w:color="auto" w:fill="auto"/>
        <w:tabs>
          <w:tab w:val="left" w:pos="349"/>
        </w:tabs>
        <w:spacing w:line="278" w:lineRule="exact"/>
        <w:ind w:right="160" w:firstLine="0"/>
        <w:jc w:val="left"/>
      </w:pPr>
      <w:r>
        <w:t>а.</w:t>
      </w:r>
      <w:r>
        <w:tab/>
        <w:t>организует медицинское освидельствование граждан врачами - специалистами и определяет их готовность к военной службе;</w:t>
      </w:r>
    </w:p>
    <w:p w:rsidR="00AE621F" w:rsidRDefault="00827214" w:rsidP="00417929">
      <w:pPr>
        <w:pStyle w:val="20"/>
        <w:shd w:val="clear" w:color="auto" w:fill="auto"/>
        <w:tabs>
          <w:tab w:val="left" w:pos="358"/>
        </w:tabs>
        <w:spacing w:line="278" w:lineRule="exact"/>
        <w:ind w:firstLine="0"/>
        <w:jc w:val="left"/>
      </w:pPr>
      <w:r>
        <w:t>б.</w:t>
      </w:r>
      <w:r>
        <w:tab/>
        <w:t>принимает решение по каждому гражданину;</w:t>
      </w:r>
    </w:p>
    <w:p w:rsidR="00AE621F" w:rsidRDefault="00827214" w:rsidP="00417929">
      <w:pPr>
        <w:pStyle w:val="20"/>
        <w:shd w:val="clear" w:color="auto" w:fill="auto"/>
        <w:tabs>
          <w:tab w:val="left" w:pos="358"/>
        </w:tabs>
        <w:spacing w:line="278" w:lineRule="exact"/>
        <w:ind w:firstLine="0"/>
        <w:jc w:val="left"/>
      </w:pPr>
      <w:r>
        <w:t>в.</w:t>
      </w:r>
      <w:r>
        <w:tab/>
        <w:t>принимает решение о постановке граждан на воинский учет или об освобождении их от воинской обязанности в связи с негодностью к военной службе по состоянию здоровья;</w:t>
      </w:r>
    </w:p>
    <w:p w:rsidR="00AE621F" w:rsidRDefault="00827214" w:rsidP="00417929">
      <w:pPr>
        <w:pStyle w:val="20"/>
        <w:shd w:val="clear" w:color="auto" w:fill="auto"/>
        <w:tabs>
          <w:tab w:val="left" w:pos="358"/>
        </w:tabs>
        <w:spacing w:after="56" w:line="278" w:lineRule="exact"/>
        <w:ind w:firstLine="0"/>
        <w:jc w:val="left"/>
      </w:pPr>
      <w:r>
        <w:t>г.</w:t>
      </w:r>
      <w:r>
        <w:tab/>
        <w:t>проводить профессионально - психологическое обследование граждан для определения возможного их использования на военной службе</w:t>
      </w:r>
    </w:p>
    <w:p w:rsidR="00AE621F" w:rsidRDefault="00827214">
      <w:pPr>
        <w:pStyle w:val="20"/>
        <w:numPr>
          <w:ilvl w:val="0"/>
          <w:numId w:val="11"/>
        </w:numPr>
        <w:shd w:val="clear" w:color="auto" w:fill="auto"/>
        <w:tabs>
          <w:tab w:val="left" w:pos="368"/>
        </w:tabs>
        <w:spacing w:line="283" w:lineRule="exact"/>
        <w:ind w:firstLine="0"/>
        <w:jc w:val="both"/>
      </w:pPr>
      <w:r>
        <w:t>Что происходит в случае, если гражданин не явился по вызову военного комиссариата в указанный срок без уважительной причины?</w:t>
      </w:r>
    </w:p>
    <w:p w:rsidR="00AE621F" w:rsidRDefault="00827214">
      <w:pPr>
        <w:pStyle w:val="20"/>
        <w:shd w:val="clear" w:color="auto" w:fill="auto"/>
        <w:spacing w:after="76" w:line="240"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t>а.</w:t>
      </w:r>
      <w:r>
        <w:tab/>
        <w:t>объявляется во всероссийский розыск;</w:t>
      </w:r>
    </w:p>
    <w:p w:rsidR="00AE621F" w:rsidRDefault="00827214">
      <w:pPr>
        <w:pStyle w:val="20"/>
        <w:numPr>
          <w:ilvl w:val="0"/>
          <w:numId w:val="11"/>
        </w:numPr>
        <w:shd w:val="clear" w:color="auto" w:fill="auto"/>
        <w:tabs>
          <w:tab w:val="left" w:pos="363"/>
        </w:tabs>
        <w:ind w:firstLine="0"/>
        <w:jc w:val="both"/>
      </w:pPr>
      <w:r>
        <w:t>считается уклоняющимся от исполнения воинской обязанности;</w:t>
      </w:r>
    </w:p>
    <w:p w:rsidR="00AE621F" w:rsidRDefault="00827214">
      <w:pPr>
        <w:pStyle w:val="20"/>
        <w:shd w:val="clear" w:color="auto" w:fill="auto"/>
        <w:tabs>
          <w:tab w:val="left" w:pos="354"/>
        </w:tabs>
        <w:ind w:firstLine="0"/>
        <w:jc w:val="both"/>
      </w:pPr>
      <w:r>
        <w:t>в.</w:t>
      </w:r>
      <w:r>
        <w:tab/>
        <w:t>подлежит уголовной ответственности;</w:t>
      </w:r>
    </w:p>
    <w:p w:rsidR="00AE621F" w:rsidRDefault="00827214">
      <w:pPr>
        <w:pStyle w:val="20"/>
        <w:shd w:val="clear" w:color="auto" w:fill="auto"/>
        <w:tabs>
          <w:tab w:val="left" w:pos="354"/>
        </w:tabs>
        <w:spacing w:after="56"/>
        <w:ind w:firstLine="0"/>
        <w:jc w:val="both"/>
      </w:pPr>
      <w:r>
        <w:t>г.</w:t>
      </w:r>
      <w:r>
        <w:tab/>
        <w:t>подлежит административной ответственности</w:t>
      </w:r>
    </w:p>
    <w:p w:rsidR="00AE621F" w:rsidRDefault="00827214">
      <w:pPr>
        <w:pStyle w:val="20"/>
        <w:shd w:val="clear" w:color="auto" w:fill="auto"/>
        <w:tabs>
          <w:tab w:val="left" w:pos="354"/>
        </w:tabs>
        <w:spacing w:line="278" w:lineRule="exact"/>
        <w:ind w:right="160" w:firstLine="0"/>
        <w:jc w:val="both"/>
      </w:pPr>
      <w:r>
        <w:t>б.</w:t>
      </w:r>
      <w:r>
        <w:tab/>
        <w:t>Граждане, состоящие в запасе, могут призываться на военные сборы продолжительностью:</w:t>
      </w:r>
    </w:p>
    <w:p w:rsidR="00AE621F" w:rsidRDefault="00827214">
      <w:pPr>
        <w:pStyle w:val="20"/>
        <w:shd w:val="clear" w:color="auto" w:fill="auto"/>
        <w:spacing w:after="64" w:line="278"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t>а.</w:t>
      </w:r>
      <w:r>
        <w:tab/>
        <w:t>до одного месяца, но не чаще одного раза в пять лет;</w:t>
      </w:r>
    </w:p>
    <w:p w:rsidR="00AE621F" w:rsidRDefault="00827214">
      <w:pPr>
        <w:pStyle w:val="20"/>
        <w:shd w:val="clear" w:color="auto" w:fill="auto"/>
        <w:tabs>
          <w:tab w:val="left" w:pos="358"/>
        </w:tabs>
        <w:ind w:firstLine="0"/>
        <w:jc w:val="both"/>
      </w:pPr>
      <w:r>
        <w:t>б.</w:t>
      </w:r>
      <w:r>
        <w:tab/>
        <w:t>до двух месяцев, но не чаще одного раза в три года;</w:t>
      </w:r>
    </w:p>
    <w:p w:rsidR="00AE621F" w:rsidRDefault="00827214">
      <w:pPr>
        <w:pStyle w:val="20"/>
        <w:shd w:val="clear" w:color="auto" w:fill="auto"/>
        <w:tabs>
          <w:tab w:val="left" w:pos="358"/>
        </w:tabs>
        <w:spacing w:after="485"/>
        <w:ind w:firstLine="0"/>
        <w:jc w:val="both"/>
      </w:pPr>
      <w:r>
        <w:t>в.</w:t>
      </w:r>
      <w:r>
        <w:tab/>
        <w:t>до трех месяцев, но не чаще одного раза в четыре года</w:t>
      </w:r>
    </w:p>
    <w:p w:rsidR="00AE621F" w:rsidRDefault="00827214">
      <w:pPr>
        <w:pStyle w:val="aa"/>
        <w:framePr w:w="4368" w:wrap="notBeside" w:vAnchor="text" w:hAnchor="text" w:y="1"/>
        <w:shd w:val="clear" w:color="auto" w:fill="auto"/>
        <w:spacing w:line="240" w:lineRule="exact"/>
      </w:pPr>
      <w:r>
        <w:rPr>
          <w:rStyle w:val="ab"/>
        </w:rPr>
        <w:t>Эталон ответа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32"/>
        <w:gridCol w:w="533"/>
        <w:gridCol w:w="902"/>
        <w:gridCol w:w="1066"/>
        <w:gridCol w:w="854"/>
        <w:gridCol w:w="581"/>
      </w:tblGrid>
      <w:tr w:rsidR="00AE621F">
        <w:trPr>
          <w:trHeight w:hRule="exact" w:val="413"/>
        </w:trPr>
        <w:tc>
          <w:tcPr>
            <w:tcW w:w="432" w:type="dxa"/>
            <w:tcBorders>
              <w:top w:val="single" w:sz="4" w:space="0" w:color="auto"/>
              <w:left w:val="single" w:sz="4" w:space="0" w:color="auto"/>
            </w:tcBorders>
            <w:shd w:val="clear" w:color="auto" w:fill="FFFFFF"/>
            <w:vAlign w:val="center"/>
          </w:tcPr>
          <w:p w:rsidR="00AE621F" w:rsidRDefault="00827214">
            <w:pPr>
              <w:pStyle w:val="20"/>
              <w:framePr w:w="4368" w:wrap="notBeside" w:vAnchor="text" w:hAnchor="text" w:y="1"/>
              <w:shd w:val="clear" w:color="auto" w:fill="auto"/>
              <w:spacing w:line="240" w:lineRule="exact"/>
              <w:ind w:left="160" w:firstLine="0"/>
              <w:jc w:val="left"/>
            </w:pPr>
            <w:r>
              <w:rPr>
                <w:rStyle w:val="24"/>
              </w:rPr>
              <w:t>1</w:t>
            </w:r>
          </w:p>
        </w:tc>
        <w:tc>
          <w:tcPr>
            <w:tcW w:w="533" w:type="dxa"/>
            <w:tcBorders>
              <w:top w:val="single" w:sz="4" w:space="0" w:color="auto"/>
              <w:left w:val="single" w:sz="4" w:space="0" w:color="auto"/>
            </w:tcBorders>
            <w:shd w:val="clear" w:color="auto" w:fill="FFFFFF"/>
            <w:vAlign w:val="center"/>
          </w:tcPr>
          <w:p w:rsidR="00AE621F" w:rsidRDefault="00827214">
            <w:pPr>
              <w:pStyle w:val="20"/>
              <w:framePr w:w="4368" w:wrap="notBeside" w:vAnchor="text" w:hAnchor="text" w:y="1"/>
              <w:shd w:val="clear" w:color="auto" w:fill="auto"/>
              <w:spacing w:line="240" w:lineRule="exact"/>
              <w:ind w:left="240" w:firstLine="0"/>
              <w:jc w:val="left"/>
            </w:pPr>
            <w:r>
              <w:rPr>
                <w:rStyle w:val="24"/>
              </w:rPr>
              <w:t>2</w:t>
            </w:r>
          </w:p>
        </w:tc>
        <w:tc>
          <w:tcPr>
            <w:tcW w:w="902" w:type="dxa"/>
            <w:tcBorders>
              <w:top w:val="single" w:sz="4" w:space="0" w:color="auto"/>
              <w:left w:val="single" w:sz="4" w:space="0" w:color="auto"/>
            </w:tcBorders>
            <w:shd w:val="clear" w:color="auto" w:fill="FFFFFF"/>
          </w:tcPr>
          <w:p w:rsidR="00AE621F" w:rsidRDefault="00827214">
            <w:pPr>
              <w:pStyle w:val="20"/>
              <w:framePr w:w="4368" w:wrap="notBeside" w:vAnchor="text" w:hAnchor="text" w:y="1"/>
              <w:shd w:val="clear" w:color="auto" w:fill="auto"/>
              <w:spacing w:line="130" w:lineRule="exact"/>
              <w:ind w:firstLine="0"/>
            </w:pPr>
            <w:r>
              <w:rPr>
                <w:rStyle w:val="2TrebuchetMS65pt"/>
              </w:rPr>
              <w:t>О</w:t>
            </w:r>
          </w:p>
          <w:p w:rsidR="00AE621F" w:rsidRDefault="00827214">
            <w:pPr>
              <w:pStyle w:val="20"/>
              <w:framePr w:w="4368" w:wrap="notBeside" w:vAnchor="text" w:hAnchor="text" w:y="1"/>
              <w:shd w:val="clear" w:color="auto" w:fill="auto"/>
              <w:spacing w:line="130" w:lineRule="exact"/>
              <w:ind w:firstLine="0"/>
            </w:pPr>
            <w:r>
              <w:rPr>
                <w:rStyle w:val="2TrebuchetMS65pt"/>
              </w:rPr>
              <w:t>3</w:t>
            </w:r>
          </w:p>
        </w:tc>
        <w:tc>
          <w:tcPr>
            <w:tcW w:w="1066" w:type="dxa"/>
            <w:tcBorders>
              <w:top w:val="single" w:sz="4" w:space="0" w:color="auto"/>
              <w:left w:val="single" w:sz="4" w:space="0" w:color="auto"/>
            </w:tcBorders>
            <w:shd w:val="clear" w:color="auto" w:fill="FFFFFF"/>
          </w:tcPr>
          <w:p w:rsidR="00AE621F" w:rsidRDefault="00827214">
            <w:pPr>
              <w:pStyle w:val="20"/>
              <w:framePr w:w="4368" w:wrap="notBeside" w:vAnchor="text" w:hAnchor="text" w:y="1"/>
              <w:shd w:val="clear" w:color="auto" w:fill="auto"/>
              <w:spacing w:line="240" w:lineRule="exact"/>
              <w:ind w:firstLine="0"/>
            </w:pPr>
            <w:r>
              <w:rPr>
                <w:rStyle w:val="24"/>
              </w:rPr>
              <w:t>4</w:t>
            </w:r>
          </w:p>
        </w:tc>
        <w:tc>
          <w:tcPr>
            <w:tcW w:w="854" w:type="dxa"/>
            <w:tcBorders>
              <w:top w:val="single" w:sz="4" w:space="0" w:color="auto"/>
              <w:left w:val="single" w:sz="4" w:space="0" w:color="auto"/>
            </w:tcBorders>
            <w:shd w:val="clear" w:color="auto" w:fill="FFFFFF"/>
          </w:tcPr>
          <w:p w:rsidR="00AE621F" w:rsidRDefault="00827214">
            <w:pPr>
              <w:pStyle w:val="20"/>
              <w:framePr w:w="4368" w:wrap="notBeside" w:vAnchor="text" w:hAnchor="text" w:y="1"/>
              <w:shd w:val="clear" w:color="auto" w:fill="auto"/>
              <w:spacing w:line="240" w:lineRule="exact"/>
              <w:ind w:left="300" w:firstLine="0"/>
              <w:jc w:val="left"/>
            </w:pPr>
            <w:r>
              <w:rPr>
                <w:rStyle w:val="24"/>
              </w:rPr>
              <w:t>5</w:t>
            </w:r>
          </w:p>
        </w:tc>
        <w:tc>
          <w:tcPr>
            <w:tcW w:w="581" w:type="dxa"/>
            <w:tcBorders>
              <w:top w:val="single" w:sz="4" w:space="0" w:color="auto"/>
              <w:left w:val="single" w:sz="4" w:space="0" w:color="auto"/>
              <w:right w:val="single" w:sz="4" w:space="0" w:color="auto"/>
            </w:tcBorders>
            <w:shd w:val="clear" w:color="auto" w:fill="FFFFFF"/>
            <w:vAlign w:val="center"/>
          </w:tcPr>
          <w:p w:rsidR="00AE621F" w:rsidRDefault="00827214">
            <w:pPr>
              <w:pStyle w:val="20"/>
              <w:framePr w:w="4368" w:wrap="notBeside" w:vAnchor="text" w:hAnchor="text" w:y="1"/>
              <w:shd w:val="clear" w:color="auto" w:fill="auto"/>
              <w:spacing w:line="240" w:lineRule="exact"/>
              <w:ind w:firstLine="0"/>
              <w:jc w:val="left"/>
            </w:pPr>
            <w:r>
              <w:rPr>
                <w:rStyle w:val="24"/>
              </w:rPr>
              <w:t>6</w:t>
            </w:r>
          </w:p>
        </w:tc>
      </w:tr>
      <w:tr w:rsidR="00AE621F">
        <w:trPr>
          <w:trHeight w:hRule="exact" w:val="422"/>
        </w:trPr>
        <w:tc>
          <w:tcPr>
            <w:tcW w:w="432" w:type="dxa"/>
            <w:tcBorders>
              <w:top w:val="single" w:sz="4" w:space="0" w:color="auto"/>
              <w:left w:val="single" w:sz="4" w:space="0" w:color="auto"/>
              <w:bottom w:val="single" w:sz="4" w:space="0" w:color="auto"/>
            </w:tcBorders>
            <w:shd w:val="clear" w:color="auto" w:fill="FFFFFF"/>
          </w:tcPr>
          <w:p w:rsidR="00AE621F" w:rsidRDefault="00827214">
            <w:pPr>
              <w:pStyle w:val="20"/>
              <w:framePr w:w="4368" w:wrap="notBeside" w:vAnchor="text" w:hAnchor="text" w:y="1"/>
              <w:shd w:val="clear" w:color="auto" w:fill="auto"/>
              <w:spacing w:line="240" w:lineRule="exact"/>
              <w:ind w:left="160" w:firstLine="0"/>
              <w:jc w:val="left"/>
            </w:pPr>
            <w:r>
              <w:rPr>
                <w:rStyle w:val="24"/>
              </w:rPr>
              <w:t>Б</w:t>
            </w:r>
          </w:p>
        </w:tc>
        <w:tc>
          <w:tcPr>
            <w:tcW w:w="533" w:type="dxa"/>
            <w:tcBorders>
              <w:top w:val="single" w:sz="4" w:space="0" w:color="auto"/>
              <w:left w:val="single" w:sz="4" w:space="0" w:color="auto"/>
              <w:bottom w:val="single" w:sz="4" w:space="0" w:color="auto"/>
            </w:tcBorders>
            <w:shd w:val="clear" w:color="auto" w:fill="FFFFFF"/>
          </w:tcPr>
          <w:p w:rsidR="00AE621F" w:rsidRDefault="00827214">
            <w:pPr>
              <w:pStyle w:val="20"/>
              <w:framePr w:w="4368" w:wrap="notBeside" w:vAnchor="text" w:hAnchor="text" w:y="1"/>
              <w:shd w:val="clear" w:color="auto" w:fill="auto"/>
              <w:spacing w:line="240" w:lineRule="exact"/>
              <w:ind w:left="240" w:firstLine="0"/>
              <w:jc w:val="left"/>
            </w:pPr>
            <w:r>
              <w:rPr>
                <w:rStyle w:val="24"/>
              </w:rPr>
              <w:t>Г</w:t>
            </w:r>
          </w:p>
        </w:tc>
        <w:tc>
          <w:tcPr>
            <w:tcW w:w="902" w:type="dxa"/>
            <w:tcBorders>
              <w:top w:val="single" w:sz="4" w:space="0" w:color="auto"/>
              <w:left w:val="single" w:sz="4" w:space="0" w:color="auto"/>
              <w:bottom w:val="single" w:sz="4" w:space="0" w:color="auto"/>
            </w:tcBorders>
            <w:shd w:val="clear" w:color="auto" w:fill="FFFFFF"/>
          </w:tcPr>
          <w:p w:rsidR="00AE621F" w:rsidRDefault="00827214">
            <w:pPr>
              <w:pStyle w:val="20"/>
              <w:framePr w:w="4368" w:wrap="notBeside" w:vAnchor="text" w:hAnchor="text" w:y="1"/>
              <w:shd w:val="clear" w:color="auto" w:fill="auto"/>
              <w:spacing w:line="240" w:lineRule="exact"/>
              <w:ind w:firstLine="0"/>
              <w:jc w:val="left"/>
            </w:pPr>
            <w:r>
              <w:rPr>
                <w:rStyle w:val="24"/>
              </w:rPr>
              <w:t>А,В,Г</w:t>
            </w:r>
          </w:p>
        </w:tc>
        <w:tc>
          <w:tcPr>
            <w:tcW w:w="1066" w:type="dxa"/>
            <w:tcBorders>
              <w:top w:val="single" w:sz="4" w:space="0" w:color="auto"/>
              <w:left w:val="single" w:sz="4" w:space="0" w:color="auto"/>
              <w:bottom w:val="single" w:sz="4" w:space="0" w:color="auto"/>
            </w:tcBorders>
            <w:shd w:val="clear" w:color="auto" w:fill="FFFFFF"/>
          </w:tcPr>
          <w:p w:rsidR="00AE621F" w:rsidRDefault="00827214">
            <w:pPr>
              <w:pStyle w:val="20"/>
              <w:framePr w:w="4368" w:wrap="notBeside" w:vAnchor="text" w:hAnchor="text" w:y="1"/>
              <w:shd w:val="clear" w:color="auto" w:fill="auto"/>
              <w:spacing w:line="240" w:lineRule="exact"/>
              <w:ind w:left="160" w:firstLine="0"/>
              <w:jc w:val="left"/>
            </w:pPr>
            <w:r>
              <w:rPr>
                <w:rStyle w:val="24"/>
              </w:rPr>
              <w:t>А,В,Г</w:t>
            </w:r>
          </w:p>
        </w:tc>
        <w:tc>
          <w:tcPr>
            <w:tcW w:w="854" w:type="dxa"/>
            <w:tcBorders>
              <w:top w:val="single" w:sz="4" w:space="0" w:color="auto"/>
              <w:left w:val="single" w:sz="4" w:space="0" w:color="auto"/>
              <w:bottom w:val="single" w:sz="4" w:space="0" w:color="auto"/>
            </w:tcBorders>
            <w:shd w:val="clear" w:color="auto" w:fill="FFFFFF"/>
          </w:tcPr>
          <w:p w:rsidR="00AE621F" w:rsidRDefault="00827214">
            <w:pPr>
              <w:pStyle w:val="20"/>
              <w:framePr w:w="4368" w:wrap="notBeside" w:vAnchor="text" w:hAnchor="text" w:y="1"/>
              <w:shd w:val="clear" w:color="auto" w:fill="auto"/>
              <w:spacing w:line="240" w:lineRule="exact"/>
              <w:ind w:left="180" w:firstLine="0"/>
              <w:jc w:val="left"/>
            </w:pPr>
            <w:r>
              <w:rPr>
                <w:rStyle w:val="24"/>
              </w:rPr>
              <w:t>Б,Г</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AE621F" w:rsidRDefault="00827214">
            <w:pPr>
              <w:pStyle w:val="20"/>
              <w:framePr w:w="4368" w:wrap="notBeside" w:vAnchor="text" w:hAnchor="text" w:y="1"/>
              <w:shd w:val="clear" w:color="auto" w:fill="auto"/>
              <w:spacing w:line="240" w:lineRule="exact"/>
              <w:ind w:firstLine="0"/>
              <w:jc w:val="left"/>
            </w:pPr>
            <w:r>
              <w:rPr>
                <w:rStyle w:val="24"/>
              </w:rPr>
              <w:t>А</w:t>
            </w:r>
          </w:p>
        </w:tc>
      </w:tr>
    </w:tbl>
    <w:p w:rsidR="00AE621F" w:rsidRDefault="00AE621F">
      <w:pPr>
        <w:framePr w:w="4368" w:wrap="notBeside" w:vAnchor="text" w:hAnchor="text" w:y="1"/>
        <w:rPr>
          <w:sz w:val="2"/>
          <w:szCs w:val="2"/>
        </w:rPr>
      </w:pPr>
    </w:p>
    <w:p w:rsidR="00AE621F" w:rsidRDefault="00AE621F">
      <w:pPr>
        <w:rPr>
          <w:sz w:val="2"/>
          <w:szCs w:val="2"/>
        </w:rPr>
      </w:pPr>
    </w:p>
    <w:p w:rsidR="00AE621F" w:rsidRDefault="00827214">
      <w:pPr>
        <w:pStyle w:val="10"/>
        <w:keepNext/>
        <w:keepLines/>
        <w:shd w:val="clear" w:color="auto" w:fill="auto"/>
        <w:spacing w:before="248" w:line="269" w:lineRule="exact"/>
        <w:jc w:val="both"/>
      </w:pPr>
      <w:bookmarkStart w:id="9" w:name="bookmark8"/>
      <w:r>
        <w:t>Рекомендации по работе по текущему контролю:</w:t>
      </w:r>
      <w:bookmarkEnd w:id="9"/>
    </w:p>
    <w:p w:rsidR="00AE621F" w:rsidRDefault="00827214">
      <w:pPr>
        <w:pStyle w:val="20"/>
        <w:shd w:val="clear" w:color="auto" w:fill="auto"/>
        <w:spacing w:line="269" w:lineRule="exact"/>
        <w:ind w:firstLine="0"/>
        <w:jc w:val="both"/>
      </w:pPr>
      <w:r>
        <w:t>1 .Внимательно прочитайте тест.</w:t>
      </w:r>
    </w:p>
    <w:p w:rsidR="00AE621F" w:rsidRDefault="00827214">
      <w:pPr>
        <w:pStyle w:val="20"/>
        <w:numPr>
          <w:ilvl w:val="0"/>
          <w:numId w:val="12"/>
        </w:numPr>
        <w:shd w:val="clear" w:color="auto" w:fill="auto"/>
        <w:tabs>
          <w:tab w:val="left" w:pos="363"/>
        </w:tabs>
        <w:spacing w:line="269" w:lineRule="exact"/>
        <w:ind w:firstLine="0"/>
        <w:jc w:val="both"/>
      </w:pPr>
      <w:r>
        <w:t>Ознакомится со всеми вариантами ответов и лишь после этого сделать свой выбор.</w:t>
      </w:r>
    </w:p>
    <w:p w:rsidR="00AE621F" w:rsidRDefault="00827214">
      <w:pPr>
        <w:pStyle w:val="20"/>
        <w:numPr>
          <w:ilvl w:val="0"/>
          <w:numId w:val="12"/>
        </w:numPr>
        <w:shd w:val="clear" w:color="auto" w:fill="auto"/>
        <w:tabs>
          <w:tab w:val="left" w:pos="363"/>
        </w:tabs>
        <w:spacing w:line="269" w:lineRule="exact"/>
        <w:ind w:firstLine="0"/>
        <w:jc w:val="both"/>
      </w:pPr>
      <w:r>
        <w:t>В тесте может быть один или несколько вариантов ответа</w:t>
      </w:r>
    </w:p>
    <w:p w:rsidR="00AE621F" w:rsidRDefault="00827214">
      <w:pPr>
        <w:pStyle w:val="20"/>
        <w:numPr>
          <w:ilvl w:val="0"/>
          <w:numId w:val="12"/>
        </w:numPr>
        <w:shd w:val="clear" w:color="auto" w:fill="auto"/>
        <w:tabs>
          <w:tab w:val="left" w:pos="363"/>
        </w:tabs>
        <w:spacing w:line="269" w:lineRule="exact"/>
        <w:ind w:right="160" w:firstLine="0"/>
        <w:jc w:val="both"/>
      </w:pPr>
      <w:r>
        <w:t>Учащийся во время письменного опроса с использованием тестов набирает в совокупности:</w:t>
      </w:r>
    </w:p>
    <w:p w:rsidR="00AE621F" w:rsidRDefault="00827214">
      <w:pPr>
        <w:pStyle w:val="20"/>
        <w:shd w:val="clear" w:color="auto" w:fill="auto"/>
        <w:tabs>
          <w:tab w:val="left" w:pos="344"/>
        </w:tabs>
        <w:spacing w:line="269" w:lineRule="exact"/>
        <w:ind w:firstLine="0"/>
        <w:jc w:val="both"/>
      </w:pPr>
      <w:r>
        <w:t>а.</w:t>
      </w:r>
      <w:r>
        <w:tab/>
        <w:t>более 90% правильных ответов, то ставится оценка «отлично»;</w:t>
      </w:r>
    </w:p>
    <w:p w:rsidR="00AE621F" w:rsidRDefault="00827214">
      <w:pPr>
        <w:pStyle w:val="20"/>
        <w:shd w:val="clear" w:color="auto" w:fill="auto"/>
        <w:tabs>
          <w:tab w:val="left" w:pos="358"/>
        </w:tabs>
        <w:spacing w:line="269" w:lineRule="exact"/>
        <w:ind w:firstLine="0"/>
        <w:jc w:val="both"/>
      </w:pPr>
      <w:r>
        <w:t>б.</w:t>
      </w:r>
      <w:r>
        <w:tab/>
        <w:t>более 60% правильных ответов, то ставится оценка «хорошо»;</w:t>
      </w:r>
    </w:p>
    <w:p w:rsidR="00AE621F" w:rsidRDefault="00827214">
      <w:pPr>
        <w:pStyle w:val="20"/>
        <w:shd w:val="clear" w:color="auto" w:fill="auto"/>
        <w:tabs>
          <w:tab w:val="left" w:pos="358"/>
        </w:tabs>
        <w:spacing w:line="269" w:lineRule="exact"/>
        <w:ind w:firstLine="0"/>
        <w:jc w:val="both"/>
      </w:pPr>
      <w:r>
        <w:t>в.</w:t>
      </w:r>
      <w:r>
        <w:tab/>
        <w:t>более 30 % правильных ответов, то ставится оценка «удовлетворительно»;</w:t>
      </w:r>
    </w:p>
    <w:p w:rsidR="00AE621F" w:rsidRDefault="00827214">
      <w:pPr>
        <w:pStyle w:val="20"/>
        <w:shd w:val="clear" w:color="auto" w:fill="auto"/>
        <w:tabs>
          <w:tab w:val="left" w:pos="358"/>
        </w:tabs>
        <w:spacing w:after="257" w:line="269" w:lineRule="exact"/>
        <w:ind w:firstLine="0"/>
        <w:jc w:val="both"/>
      </w:pPr>
      <w:r>
        <w:t>г.</w:t>
      </w:r>
      <w:r>
        <w:tab/>
        <w:t>менее 30 % правильных ответов означает «неудовлетворительно» с правом пересдачи.</w:t>
      </w:r>
    </w:p>
    <w:p w:rsidR="00AE621F" w:rsidRDefault="00827214">
      <w:pPr>
        <w:pStyle w:val="10"/>
        <w:keepNext/>
        <w:keepLines/>
        <w:shd w:val="clear" w:color="auto" w:fill="auto"/>
        <w:spacing w:line="398" w:lineRule="exact"/>
        <w:ind w:left="40"/>
      </w:pPr>
      <w:bookmarkStart w:id="10" w:name="bookmark9"/>
      <w:r>
        <w:t>Тема 8. Особенности военной службы.</w:t>
      </w:r>
      <w:bookmarkEnd w:id="10"/>
    </w:p>
    <w:p w:rsidR="00AE621F" w:rsidRDefault="00827214">
      <w:pPr>
        <w:pStyle w:val="40"/>
        <w:shd w:val="clear" w:color="auto" w:fill="auto"/>
        <w:spacing w:line="398" w:lineRule="exact"/>
        <w:ind w:left="40"/>
      </w:pPr>
      <w:r>
        <w:t>Тема 8.1. Уставы военных сил России. Военная присяга. Боевое знамя.</w:t>
      </w:r>
    </w:p>
    <w:p w:rsidR="00AE621F" w:rsidRDefault="00827214">
      <w:pPr>
        <w:pStyle w:val="10"/>
        <w:keepNext/>
        <w:keepLines/>
        <w:shd w:val="clear" w:color="auto" w:fill="auto"/>
        <w:spacing w:line="398" w:lineRule="exact"/>
        <w:ind w:left="40"/>
      </w:pPr>
      <w:bookmarkStart w:id="11" w:name="bookmark10"/>
      <w:r>
        <w:t>Карточка 4.</w:t>
      </w:r>
      <w:bookmarkEnd w:id="11"/>
    </w:p>
    <w:p w:rsidR="00AE621F" w:rsidRDefault="00827214">
      <w:pPr>
        <w:pStyle w:val="20"/>
        <w:shd w:val="clear" w:color="auto" w:fill="auto"/>
        <w:spacing w:line="398" w:lineRule="exact"/>
        <w:ind w:left="40" w:firstLine="0"/>
      </w:pPr>
      <w:r>
        <w:t>Тест</w:t>
      </w:r>
    </w:p>
    <w:p w:rsidR="00AE621F" w:rsidRDefault="00827214">
      <w:pPr>
        <w:pStyle w:val="20"/>
        <w:numPr>
          <w:ilvl w:val="0"/>
          <w:numId w:val="13"/>
        </w:numPr>
        <w:shd w:val="clear" w:color="auto" w:fill="auto"/>
        <w:tabs>
          <w:tab w:val="left" w:pos="334"/>
        </w:tabs>
        <w:spacing w:line="398" w:lineRule="exact"/>
        <w:ind w:firstLine="0"/>
        <w:jc w:val="both"/>
      </w:pPr>
      <w:r>
        <w:t>Когда зародился обычай приведения воинов к военной присяге?</w:t>
      </w:r>
    </w:p>
    <w:p w:rsidR="00AE621F" w:rsidRDefault="00827214">
      <w:pPr>
        <w:pStyle w:val="20"/>
        <w:shd w:val="clear" w:color="auto" w:fill="auto"/>
        <w:spacing w:after="83" w:line="240"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lastRenderedPageBreak/>
        <w:t>а.</w:t>
      </w:r>
      <w:r>
        <w:tab/>
        <w:t>в наши дни;</w:t>
      </w:r>
    </w:p>
    <w:p w:rsidR="00AE621F" w:rsidRDefault="00827214">
      <w:pPr>
        <w:pStyle w:val="20"/>
        <w:shd w:val="clear" w:color="auto" w:fill="auto"/>
        <w:tabs>
          <w:tab w:val="left" w:pos="363"/>
        </w:tabs>
        <w:ind w:firstLine="0"/>
        <w:jc w:val="both"/>
      </w:pPr>
      <w:r>
        <w:t>б.</w:t>
      </w:r>
      <w:r>
        <w:tab/>
        <w:t>в древние времена;</w:t>
      </w:r>
    </w:p>
    <w:p w:rsidR="00AE621F" w:rsidRDefault="00827214">
      <w:pPr>
        <w:pStyle w:val="20"/>
        <w:shd w:val="clear" w:color="auto" w:fill="auto"/>
        <w:tabs>
          <w:tab w:val="left" w:pos="363"/>
        </w:tabs>
        <w:ind w:firstLine="0"/>
        <w:jc w:val="both"/>
      </w:pPr>
      <w:r>
        <w:t>в.</w:t>
      </w:r>
      <w:r>
        <w:tab/>
        <w:t>после победы России в Гражданской войне;</w:t>
      </w:r>
    </w:p>
    <w:p w:rsidR="00AE621F" w:rsidRDefault="00827214">
      <w:pPr>
        <w:pStyle w:val="20"/>
        <w:shd w:val="clear" w:color="auto" w:fill="auto"/>
        <w:tabs>
          <w:tab w:val="left" w:pos="363"/>
        </w:tabs>
        <w:spacing w:after="87"/>
        <w:ind w:firstLine="0"/>
        <w:jc w:val="both"/>
      </w:pPr>
      <w:r>
        <w:t>г.</w:t>
      </w:r>
      <w:r>
        <w:tab/>
        <w:t>после победы советского народа в ВОВ</w:t>
      </w:r>
    </w:p>
    <w:p w:rsidR="00AE621F" w:rsidRDefault="00827214">
      <w:pPr>
        <w:pStyle w:val="20"/>
        <w:numPr>
          <w:ilvl w:val="0"/>
          <w:numId w:val="13"/>
        </w:numPr>
        <w:shd w:val="clear" w:color="auto" w:fill="auto"/>
        <w:tabs>
          <w:tab w:val="left" w:pos="358"/>
        </w:tabs>
        <w:spacing w:line="240" w:lineRule="exact"/>
        <w:ind w:firstLine="0"/>
        <w:jc w:val="both"/>
      </w:pPr>
      <w:r>
        <w:t>В чем заключается обычай приведения воинов к военной присяге?</w:t>
      </w:r>
    </w:p>
    <w:p w:rsidR="00AE621F" w:rsidRDefault="00827214">
      <w:pPr>
        <w:pStyle w:val="20"/>
        <w:shd w:val="clear" w:color="auto" w:fill="auto"/>
        <w:spacing w:after="87" w:line="240" w:lineRule="exact"/>
        <w:ind w:firstLine="0"/>
        <w:jc w:val="both"/>
      </w:pPr>
      <w:r>
        <w:t>Выбрать правильный ответ</w:t>
      </w:r>
    </w:p>
    <w:p w:rsidR="00AE621F" w:rsidRDefault="00827214">
      <w:pPr>
        <w:pStyle w:val="20"/>
        <w:shd w:val="clear" w:color="auto" w:fill="auto"/>
        <w:tabs>
          <w:tab w:val="left" w:pos="344"/>
        </w:tabs>
        <w:spacing w:line="269" w:lineRule="exact"/>
        <w:ind w:firstLine="0"/>
        <w:jc w:val="both"/>
      </w:pPr>
      <w:r>
        <w:t>а.</w:t>
      </w:r>
      <w:r>
        <w:tab/>
        <w:t>в клятве;</w:t>
      </w:r>
    </w:p>
    <w:p w:rsidR="00AE621F" w:rsidRDefault="00827214">
      <w:pPr>
        <w:pStyle w:val="20"/>
        <w:shd w:val="clear" w:color="auto" w:fill="auto"/>
        <w:tabs>
          <w:tab w:val="left" w:pos="358"/>
        </w:tabs>
        <w:spacing w:line="269" w:lineRule="exact"/>
        <w:ind w:firstLine="0"/>
        <w:jc w:val="both"/>
      </w:pPr>
      <w:r>
        <w:t>б.</w:t>
      </w:r>
      <w:r>
        <w:tab/>
        <w:t>люди клялись кровью на верность своей Родине;</w:t>
      </w:r>
    </w:p>
    <w:p w:rsidR="00AE621F" w:rsidRDefault="00827214">
      <w:pPr>
        <w:pStyle w:val="20"/>
        <w:shd w:val="clear" w:color="auto" w:fill="auto"/>
        <w:tabs>
          <w:tab w:val="left" w:pos="358"/>
        </w:tabs>
        <w:spacing w:line="269" w:lineRule="exact"/>
        <w:ind w:firstLine="0"/>
        <w:jc w:val="both"/>
      </w:pPr>
      <w:r>
        <w:t>в.</w:t>
      </w:r>
      <w:r>
        <w:tab/>
        <w:t>люди клялись на верность своей Родине на своем оружии;</w:t>
      </w:r>
    </w:p>
    <w:p w:rsidR="00AE621F" w:rsidRDefault="00827214">
      <w:pPr>
        <w:pStyle w:val="20"/>
        <w:shd w:val="clear" w:color="auto" w:fill="auto"/>
        <w:tabs>
          <w:tab w:val="left" w:pos="358"/>
        </w:tabs>
        <w:spacing w:after="53" w:line="269" w:lineRule="exact"/>
        <w:ind w:firstLine="0"/>
        <w:jc w:val="both"/>
      </w:pPr>
      <w:r>
        <w:t>г.</w:t>
      </w:r>
      <w:r>
        <w:tab/>
        <w:t>люди клялись на верность своей Родине на священных стягах и хоругвях</w:t>
      </w:r>
    </w:p>
    <w:p w:rsidR="00AE621F" w:rsidRDefault="00827214">
      <w:pPr>
        <w:pStyle w:val="20"/>
        <w:numPr>
          <w:ilvl w:val="0"/>
          <w:numId w:val="13"/>
        </w:numPr>
        <w:shd w:val="clear" w:color="auto" w:fill="auto"/>
        <w:tabs>
          <w:tab w:val="left" w:pos="358"/>
        </w:tabs>
        <w:spacing w:line="278" w:lineRule="exact"/>
        <w:ind w:firstLine="0"/>
        <w:jc w:val="both"/>
      </w:pPr>
      <w:r>
        <w:t>Что не распространяется до принятия военной присяги на военнослужащих, прибывших в свое подразделение или часть для прохождения службы?</w:t>
      </w:r>
    </w:p>
    <w:p w:rsidR="00AE621F" w:rsidRDefault="00827214">
      <w:pPr>
        <w:pStyle w:val="20"/>
        <w:shd w:val="clear" w:color="auto" w:fill="auto"/>
        <w:spacing w:after="64" w:line="278"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t>а.</w:t>
      </w:r>
      <w:r>
        <w:tab/>
        <w:t>не распространяются никакие команды;</w:t>
      </w:r>
    </w:p>
    <w:p w:rsidR="00AE621F" w:rsidRDefault="00827214">
      <w:pPr>
        <w:pStyle w:val="20"/>
        <w:shd w:val="clear" w:color="auto" w:fill="auto"/>
        <w:tabs>
          <w:tab w:val="left" w:pos="363"/>
        </w:tabs>
        <w:ind w:firstLine="0"/>
        <w:jc w:val="both"/>
      </w:pPr>
      <w:r>
        <w:t>б.</w:t>
      </w:r>
      <w:r>
        <w:tab/>
        <w:t>не может назначаться на воинские должности;</w:t>
      </w:r>
    </w:p>
    <w:p w:rsidR="00AE621F" w:rsidRDefault="00827214">
      <w:pPr>
        <w:pStyle w:val="20"/>
        <w:shd w:val="clear" w:color="auto" w:fill="auto"/>
        <w:tabs>
          <w:tab w:val="left" w:pos="363"/>
        </w:tabs>
        <w:ind w:firstLine="0"/>
        <w:jc w:val="both"/>
      </w:pPr>
      <w:r>
        <w:t>в.</w:t>
      </w:r>
      <w:r>
        <w:tab/>
        <w:t>не может закрепляться вооружение и военная техника;</w:t>
      </w:r>
    </w:p>
    <w:p w:rsidR="00AE621F" w:rsidRDefault="00827214">
      <w:pPr>
        <w:pStyle w:val="20"/>
        <w:shd w:val="clear" w:color="auto" w:fill="auto"/>
        <w:tabs>
          <w:tab w:val="left" w:pos="363"/>
        </w:tabs>
        <w:spacing w:after="56"/>
        <w:ind w:firstLine="0"/>
        <w:jc w:val="both"/>
      </w:pPr>
      <w:r>
        <w:t>г.</w:t>
      </w:r>
      <w:r>
        <w:tab/>
        <w:t>не может налагаться дисциплинарное взыскание в виде ареста</w:t>
      </w:r>
    </w:p>
    <w:p w:rsidR="00AE621F" w:rsidRDefault="00827214">
      <w:pPr>
        <w:pStyle w:val="20"/>
        <w:numPr>
          <w:ilvl w:val="0"/>
          <w:numId w:val="13"/>
        </w:numPr>
        <w:shd w:val="clear" w:color="auto" w:fill="auto"/>
        <w:tabs>
          <w:tab w:val="left" w:pos="358"/>
        </w:tabs>
        <w:spacing w:after="64" w:line="278" w:lineRule="exact"/>
        <w:ind w:firstLine="0"/>
        <w:jc w:val="left"/>
      </w:pPr>
      <w:r>
        <w:t>Как происходит принятие военной присяги военнослужащим Российской армии? Выбрать правильный ответ</w:t>
      </w:r>
    </w:p>
    <w:p w:rsidR="00AE621F" w:rsidRDefault="00827214">
      <w:pPr>
        <w:pStyle w:val="20"/>
        <w:shd w:val="clear" w:color="auto" w:fill="auto"/>
        <w:tabs>
          <w:tab w:val="left" w:pos="344"/>
        </w:tabs>
        <w:ind w:firstLine="0"/>
        <w:jc w:val="both"/>
      </w:pPr>
      <w:r>
        <w:t>а.</w:t>
      </w:r>
      <w:r>
        <w:tab/>
        <w:t>везде по-разному;</w:t>
      </w:r>
    </w:p>
    <w:p w:rsidR="00AE621F" w:rsidRDefault="00827214">
      <w:pPr>
        <w:pStyle w:val="20"/>
        <w:shd w:val="clear" w:color="auto" w:fill="auto"/>
        <w:tabs>
          <w:tab w:val="left" w:pos="363"/>
        </w:tabs>
        <w:ind w:firstLine="0"/>
        <w:jc w:val="both"/>
      </w:pPr>
      <w:r>
        <w:t>б.</w:t>
      </w:r>
      <w:r>
        <w:tab/>
        <w:t>в обычной рабочей обстановке;</w:t>
      </w:r>
    </w:p>
    <w:p w:rsidR="00AE621F" w:rsidRDefault="00827214">
      <w:pPr>
        <w:pStyle w:val="20"/>
        <w:shd w:val="clear" w:color="auto" w:fill="auto"/>
        <w:tabs>
          <w:tab w:val="left" w:pos="363"/>
        </w:tabs>
        <w:ind w:firstLine="0"/>
        <w:jc w:val="both"/>
      </w:pPr>
      <w:r>
        <w:t>в.</w:t>
      </w:r>
      <w:r>
        <w:tab/>
        <w:t>в торжественной обстановке при Боевом Знамени части;</w:t>
      </w:r>
    </w:p>
    <w:p w:rsidR="00AE621F" w:rsidRDefault="00827214">
      <w:pPr>
        <w:pStyle w:val="20"/>
        <w:shd w:val="clear" w:color="auto" w:fill="auto"/>
        <w:tabs>
          <w:tab w:val="left" w:pos="363"/>
        </w:tabs>
        <w:spacing w:after="56"/>
        <w:ind w:firstLine="0"/>
        <w:jc w:val="both"/>
      </w:pPr>
      <w:r>
        <w:t>г.</w:t>
      </w:r>
      <w:r>
        <w:tab/>
        <w:t>день принятия присяги является для части не рабочим днем и проводится как праздник</w:t>
      </w:r>
    </w:p>
    <w:p w:rsidR="00AE621F" w:rsidRDefault="00827214">
      <w:pPr>
        <w:pStyle w:val="20"/>
        <w:numPr>
          <w:ilvl w:val="0"/>
          <w:numId w:val="13"/>
        </w:numPr>
        <w:shd w:val="clear" w:color="auto" w:fill="auto"/>
        <w:tabs>
          <w:tab w:val="left" w:pos="358"/>
        </w:tabs>
        <w:spacing w:line="278" w:lineRule="exact"/>
        <w:ind w:firstLine="0"/>
        <w:jc w:val="left"/>
      </w:pPr>
      <w:r>
        <w:t>Что происходит с военнослужащими после принесения военной присяги и скрепления ее собственноручной подписью?</w:t>
      </w:r>
    </w:p>
    <w:p w:rsidR="00AE621F" w:rsidRDefault="00827214">
      <w:pPr>
        <w:pStyle w:val="20"/>
        <w:shd w:val="clear" w:color="auto" w:fill="auto"/>
        <w:spacing w:after="64" w:line="278" w:lineRule="exact"/>
        <w:ind w:firstLine="0"/>
        <w:jc w:val="both"/>
      </w:pPr>
      <w:r>
        <w:t>Выбрать правильный ответ</w:t>
      </w:r>
    </w:p>
    <w:p w:rsidR="00AE621F" w:rsidRDefault="00827214">
      <w:pPr>
        <w:pStyle w:val="20"/>
        <w:shd w:val="clear" w:color="auto" w:fill="auto"/>
        <w:tabs>
          <w:tab w:val="left" w:pos="339"/>
        </w:tabs>
        <w:ind w:firstLine="0"/>
        <w:jc w:val="both"/>
      </w:pPr>
      <w:r>
        <w:t>а.</w:t>
      </w:r>
      <w:r>
        <w:tab/>
        <w:t>продолжается служба;</w:t>
      </w:r>
    </w:p>
    <w:p w:rsidR="00AE621F" w:rsidRDefault="00827214">
      <w:pPr>
        <w:pStyle w:val="20"/>
        <w:numPr>
          <w:ilvl w:val="0"/>
          <w:numId w:val="13"/>
        </w:numPr>
        <w:shd w:val="clear" w:color="auto" w:fill="auto"/>
        <w:tabs>
          <w:tab w:val="left" w:pos="358"/>
        </w:tabs>
        <w:ind w:firstLine="0"/>
        <w:jc w:val="both"/>
      </w:pPr>
      <w:r>
        <w:t>несет личную ответственность за оружие;</w:t>
      </w:r>
    </w:p>
    <w:p w:rsidR="00AE621F" w:rsidRDefault="00827214">
      <w:pPr>
        <w:pStyle w:val="20"/>
        <w:shd w:val="clear" w:color="auto" w:fill="auto"/>
        <w:tabs>
          <w:tab w:val="left" w:pos="349"/>
        </w:tabs>
        <w:ind w:firstLine="0"/>
        <w:jc w:val="both"/>
      </w:pPr>
      <w:r>
        <w:t>в.</w:t>
      </w:r>
      <w:r>
        <w:tab/>
        <w:t>несет личную ответственность за судьбу Отечества;</w:t>
      </w:r>
    </w:p>
    <w:p w:rsidR="00AE621F" w:rsidRDefault="00827214">
      <w:pPr>
        <w:pStyle w:val="20"/>
        <w:shd w:val="clear" w:color="auto" w:fill="auto"/>
        <w:tabs>
          <w:tab w:val="left" w:pos="349"/>
        </w:tabs>
        <w:spacing w:after="87"/>
        <w:ind w:firstLine="0"/>
        <w:jc w:val="both"/>
      </w:pPr>
      <w:r>
        <w:t>г.</w:t>
      </w:r>
      <w:r>
        <w:tab/>
        <w:t>несет личную ответственность за безопасность и территориальную целостность страны</w:t>
      </w:r>
    </w:p>
    <w:p w:rsidR="00AE621F" w:rsidRDefault="00827214">
      <w:pPr>
        <w:pStyle w:val="20"/>
        <w:shd w:val="clear" w:color="auto" w:fill="auto"/>
        <w:tabs>
          <w:tab w:val="left" w:pos="354"/>
        </w:tabs>
        <w:spacing w:line="240" w:lineRule="exact"/>
        <w:ind w:firstLine="0"/>
        <w:jc w:val="both"/>
      </w:pPr>
      <w:r>
        <w:t>б.</w:t>
      </w:r>
      <w:r>
        <w:tab/>
        <w:t>Чем определяется служба воина после принятия воинской присяги?</w:t>
      </w:r>
    </w:p>
    <w:p w:rsidR="00AE621F" w:rsidRDefault="00827214">
      <w:pPr>
        <w:pStyle w:val="20"/>
        <w:shd w:val="clear" w:color="auto" w:fill="auto"/>
        <w:spacing w:after="115" w:line="240" w:lineRule="exact"/>
        <w:ind w:firstLine="0"/>
        <w:jc w:val="both"/>
      </w:pPr>
      <w:r>
        <w:t>Выбрать правильный ответ</w:t>
      </w:r>
    </w:p>
    <w:p w:rsidR="00AE621F" w:rsidRDefault="00827214">
      <w:pPr>
        <w:pStyle w:val="20"/>
        <w:shd w:val="clear" w:color="auto" w:fill="auto"/>
        <w:tabs>
          <w:tab w:val="left" w:pos="344"/>
        </w:tabs>
        <w:spacing w:line="240" w:lineRule="exact"/>
        <w:ind w:firstLine="0"/>
        <w:jc w:val="both"/>
      </w:pPr>
      <w:r>
        <w:t>а.</w:t>
      </w:r>
      <w:r>
        <w:tab/>
        <w:t>состоянием здоровья;</w:t>
      </w:r>
    </w:p>
    <w:p w:rsidR="00AE621F" w:rsidRDefault="00827214">
      <w:pPr>
        <w:pStyle w:val="20"/>
        <w:shd w:val="clear" w:color="auto" w:fill="auto"/>
        <w:tabs>
          <w:tab w:val="left" w:pos="358"/>
        </w:tabs>
        <w:spacing w:line="240" w:lineRule="exact"/>
        <w:ind w:firstLine="0"/>
        <w:jc w:val="both"/>
      </w:pPr>
      <w:r>
        <w:t>б.</w:t>
      </w:r>
      <w:r>
        <w:tab/>
        <w:t>хорошим отношением к воину его начальников;</w:t>
      </w:r>
    </w:p>
    <w:p w:rsidR="00AE621F" w:rsidRDefault="00827214">
      <w:pPr>
        <w:pStyle w:val="20"/>
        <w:shd w:val="clear" w:color="auto" w:fill="auto"/>
        <w:tabs>
          <w:tab w:val="left" w:pos="489"/>
        </w:tabs>
        <w:spacing w:line="240" w:lineRule="exact"/>
        <w:ind w:left="140" w:firstLine="0"/>
        <w:jc w:val="both"/>
      </w:pPr>
      <w:r>
        <w:t>в.</w:t>
      </w:r>
      <w:r>
        <w:tab/>
        <w:t>требованиями военной присяги;</w:t>
      </w:r>
    </w:p>
    <w:p w:rsidR="00AE621F" w:rsidRDefault="00827214">
      <w:pPr>
        <w:pStyle w:val="20"/>
        <w:shd w:val="clear" w:color="auto" w:fill="auto"/>
        <w:tabs>
          <w:tab w:val="left" w:pos="489"/>
        </w:tabs>
        <w:spacing w:after="372" w:line="240" w:lineRule="exact"/>
        <w:ind w:left="140" w:firstLine="0"/>
        <w:jc w:val="both"/>
      </w:pPr>
      <w:r>
        <w:t>г.</w:t>
      </w:r>
      <w:r>
        <w:tab/>
        <w:t>воинским долгом — умело и мужественно защищать свое Отечество</w:t>
      </w:r>
    </w:p>
    <w:p w:rsidR="00AE621F" w:rsidRDefault="00827214">
      <w:pPr>
        <w:pStyle w:val="aa"/>
        <w:framePr w:w="4790" w:wrap="notBeside" w:vAnchor="text" w:hAnchor="text" w:y="1"/>
        <w:shd w:val="clear" w:color="auto" w:fill="auto"/>
        <w:spacing w:line="240" w:lineRule="exact"/>
      </w:pPr>
      <w:r>
        <w:rPr>
          <w:rStyle w:val="ab"/>
        </w:rPr>
        <w:t>Эталон ответа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03"/>
        <w:gridCol w:w="1123"/>
        <w:gridCol w:w="994"/>
        <w:gridCol w:w="850"/>
        <w:gridCol w:w="701"/>
        <w:gridCol w:w="720"/>
      </w:tblGrid>
      <w:tr w:rsidR="00AE621F">
        <w:trPr>
          <w:trHeight w:hRule="exact" w:val="427"/>
        </w:trPr>
        <w:tc>
          <w:tcPr>
            <w:tcW w:w="403" w:type="dxa"/>
            <w:tcBorders>
              <w:top w:val="single" w:sz="4" w:space="0" w:color="auto"/>
              <w:left w:val="single" w:sz="4" w:space="0" w:color="auto"/>
            </w:tcBorders>
            <w:shd w:val="clear" w:color="auto" w:fill="FFFFFF"/>
            <w:vAlign w:val="center"/>
          </w:tcPr>
          <w:p w:rsidR="00AE621F" w:rsidRDefault="00827214">
            <w:pPr>
              <w:pStyle w:val="20"/>
              <w:framePr w:w="4790" w:wrap="notBeside" w:vAnchor="text" w:hAnchor="text" w:y="1"/>
              <w:shd w:val="clear" w:color="auto" w:fill="auto"/>
              <w:spacing w:line="240" w:lineRule="exact"/>
              <w:ind w:firstLine="0"/>
              <w:jc w:val="left"/>
            </w:pPr>
            <w:r>
              <w:rPr>
                <w:rStyle w:val="24"/>
              </w:rPr>
              <w:t>1</w:t>
            </w:r>
          </w:p>
        </w:tc>
        <w:tc>
          <w:tcPr>
            <w:tcW w:w="1123" w:type="dxa"/>
            <w:tcBorders>
              <w:top w:val="single" w:sz="4" w:space="0" w:color="auto"/>
              <w:left w:val="single" w:sz="4" w:space="0" w:color="auto"/>
            </w:tcBorders>
            <w:shd w:val="clear" w:color="auto" w:fill="FFFFFF"/>
            <w:vAlign w:val="center"/>
          </w:tcPr>
          <w:p w:rsidR="00AE621F" w:rsidRDefault="00827214">
            <w:pPr>
              <w:pStyle w:val="20"/>
              <w:framePr w:w="4790" w:wrap="notBeside" w:vAnchor="text" w:hAnchor="text" w:y="1"/>
              <w:shd w:val="clear" w:color="auto" w:fill="auto"/>
              <w:spacing w:line="240" w:lineRule="exact"/>
              <w:ind w:firstLine="0"/>
            </w:pPr>
            <w:r>
              <w:rPr>
                <w:rStyle w:val="24"/>
              </w:rPr>
              <w:t>2</w:t>
            </w:r>
          </w:p>
        </w:tc>
        <w:tc>
          <w:tcPr>
            <w:tcW w:w="994" w:type="dxa"/>
            <w:tcBorders>
              <w:top w:val="single" w:sz="4" w:space="0" w:color="auto"/>
              <w:left w:val="single" w:sz="4" w:space="0" w:color="auto"/>
            </w:tcBorders>
            <w:shd w:val="clear" w:color="auto" w:fill="FFFFFF"/>
          </w:tcPr>
          <w:p w:rsidR="00AE621F" w:rsidRDefault="00827214">
            <w:pPr>
              <w:pStyle w:val="20"/>
              <w:framePr w:w="4790" w:wrap="notBeside" w:vAnchor="text" w:hAnchor="text" w:y="1"/>
              <w:shd w:val="clear" w:color="auto" w:fill="auto"/>
              <w:spacing w:line="110" w:lineRule="exact"/>
              <w:ind w:left="360" w:firstLine="0"/>
              <w:jc w:val="left"/>
            </w:pPr>
            <w:r>
              <w:rPr>
                <w:rStyle w:val="2FranklinGothicHeavy55pt"/>
              </w:rPr>
              <w:t>о</w:t>
            </w:r>
          </w:p>
        </w:tc>
        <w:tc>
          <w:tcPr>
            <w:tcW w:w="850" w:type="dxa"/>
            <w:tcBorders>
              <w:top w:val="single" w:sz="4" w:space="0" w:color="auto"/>
              <w:left w:val="single" w:sz="4" w:space="0" w:color="auto"/>
            </w:tcBorders>
            <w:shd w:val="clear" w:color="auto" w:fill="FFFFFF"/>
          </w:tcPr>
          <w:p w:rsidR="00AE621F" w:rsidRDefault="00827214">
            <w:pPr>
              <w:pStyle w:val="20"/>
              <w:framePr w:w="4790" w:wrap="notBeside" w:vAnchor="text" w:hAnchor="text" w:y="1"/>
              <w:shd w:val="clear" w:color="auto" w:fill="auto"/>
              <w:spacing w:line="240" w:lineRule="exact"/>
              <w:ind w:left="300" w:firstLine="0"/>
              <w:jc w:val="left"/>
            </w:pPr>
            <w:r>
              <w:rPr>
                <w:rStyle w:val="24"/>
              </w:rPr>
              <w:t>4</w:t>
            </w:r>
          </w:p>
        </w:tc>
        <w:tc>
          <w:tcPr>
            <w:tcW w:w="701" w:type="dxa"/>
            <w:tcBorders>
              <w:top w:val="single" w:sz="4" w:space="0" w:color="auto"/>
              <w:left w:val="single" w:sz="4" w:space="0" w:color="auto"/>
            </w:tcBorders>
            <w:shd w:val="clear" w:color="auto" w:fill="FFFFFF"/>
          </w:tcPr>
          <w:p w:rsidR="00AE621F" w:rsidRDefault="00827214">
            <w:pPr>
              <w:pStyle w:val="20"/>
              <w:framePr w:w="4790" w:wrap="notBeside" w:vAnchor="text" w:hAnchor="text" w:y="1"/>
              <w:shd w:val="clear" w:color="auto" w:fill="auto"/>
              <w:spacing w:line="240" w:lineRule="exact"/>
              <w:ind w:left="300" w:firstLine="0"/>
              <w:jc w:val="left"/>
            </w:pPr>
            <w:r>
              <w:rPr>
                <w:rStyle w:val="24"/>
              </w:rPr>
              <w:t>5</w:t>
            </w:r>
          </w:p>
        </w:tc>
        <w:tc>
          <w:tcPr>
            <w:tcW w:w="720" w:type="dxa"/>
            <w:tcBorders>
              <w:top w:val="single" w:sz="4" w:space="0" w:color="auto"/>
              <w:left w:val="single" w:sz="4" w:space="0" w:color="auto"/>
              <w:right w:val="single" w:sz="4" w:space="0" w:color="auto"/>
            </w:tcBorders>
            <w:shd w:val="clear" w:color="auto" w:fill="FFFFFF"/>
            <w:vAlign w:val="center"/>
          </w:tcPr>
          <w:p w:rsidR="00AE621F" w:rsidRDefault="00827214">
            <w:pPr>
              <w:pStyle w:val="20"/>
              <w:framePr w:w="4790" w:wrap="notBeside" w:vAnchor="text" w:hAnchor="text" w:y="1"/>
              <w:shd w:val="clear" w:color="auto" w:fill="auto"/>
              <w:spacing w:line="240" w:lineRule="exact"/>
              <w:ind w:left="240" w:firstLine="0"/>
              <w:jc w:val="left"/>
            </w:pPr>
            <w:r>
              <w:rPr>
                <w:rStyle w:val="24"/>
              </w:rPr>
              <w:t>6</w:t>
            </w:r>
          </w:p>
        </w:tc>
      </w:tr>
      <w:tr w:rsidR="00AE621F">
        <w:trPr>
          <w:trHeight w:hRule="exact" w:val="413"/>
        </w:trPr>
        <w:tc>
          <w:tcPr>
            <w:tcW w:w="403" w:type="dxa"/>
            <w:tcBorders>
              <w:top w:val="single" w:sz="4" w:space="0" w:color="auto"/>
              <w:left w:val="single" w:sz="4" w:space="0" w:color="auto"/>
              <w:bottom w:val="single" w:sz="4" w:space="0" w:color="auto"/>
            </w:tcBorders>
            <w:shd w:val="clear" w:color="auto" w:fill="FFFFFF"/>
          </w:tcPr>
          <w:p w:rsidR="00AE621F" w:rsidRDefault="00827214">
            <w:pPr>
              <w:pStyle w:val="20"/>
              <w:framePr w:w="4790" w:wrap="notBeside" w:vAnchor="text" w:hAnchor="text" w:y="1"/>
              <w:shd w:val="clear" w:color="auto" w:fill="auto"/>
              <w:spacing w:line="240" w:lineRule="exact"/>
              <w:ind w:firstLine="0"/>
              <w:jc w:val="left"/>
            </w:pPr>
            <w:r>
              <w:rPr>
                <w:rStyle w:val="24"/>
              </w:rPr>
              <w:t>г</w:t>
            </w:r>
          </w:p>
        </w:tc>
        <w:tc>
          <w:tcPr>
            <w:tcW w:w="1123" w:type="dxa"/>
            <w:tcBorders>
              <w:top w:val="single" w:sz="4" w:space="0" w:color="auto"/>
              <w:left w:val="single" w:sz="4" w:space="0" w:color="auto"/>
              <w:bottom w:val="single" w:sz="4" w:space="0" w:color="auto"/>
            </w:tcBorders>
            <w:shd w:val="clear" w:color="auto" w:fill="FFFFFF"/>
          </w:tcPr>
          <w:p w:rsidR="00AE621F" w:rsidRDefault="00827214">
            <w:pPr>
              <w:pStyle w:val="20"/>
              <w:framePr w:w="4790" w:wrap="notBeside" w:vAnchor="text" w:hAnchor="text" w:y="1"/>
              <w:shd w:val="clear" w:color="auto" w:fill="auto"/>
              <w:spacing w:line="240" w:lineRule="exact"/>
              <w:ind w:left="240" w:firstLine="0"/>
              <w:jc w:val="left"/>
            </w:pPr>
            <w:r>
              <w:rPr>
                <w:rStyle w:val="24"/>
              </w:rPr>
              <w:t>А,В,Г</w:t>
            </w:r>
          </w:p>
        </w:tc>
        <w:tc>
          <w:tcPr>
            <w:tcW w:w="994" w:type="dxa"/>
            <w:tcBorders>
              <w:top w:val="single" w:sz="4" w:space="0" w:color="auto"/>
              <w:left w:val="single" w:sz="4" w:space="0" w:color="auto"/>
              <w:bottom w:val="single" w:sz="4" w:space="0" w:color="auto"/>
            </w:tcBorders>
            <w:shd w:val="clear" w:color="auto" w:fill="FFFFFF"/>
          </w:tcPr>
          <w:p w:rsidR="00AE621F" w:rsidRDefault="00827214">
            <w:pPr>
              <w:pStyle w:val="20"/>
              <w:framePr w:w="4790" w:wrap="notBeside" w:vAnchor="text" w:hAnchor="text" w:y="1"/>
              <w:shd w:val="clear" w:color="auto" w:fill="auto"/>
              <w:spacing w:line="240" w:lineRule="exact"/>
              <w:ind w:firstLine="0"/>
              <w:jc w:val="left"/>
            </w:pPr>
            <w:r>
              <w:rPr>
                <w:rStyle w:val="24"/>
              </w:rPr>
              <w:t>Б,В,Г</w:t>
            </w:r>
          </w:p>
        </w:tc>
        <w:tc>
          <w:tcPr>
            <w:tcW w:w="850" w:type="dxa"/>
            <w:tcBorders>
              <w:top w:val="single" w:sz="4" w:space="0" w:color="auto"/>
              <w:left w:val="single" w:sz="4" w:space="0" w:color="auto"/>
              <w:bottom w:val="single" w:sz="4" w:space="0" w:color="auto"/>
            </w:tcBorders>
            <w:shd w:val="clear" w:color="auto" w:fill="FFFFFF"/>
          </w:tcPr>
          <w:p w:rsidR="00AE621F" w:rsidRDefault="00827214">
            <w:pPr>
              <w:pStyle w:val="20"/>
              <w:framePr w:w="4790" w:wrap="notBeside" w:vAnchor="text" w:hAnchor="text" w:y="1"/>
              <w:shd w:val="clear" w:color="auto" w:fill="auto"/>
              <w:spacing w:line="240" w:lineRule="exact"/>
              <w:ind w:left="180" w:firstLine="0"/>
              <w:jc w:val="left"/>
            </w:pPr>
            <w:r>
              <w:rPr>
                <w:rStyle w:val="24"/>
              </w:rPr>
              <w:t>в,Г</w:t>
            </w:r>
          </w:p>
        </w:tc>
        <w:tc>
          <w:tcPr>
            <w:tcW w:w="701" w:type="dxa"/>
            <w:tcBorders>
              <w:top w:val="single" w:sz="4" w:space="0" w:color="auto"/>
              <w:left w:val="single" w:sz="4" w:space="0" w:color="auto"/>
              <w:bottom w:val="single" w:sz="4" w:space="0" w:color="auto"/>
            </w:tcBorders>
            <w:shd w:val="clear" w:color="auto" w:fill="FFFFFF"/>
          </w:tcPr>
          <w:p w:rsidR="00AE621F" w:rsidRDefault="00827214">
            <w:pPr>
              <w:pStyle w:val="20"/>
              <w:framePr w:w="4790" w:wrap="notBeside" w:vAnchor="text" w:hAnchor="text" w:y="1"/>
              <w:shd w:val="clear" w:color="auto" w:fill="auto"/>
              <w:spacing w:line="240" w:lineRule="exact"/>
              <w:ind w:firstLine="0"/>
              <w:jc w:val="left"/>
            </w:pPr>
            <w:r>
              <w:rPr>
                <w:rStyle w:val="24"/>
              </w:rPr>
              <w:t>в,г</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E621F" w:rsidRDefault="00827214">
            <w:pPr>
              <w:pStyle w:val="20"/>
              <w:framePr w:w="4790" w:wrap="notBeside" w:vAnchor="text" w:hAnchor="text" w:y="1"/>
              <w:shd w:val="clear" w:color="auto" w:fill="auto"/>
              <w:spacing w:line="240" w:lineRule="exact"/>
              <w:ind w:firstLine="0"/>
              <w:jc w:val="left"/>
            </w:pPr>
            <w:r>
              <w:rPr>
                <w:rStyle w:val="24"/>
              </w:rPr>
              <w:t>В,г</w:t>
            </w:r>
          </w:p>
        </w:tc>
      </w:tr>
    </w:tbl>
    <w:p w:rsidR="00AE621F" w:rsidRDefault="00AE621F">
      <w:pPr>
        <w:framePr w:w="4790" w:wrap="notBeside" w:vAnchor="text" w:hAnchor="text" w:y="1"/>
        <w:rPr>
          <w:sz w:val="2"/>
          <w:szCs w:val="2"/>
        </w:rPr>
      </w:pPr>
    </w:p>
    <w:p w:rsidR="00AE621F" w:rsidRDefault="00AE621F">
      <w:pPr>
        <w:rPr>
          <w:sz w:val="2"/>
          <w:szCs w:val="2"/>
        </w:rPr>
      </w:pPr>
    </w:p>
    <w:p w:rsidR="00AE621F" w:rsidRDefault="00827214">
      <w:pPr>
        <w:pStyle w:val="10"/>
        <w:keepNext/>
        <w:keepLines/>
        <w:shd w:val="clear" w:color="auto" w:fill="auto"/>
        <w:spacing w:before="266" w:line="240" w:lineRule="exact"/>
        <w:ind w:left="140"/>
        <w:jc w:val="both"/>
      </w:pPr>
      <w:bookmarkStart w:id="12" w:name="bookmark11"/>
      <w:r>
        <w:t>Рекомендации по работе по текущему контролю:</w:t>
      </w:r>
      <w:bookmarkEnd w:id="12"/>
    </w:p>
    <w:p w:rsidR="00AE621F" w:rsidRDefault="00827214">
      <w:pPr>
        <w:pStyle w:val="20"/>
        <w:shd w:val="clear" w:color="auto" w:fill="auto"/>
        <w:spacing w:line="240" w:lineRule="exact"/>
        <w:ind w:left="140" w:firstLine="0"/>
        <w:jc w:val="both"/>
      </w:pPr>
      <w:r>
        <w:t>1 .Внимательно прочитайте тест.</w:t>
      </w:r>
    </w:p>
    <w:p w:rsidR="00AE621F" w:rsidRDefault="00827214">
      <w:pPr>
        <w:pStyle w:val="20"/>
        <w:numPr>
          <w:ilvl w:val="0"/>
          <w:numId w:val="14"/>
        </w:numPr>
        <w:shd w:val="clear" w:color="auto" w:fill="auto"/>
        <w:tabs>
          <w:tab w:val="left" w:pos="498"/>
        </w:tabs>
        <w:spacing w:line="283" w:lineRule="exact"/>
        <w:ind w:left="140" w:firstLine="0"/>
        <w:jc w:val="both"/>
      </w:pPr>
      <w:r>
        <w:t>Ознакомится со всеми вариантами ответов и лишь после этого сделать свой выбор.</w:t>
      </w:r>
    </w:p>
    <w:p w:rsidR="00AE621F" w:rsidRDefault="00827214">
      <w:pPr>
        <w:pStyle w:val="20"/>
        <w:numPr>
          <w:ilvl w:val="0"/>
          <w:numId w:val="14"/>
        </w:numPr>
        <w:shd w:val="clear" w:color="auto" w:fill="auto"/>
        <w:tabs>
          <w:tab w:val="left" w:pos="498"/>
        </w:tabs>
        <w:spacing w:line="283" w:lineRule="exact"/>
        <w:ind w:left="140" w:firstLine="0"/>
        <w:jc w:val="both"/>
      </w:pPr>
      <w:r>
        <w:t>В тесте может быть один или несколько вариантов ответа</w:t>
      </w:r>
    </w:p>
    <w:p w:rsidR="00AE621F" w:rsidRDefault="00827214">
      <w:pPr>
        <w:pStyle w:val="20"/>
        <w:numPr>
          <w:ilvl w:val="0"/>
          <w:numId w:val="14"/>
        </w:numPr>
        <w:shd w:val="clear" w:color="auto" w:fill="auto"/>
        <w:tabs>
          <w:tab w:val="left" w:pos="503"/>
        </w:tabs>
        <w:spacing w:line="283" w:lineRule="exact"/>
        <w:ind w:left="140" w:firstLine="0"/>
        <w:jc w:val="left"/>
      </w:pPr>
      <w:r>
        <w:t>Учащийся во время письменного опроса с использованием тестов набирает в совокупности:</w:t>
      </w:r>
    </w:p>
    <w:p w:rsidR="00AE621F" w:rsidRDefault="00827214">
      <w:pPr>
        <w:pStyle w:val="20"/>
        <w:shd w:val="clear" w:color="auto" w:fill="auto"/>
        <w:tabs>
          <w:tab w:val="left" w:pos="484"/>
        </w:tabs>
        <w:ind w:left="140" w:firstLine="0"/>
        <w:jc w:val="both"/>
      </w:pPr>
      <w:r>
        <w:t>а.</w:t>
      </w:r>
      <w:r>
        <w:tab/>
        <w:t>более 90% правильных ответов, то ставится оценка «отлично»;</w:t>
      </w:r>
    </w:p>
    <w:p w:rsidR="00AE621F" w:rsidRDefault="00827214">
      <w:pPr>
        <w:pStyle w:val="20"/>
        <w:shd w:val="clear" w:color="auto" w:fill="auto"/>
        <w:tabs>
          <w:tab w:val="left" w:pos="503"/>
        </w:tabs>
        <w:ind w:left="140" w:firstLine="0"/>
        <w:jc w:val="both"/>
      </w:pPr>
      <w:r>
        <w:t>б.</w:t>
      </w:r>
      <w:r>
        <w:tab/>
        <w:t>более 60% правильных ответов, то ставится оценка «хорошо»;</w:t>
      </w:r>
    </w:p>
    <w:p w:rsidR="00AE621F" w:rsidRDefault="00827214">
      <w:pPr>
        <w:pStyle w:val="20"/>
        <w:shd w:val="clear" w:color="auto" w:fill="auto"/>
        <w:tabs>
          <w:tab w:val="left" w:pos="503"/>
        </w:tabs>
        <w:ind w:left="140" w:firstLine="0"/>
        <w:jc w:val="both"/>
      </w:pPr>
      <w:r>
        <w:t>в.</w:t>
      </w:r>
      <w:r>
        <w:tab/>
        <w:t>более 30 % правильных ответов, то ставится оценка «удовлетворительно»;</w:t>
      </w:r>
    </w:p>
    <w:p w:rsidR="00AE621F" w:rsidRDefault="00827214">
      <w:pPr>
        <w:pStyle w:val="20"/>
        <w:shd w:val="clear" w:color="auto" w:fill="auto"/>
        <w:tabs>
          <w:tab w:val="left" w:pos="503"/>
        </w:tabs>
        <w:spacing w:after="204"/>
        <w:ind w:left="140" w:firstLine="0"/>
        <w:jc w:val="both"/>
      </w:pPr>
      <w:r>
        <w:t>г.</w:t>
      </w:r>
      <w:r>
        <w:tab/>
        <w:t xml:space="preserve">менее 30 </w:t>
      </w:r>
      <w:r>
        <w:rPr>
          <w:rStyle w:val="2Georgia11pt"/>
          <w:b w:val="0"/>
          <w:bCs w:val="0"/>
        </w:rPr>
        <w:t>%</w:t>
      </w:r>
      <w:r>
        <w:t xml:space="preserve"> правильных ответов означает «неудовлетворительно» с правом пересдачи.</w:t>
      </w:r>
    </w:p>
    <w:p w:rsidR="00AE621F" w:rsidRDefault="00827214">
      <w:pPr>
        <w:pStyle w:val="10"/>
        <w:keepNext/>
        <w:keepLines/>
        <w:shd w:val="clear" w:color="auto" w:fill="auto"/>
        <w:ind w:right="40"/>
      </w:pPr>
      <w:bookmarkStart w:id="13" w:name="bookmark12"/>
      <w:r>
        <w:lastRenderedPageBreak/>
        <w:t>Тема 8.2. Внутренний порядок размещения и быт военнослужащих.</w:t>
      </w:r>
      <w:bookmarkEnd w:id="13"/>
    </w:p>
    <w:p w:rsidR="00AE621F" w:rsidRDefault="00827214">
      <w:pPr>
        <w:pStyle w:val="10"/>
        <w:keepNext/>
        <w:keepLines/>
        <w:shd w:val="clear" w:color="auto" w:fill="auto"/>
        <w:ind w:right="40"/>
      </w:pPr>
      <w:bookmarkStart w:id="14" w:name="bookmark13"/>
      <w:r>
        <w:t>Карточка 5.</w:t>
      </w:r>
      <w:bookmarkEnd w:id="14"/>
    </w:p>
    <w:p w:rsidR="00AE621F" w:rsidRDefault="00827214">
      <w:pPr>
        <w:pStyle w:val="20"/>
        <w:shd w:val="clear" w:color="auto" w:fill="auto"/>
        <w:spacing w:line="394" w:lineRule="exact"/>
        <w:ind w:right="40" w:firstLine="0"/>
      </w:pPr>
      <w:r>
        <w:t>Тест 1.</w:t>
      </w:r>
    </w:p>
    <w:p w:rsidR="00AE621F" w:rsidRDefault="00827214">
      <w:pPr>
        <w:pStyle w:val="20"/>
        <w:numPr>
          <w:ilvl w:val="0"/>
          <w:numId w:val="15"/>
        </w:numPr>
        <w:shd w:val="clear" w:color="auto" w:fill="auto"/>
        <w:tabs>
          <w:tab w:val="left" w:pos="479"/>
        </w:tabs>
        <w:spacing w:line="394" w:lineRule="exact"/>
        <w:ind w:left="140" w:firstLine="0"/>
        <w:jc w:val="both"/>
      </w:pPr>
      <w:r>
        <w:t>Что разрешается хранить в прикроватной тумбочке военнослужащему?</w:t>
      </w:r>
    </w:p>
    <w:p w:rsidR="00AE621F" w:rsidRDefault="00827214">
      <w:pPr>
        <w:pStyle w:val="20"/>
        <w:shd w:val="clear" w:color="auto" w:fill="auto"/>
        <w:spacing w:after="91" w:line="240" w:lineRule="exact"/>
        <w:ind w:left="140" w:firstLine="0"/>
        <w:jc w:val="both"/>
      </w:pPr>
      <w:r>
        <w:t>Выбрать правильный ответ</w:t>
      </w:r>
    </w:p>
    <w:p w:rsidR="00AE621F" w:rsidRDefault="00827214">
      <w:pPr>
        <w:pStyle w:val="20"/>
        <w:shd w:val="clear" w:color="auto" w:fill="auto"/>
        <w:tabs>
          <w:tab w:val="left" w:pos="484"/>
        </w:tabs>
        <w:ind w:left="140" w:firstLine="0"/>
        <w:jc w:val="left"/>
      </w:pPr>
      <w:r>
        <w:t>а.</w:t>
      </w:r>
      <w:r>
        <w:tab/>
        <w:t>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книги, уставы, фотоальбомы, тетради и другие письменные принадлежности;</w:t>
      </w:r>
    </w:p>
    <w:p w:rsidR="00AE621F" w:rsidRDefault="00827214">
      <w:pPr>
        <w:pStyle w:val="20"/>
        <w:shd w:val="clear" w:color="auto" w:fill="auto"/>
        <w:tabs>
          <w:tab w:val="left" w:pos="503"/>
        </w:tabs>
        <w:ind w:left="140" w:firstLine="0"/>
        <w:jc w:val="left"/>
      </w:pPr>
      <w:r>
        <w:t>б.</w:t>
      </w:r>
      <w:r>
        <w:tab/>
        <w:t>туалетные и бритвенные принадлежности, принадлежности для чистки одежды и обуви, подворотнички, уставы, тетради, запасной комплект обмундирования и другие предметы личного пользования;</w:t>
      </w:r>
    </w:p>
    <w:p w:rsidR="00AE621F" w:rsidRDefault="00827214">
      <w:pPr>
        <w:pStyle w:val="20"/>
        <w:shd w:val="clear" w:color="auto" w:fill="auto"/>
        <w:tabs>
          <w:tab w:val="left" w:pos="498"/>
        </w:tabs>
        <w:ind w:left="140" w:right="260" w:firstLine="0"/>
        <w:jc w:val="both"/>
      </w:pPr>
      <w:r>
        <w:t>в.</w:t>
      </w:r>
      <w:r>
        <w:tab/>
        <w:t>бритвенные принадлежности, носовые платки, запасной комплект постельного белья, сапожные и одежные щетки, книги, фотоальбомы, другие письменные принадлежности, набор продуктов питания на сутки;</w:t>
      </w:r>
    </w:p>
    <w:p w:rsidR="00AE621F" w:rsidRDefault="00827214">
      <w:pPr>
        <w:pStyle w:val="20"/>
        <w:shd w:val="clear" w:color="auto" w:fill="auto"/>
        <w:tabs>
          <w:tab w:val="left" w:pos="498"/>
        </w:tabs>
        <w:spacing w:after="56"/>
        <w:ind w:left="140" w:firstLine="0"/>
        <w:jc w:val="left"/>
      </w:pPr>
      <w:r>
        <w:t>г.</w:t>
      </w:r>
      <w:r>
        <w:tab/>
        <w:t>подворотнички, принадлежности для чистки одежды и обуви, запасной комплект обмундирования, средства индивидуальной защиты и другие предметы личного пользования</w:t>
      </w:r>
    </w:p>
    <w:p w:rsidR="00AE621F" w:rsidRDefault="00827214">
      <w:pPr>
        <w:pStyle w:val="20"/>
        <w:numPr>
          <w:ilvl w:val="0"/>
          <w:numId w:val="15"/>
        </w:numPr>
        <w:shd w:val="clear" w:color="auto" w:fill="auto"/>
        <w:tabs>
          <w:tab w:val="left" w:pos="503"/>
        </w:tabs>
        <w:spacing w:line="278" w:lineRule="exact"/>
        <w:ind w:left="140" w:firstLine="0"/>
        <w:jc w:val="left"/>
      </w:pPr>
      <w:r>
        <w:t>Каким образом должно хранится стрелковое оружие и боеприпасы в воинском подразделении?</w:t>
      </w:r>
    </w:p>
    <w:p w:rsidR="00AE621F" w:rsidRDefault="00827214" w:rsidP="00417929">
      <w:pPr>
        <w:pStyle w:val="20"/>
        <w:shd w:val="clear" w:color="auto" w:fill="auto"/>
        <w:spacing w:after="64" w:line="278" w:lineRule="exact"/>
        <w:ind w:left="140" w:firstLine="0"/>
        <w:jc w:val="both"/>
      </w:pPr>
      <w:r>
        <w:t>Выбрать правильный ответ</w:t>
      </w:r>
    </w:p>
    <w:p w:rsidR="00AE621F" w:rsidRDefault="00827214" w:rsidP="00417929">
      <w:pPr>
        <w:pStyle w:val="20"/>
        <w:shd w:val="clear" w:color="auto" w:fill="auto"/>
        <w:tabs>
          <w:tab w:val="left" w:pos="484"/>
        </w:tabs>
        <w:ind w:left="140" w:firstLine="0"/>
        <w:jc w:val="both"/>
      </w:pPr>
      <w:r>
        <w:t>а.</w:t>
      </w:r>
      <w:r>
        <w:tab/>
        <w:t>стрелковые оружия - в деревянных шкафах, боеприпасы и пистолеты несгораемых сейфах;</w:t>
      </w:r>
    </w:p>
    <w:p w:rsidR="00AE621F" w:rsidRDefault="00827214" w:rsidP="00417929">
      <w:pPr>
        <w:pStyle w:val="20"/>
        <w:shd w:val="clear" w:color="auto" w:fill="auto"/>
        <w:tabs>
          <w:tab w:val="left" w:pos="498"/>
        </w:tabs>
        <w:ind w:left="140" w:firstLine="0"/>
        <w:jc w:val="both"/>
      </w:pPr>
      <w:r>
        <w:t>б.</w:t>
      </w:r>
      <w:r>
        <w:tab/>
        <w:t>стрелковые оружия в пирамидах, пистолеты и боеприпасы - в металлических шкафах или ящиках закрывающихся на замок;</w:t>
      </w:r>
    </w:p>
    <w:p w:rsidR="00AE621F" w:rsidRDefault="00827214" w:rsidP="00417929">
      <w:pPr>
        <w:pStyle w:val="20"/>
        <w:shd w:val="clear" w:color="auto" w:fill="auto"/>
        <w:tabs>
          <w:tab w:val="left" w:pos="498"/>
        </w:tabs>
        <w:ind w:left="140" w:firstLine="0"/>
        <w:jc w:val="both"/>
      </w:pPr>
      <w:r>
        <w:t>в.</w:t>
      </w:r>
      <w:r>
        <w:tab/>
        <w:t>стрелковые оружия - в металлических пирамидах, пистолеты и боеприпасы - в деревянных ящиках и шкафах, закрывающихся на замок;</w:t>
      </w:r>
    </w:p>
    <w:p w:rsidR="00AE621F" w:rsidRDefault="00827214" w:rsidP="00417929">
      <w:pPr>
        <w:pStyle w:val="20"/>
        <w:shd w:val="clear" w:color="auto" w:fill="auto"/>
        <w:tabs>
          <w:tab w:val="left" w:pos="498"/>
        </w:tabs>
        <w:ind w:left="140" w:firstLine="0"/>
        <w:jc w:val="both"/>
      </w:pPr>
      <w:r>
        <w:t>г.</w:t>
      </w:r>
      <w:r>
        <w:tab/>
        <w:t>стрелковые оружия - в деревянных специальных ящиках, пистолеты и боеприпасы - в деревянных шкафах, закрывающихся на замок</w:t>
      </w:r>
    </w:p>
    <w:p w:rsidR="00AE621F" w:rsidRDefault="00827214" w:rsidP="00417929">
      <w:pPr>
        <w:pStyle w:val="20"/>
        <w:numPr>
          <w:ilvl w:val="0"/>
          <w:numId w:val="15"/>
        </w:numPr>
        <w:shd w:val="clear" w:color="auto" w:fill="auto"/>
        <w:tabs>
          <w:tab w:val="left" w:pos="358"/>
        </w:tabs>
        <w:spacing w:line="298" w:lineRule="exact"/>
        <w:ind w:right="180" w:firstLine="0"/>
        <w:jc w:val="both"/>
      </w:pPr>
      <w:r>
        <w:t>Какими документами осуществляется распределение времени в воинской части в течении суток?</w:t>
      </w:r>
    </w:p>
    <w:p w:rsidR="00AE621F" w:rsidRDefault="00827214">
      <w:pPr>
        <w:pStyle w:val="20"/>
        <w:shd w:val="clear" w:color="auto" w:fill="auto"/>
        <w:spacing w:after="28" w:line="240"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t>а.</w:t>
      </w:r>
      <w:r>
        <w:tab/>
        <w:t>распорядок дня;</w:t>
      </w:r>
    </w:p>
    <w:p w:rsidR="00AE621F" w:rsidRDefault="00827214">
      <w:pPr>
        <w:pStyle w:val="20"/>
        <w:shd w:val="clear" w:color="auto" w:fill="auto"/>
        <w:tabs>
          <w:tab w:val="left" w:pos="363"/>
        </w:tabs>
        <w:ind w:firstLine="0"/>
        <w:jc w:val="both"/>
      </w:pPr>
      <w:r>
        <w:t>б.</w:t>
      </w:r>
      <w:r>
        <w:tab/>
        <w:t>регламентом служебного времени;</w:t>
      </w:r>
    </w:p>
    <w:p w:rsidR="00AE621F" w:rsidRDefault="00827214">
      <w:pPr>
        <w:pStyle w:val="20"/>
        <w:shd w:val="clear" w:color="auto" w:fill="auto"/>
        <w:tabs>
          <w:tab w:val="left" w:pos="363"/>
        </w:tabs>
        <w:ind w:firstLine="0"/>
        <w:jc w:val="both"/>
      </w:pPr>
      <w:r>
        <w:t>в.</w:t>
      </w:r>
      <w:r>
        <w:tab/>
        <w:t>приказанием командира воинской части;</w:t>
      </w:r>
    </w:p>
    <w:p w:rsidR="00AE621F" w:rsidRDefault="00827214">
      <w:pPr>
        <w:pStyle w:val="20"/>
        <w:shd w:val="clear" w:color="auto" w:fill="auto"/>
        <w:tabs>
          <w:tab w:val="left" w:pos="363"/>
        </w:tabs>
        <w:spacing w:after="56"/>
        <w:ind w:firstLine="0"/>
        <w:jc w:val="both"/>
      </w:pPr>
      <w:r>
        <w:t>г.</w:t>
      </w:r>
      <w:r>
        <w:tab/>
        <w:t>распорядком дня и регламентом служебного времени</w:t>
      </w:r>
    </w:p>
    <w:p w:rsidR="00AE621F" w:rsidRDefault="00827214">
      <w:pPr>
        <w:pStyle w:val="20"/>
        <w:numPr>
          <w:ilvl w:val="0"/>
          <w:numId w:val="15"/>
        </w:numPr>
        <w:shd w:val="clear" w:color="auto" w:fill="auto"/>
        <w:tabs>
          <w:tab w:val="left" w:pos="358"/>
        </w:tabs>
        <w:spacing w:line="278" w:lineRule="exact"/>
        <w:ind w:firstLine="0"/>
        <w:jc w:val="both"/>
      </w:pPr>
      <w:r>
        <w:t>Промежутки между приемами пищи не должны превышать?</w:t>
      </w:r>
    </w:p>
    <w:p w:rsidR="00AE621F" w:rsidRDefault="00827214">
      <w:pPr>
        <w:pStyle w:val="20"/>
        <w:shd w:val="clear" w:color="auto" w:fill="auto"/>
        <w:tabs>
          <w:tab w:val="left" w:pos="339"/>
        </w:tabs>
        <w:spacing w:line="278" w:lineRule="exact"/>
        <w:ind w:firstLine="0"/>
        <w:jc w:val="both"/>
      </w:pPr>
      <w:r>
        <w:t>а.</w:t>
      </w:r>
      <w:r>
        <w:tab/>
        <w:t>6 часов;</w:t>
      </w:r>
    </w:p>
    <w:p w:rsidR="00AE621F" w:rsidRDefault="00827214">
      <w:pPr>
        <w:pStyle w:val="20"/>
        <w:shd w:val="clear" w:color="auto" w:fill="auto"/>
        <w:tabs>
          <w:tab w:val="left" w:pos="358"/>
        </w:tabs>
        <w:spacing w:line="278" w:lineRule="exact"/>
        <w:ind w:firstLine="0"/>
        <w:jc w:val="both"/>
      </w:pPr>
      <w:r>
        <w:t>б.</w:t>
      </w:r>
      <w:r>
        <w:tab/>
        <w:t>7 часов;</w:t>
      </w:r>
    </w:p>
    <w:p w:rsidR="00AE621F" w:rsidRDefault="00827214">
      <w:pPr>
        <w:pStyle w:val="20"/>
        <w:shd w:val="clear" w:color="auto" w:fill="auto"/>
        <w:tabs>
          <w:tab w:val="left" w:pos="358"/>
        </w:tabs>
        <w:spacing w:line="278" w:lineRule="exact"/>
        <w:ind w:firstLine="0"/>
        <w:jc w:val="both"/>
      </w:pPr>
      <w:r>
        <w:t>в.</w:t>
      </w:r>
      <w:r>
        <w:tab/>
        <w:t>8 часов;</w:t>
      </w:r>
    </w:p>
    <w:p w:rsidR="00AE621F" w:rsidRDefault="00827214">
      <w:pPr>
        <w:pStyle w:val="20"/>
        <w:shd w:val="clear" w:color="auto" w:fill="auto"/>
        <w:tabs>
          <w:tab w:val="left" w:pos="358"/>
        </w:tabs>
        <w:spacing w:after="91" w:line="278" w:lineRule="exact"/>
        <w:ind w:firstLine="0"/>
        <w:jc w:val="both"/>
      </w:pPr>
      <w:r>
        <w:t>г.</w:t>
      </w:r>
      <w:r>
        <w:tab/>
        <w:t>5 часов</w:t>
      </w:r>
    </w:p>
    <w:p w:rsidR="00AE621F" w:rsidRDefault="00827214">
      <w:pPr>
        <w:pStyle w:val="20"/>
        <w:numPr>
          <w:ilvl w:val="0"/>
          <w:numId w:val="15"/>
        </w:numPr>
        <w:shd w:val="clear" w:color="auto" w:fill="auto"/>
        <w:tabs>
          <w:tab w:val="left" w:pos="358"/>
        </w:tabs>
        <w:spacing w:line="240" w:lineRule="exact"/>
        <w:ind w:firstLine="0"/>
        <w:jc w:val="both"/>
      </w:pPr>
      <w:r>
        <w:t>Что проверяется на утренних осмотрах?</w:t>
      </w:r>
    </w:p>
    <w:p w:rsidR="00AE621F" w:rsidRDefault="00827214">
      <w:pPr>
        <w:pStyle w:val="20"/>
        <w:shd w:val="clear" w:color="auto" w:fill="auto"/>
        <w:spacing w:after="76" w:line="240"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t>а.</w:t>
      </w:r>
      <w:r>
        <w:tab/>
        <w:t>Количество личного состава;</w:t>
      </w:r>
    </w:p>
    <w:p w:rsidR="00AE621F" w:rsidRDefault="00827214">
      <w:pPr>
        <w:pStyle w:val="20"/>
        <w:numPr>
          <w:ilvl w:val="0"/>
          <w:numId w:val="15"/>
        </w:numPr>
        <w:shd w:val="clear" w:color="auto" w:fill="auto"/>
        <w:tabs>
          <w:tab w:val="left" w:pos="363"/>
        </w:tabs>
        <w:ind w:firstLine="0"/>
        <w:jc w:val="both"/>
      </w:pPr>
      <w:r>
        <w:t>качество заправки постелей;</w:t>
      </w:r>
    </w:p>
    <w:p w:rsidR="00AE621F" w:rsidRDefault="00827214">
      <w:pPr>
        <w:pStyle w:val="20"/>
        <w:shd w:val="clear" w:color="auto" w:fill="auto"/>
        <w:tabs>
          <w:tab w:val="left" w:pos="354"/>
        </w:tabs>
        <w:ind w:firstLine="0"/>
        <w:jc w:val="both"/>
      </w:pPr>
      <w:r>
        <w:t>в.</w:t>
      </w:r>
      <w:r>
        <w:tab/>
        <w:t>наличие личных документов;</w:t>
      </w:r>
    </w:p>
    <w:p w:rsidR="00AE621F" w:rsidRDefault="00827214">
      <w:pPr>
        <w:pStyle w:val="20"/>
        <w:shd w:val="clear" w:color="auto" w:fill="auto"/>
        <w:tabs>
          <w:tab w:val="left" w:pos="354"/>
        </w:tabs>
        <w:spacing w:after="87"/>
        <w:ind w:right="180" w:firstLine="0"/>
        <w:jc w:val="both"/>
      </w:pPr>
      <w:r>
        <w:t>г.</w:t>
      </w:r>
      <w:r>
        <w:tab/>
        <w:t>наличие личного состава, вешний вид военнослужащих и соблюдение ими правил личной гигиены</w:t>
      </w:r>
    </w:p>
    <w:p w:rsidR="00AE621F" w:rsidRDefault="00827214">
      <w:pPr>
        <w:pStyle w:val="20"/>
        <w:shd w:val="clear" w:color="auto" w:fill="auto"/>
        <w:tabs>
          <w:tab w:val="left" w:pos="354"/>
        </w:tabs>
        <w:spacing w:line="240" w:lineRule="exact"/>
        <w:ind w:firstLine="0"/>
        <w:jc w:val="both"/>
      </w:pPr>
      <w:r>
        <w:t>б.</w:t>
      </w:r>
      <w:r>
        <w:tab/>
        <w:t>Сколько часов отводится в сутки для личных потребностей военнослужащих?</w:t>
      </w:r>
    </w:p>
    <w:p w:rsidR="00AE621F" w:rsidRDefault="00827214">
      <w:pPr>
        <w:pStyle w:val="20"/>
        <w:shd w:val="clear" w:color="auto" w:fill="auto"/>
        <w:spacing w:after="71" w:line="240"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lastRenderedPageBreak/>
        <w:t>а.</w:t>
      </w:r>
      <w:r>
        <w:tab/>
        <w:t>не менее 1 часа</w:t>
      </w:r>
    </w:p>
    <w:p w:rsidR="00AE621F" w:rsidRDefault="00827214">
      <w:pPr>
        <w:pStyle w:val="20"/>
        <w:shd w:val="clear" w:color="auto" w:fill="auto"/>
        <w:tabs>
          <w:tab w:val="left" w:pos="358"/>
        </w:tabs>
        <w:ind w:firstLine="0"/>
        <w:jc w:val="both"/>
      </w:pPr>
      <w:r>
        <w:t>б.</w:t>
      </w:r>
      <w:r>
        <w:tab/>
        <w:t>не менее 2 часов</w:t>
      </w:r>
    </w:p>
    <w:p w:rsidR="00AE621F" w:rsidRDefault="00827214">
      <w:pPr>
        <w:pStyle w:val="20"/>
        <w:shd w:val="clear" w:color="auto" w:fill="auto"/>
        <w:tabs>
          <w:tab w:val="left" w:pos="358"/>
        </w:tabs>
        <w:ind w:firstLine="0"/>
        <w:jc w:val="both"/>
      </w:pPr>
      <w:r>
        <w:t>в.</w:t>
      </w:r>
      <w:r>
        <w:tab/>
        <w:t>не менее 3 часов</w:t>
      </w:r>
    </w:p>
    <w:p w:rsidR="00AE621F" w:rsidRDefault="00827214">
      <w:pPr>
        <w:pStyle w:val="20"/>
        <w:shd w:val="clear" w:color="auto" w:fill="auto"/>
        <w:tabs>
          <w:tab w:val="left" w:pos="358"/>
        </w:tabs>
        <w:ind w:firstLine="0"/>
        <w:jc w:val="both"/>
      </w:pPr>
      <w:r>
        <w:t>г.</w:t>
      </w:r>
      <w:r>
        <w:tab/>
        <w:t>не менее 4 часов</w:t>
      </w:r>
    </w:p>
    <w:p w:rsidR="00AE621F" w:rsidRDefault="00827214">
      <w:pPr>
        <w:pStyle w:val="aa"/>
        <w:framePr w:w="3528" w:wrap="notBeside" w:vAnchor="text" w:hAnchor="text" w:y="1"/>
        <w:shd w:val="clear" w:color="auto" w:fill="auto"/>
        <w:spacing w:line="240" w:lineRule="exact"/>
      </w:pPr>
      <w:r>
        <w:rPr>
          <w:rStyle w:val="ab"/>
        </w:rPr>
        <w:t>Эталон ответа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03"/>
        <w:gridCol w:w="710"/>
        <w:gridCol w:w="566"/>
        <w:gridCol w:w="701"/>
        <w:gridCol w:w="566"/>
        <w:gridCol w:w="581"/>
      </w:tblGrid>
      <w:tr w:rsidR="00AE621F">
        <w:trPr>
          <w:trHeight w:hRule="exact" w:val="408"/>
        </w:trPr>
        <w:tc>
          <w:tcPr>
            <w:tcW w:w="403" w:type="dxa"/>
            <w:tcBorders>
              <w:top w:val="single" w:sz="4" w:space="0" w:color="auto"/>
              <w:left w:val="single" w:sz="4" w:space="0" w:color="auto"/>
            </w:tcBorders>
            <w:shd w:val="clear" w:color="auto" w:fill="FFFFFF"/>
            <w:vAlign w:val="center"/>
          </w:tcPr>
          <w:p w:rsidR="00AE621F" w:rsidRDefault="00827214">
            <w:pPr>
              <w:pStyle w:val="20"/>
              <w:framePr w:w="3528" w:wrap="notBeside" w:vAnchor="text" w:hAnchor="text" w:y="1"/>
              <w:shd w:val="clear" w:color="auto" w:fill="auto"/>
              <w:spacing w:line="240" w:lineRule="exact"/>
              <w:ind w:firstLine="0"/>
              <w:jc w:val="left"/>
            </w:pPr>
            <w:r>
              <w:rPr>
                <w:rStyle w:val="24"/>
              </w:rPr>
              <w:t>1</w:t>
            </w:r>
          </w:p>
        </w:tc>
        <w:tc>
          <w:tcPr>
            <w:tcW w:w="710" w:type="dxa"/>
            <w:tcBorders>
              <w:top w:val="single" w:sz="4" w:space="0" w:color="auto"/>
              <w:left w:val="single" w:sz="4" w:space="0" w:color="auto"/>
            </w:tcBorders>
            <w:shd w:val="clear" w:color="auto" w:fill="FFFFFF"/>
            <w:vAlign w:val="center"/>
          </w:tcPr>
          <w:p w:rsidR="00AE621F" w:rsidRDefault="00827214">
            <w:pPr>
              <w:pStyle w:val="20"/>
              <w:framePr w:w="3528" w:wrap="notBeside" w:vAnchor="text" w:hAnchor="text" w:y="1"/>
              <w:shd w:val="clear" w:color="auto" w:fill="auto"/>
              <w:spacing w:line="240" w:lineRule="exact"/>
              <w:ind w:left="240" w:firstLine="0"/>
              <w:jc w:val="left"/>
            </w:pPr>
            <w:r>
              <w:rPr>
                <w:rStyle w:val="24"/>
              </w:rPr>
              <w:t>2</w:t>
            </w:r>
          </w:p>
        </w:tc>
        <w:tc>
          <w:tcPr>
            <w:tcW w:w="566" w:type="dxa"/>
            <w:tcBorders>
              <w:top w:val="single" w:sz="4" w:space="0" w:color="auto"/>
              <w:left w:val="single" w:sz="4" w:space="0" w:color="auto"/>
            </w:tcBorders>
            <w:shd w:val="clear" w:color="auto" w:fill="FFFFFF"/>
            <w:vAlign w:val="center"/>
          </w:tcPr>
          <w:p w:rsidR="00AE621F" w:rsidRDefault="00827214">
            <w:pPr>
              <w:pStyle w:val="20"/>
              <w:framePr w:w="3528" w:wrap="notBeside" w:vAnchor="text" w:hAnchor="text" w:y="1"/>
              <w:shd w:val="clear" w:color="auto" w:fill="auto"/>
              <w:spacing w:line="240" w:lineRule="exact"/>
              <w:ind w:left="240" w:firstLine="0"/>
              <w:jc w:val="left"/>
            </w:pPr>
            <w:r>
              <w:rPr>
                <w:rStyle w:val="24"/>
              </w:rPr>
              <w:t>3</w:t>
            </w:r>
          </w:p>
        </w:tc>
        <w:tc>
          <w:tcPr>
            <w:tcW w:w="701" w:type="dxa"/>
            <w:tcBorders>
              <w:top w:val="single" w:sz="4" w:space="0" w:color="auto"/>
              <w:left w:val="single" w:sz="4" w:space="0" w:color="auto"/>
            </w:tcBorders>
            <w:shd w:val="clear" w:color="auto" w:fill="FFFFFF"/>
            <w:vAlign w:val="center"/>
          </w:tcPr>
          <w:p w:rsidR="00AE621F" w:rsidRDefault="00827214">
            <w:pPr>
              <w:pStyle w:val="20"/>
              <w:framePr w:w="3528" w:wrap="notBeside" w:vAnchor="text" w:hAnchor="text" w:y="1"/>
              <w:shd w:val="clear" w:color="auto" w:fill="auto"/>
              <w:spacing w:line="240" w:lineRule="exact"/>
              <w:ind w:left="300" w:firstLine="0"/>
              <w:jc w:val="left"/>
            </w:pPr>
            <w:r>
              <w:rPr>
                <w:rStyle w:val="24"/>
              </w:rPr>
              <w:t>4</w:t>
            </w:r>
          </w:p>
        </w:tc>
        <w:tc>
          <w:tcPr>
            <w:tcW w:w="566" w:type="dxa"/>
            <w:tcBorders>
              <w:top w:val="single" w:sz="4" w:space="0" w:color="auto"/>
              <w:left w:val="single" w:sz="4" w:space="0" w:color="auto"/>
            </w:tcBorders>
            <w:shd w:val="clear" w:color="auto" w:fill="FFFFFF"/>
            <w:vAlign w:val="center"/>
          </w:tcPr>
          <w:p w:rsidR="00AE621F" w:rsidRDefault="00827214">
            <w:pPr>
              <w:pStyle w:val="20"/>
              <w:framePr w:w="3528" w:wrap="notBeside" w:vAnchor="text" w:hAnchor="text" w:y="1"/>
              <w:shd w:val="clear" w:color="auto" w:fill="auto"/>
              <w:spacing w:line="240" w:lineRule="exact"/>
              <w:ind w:left="180" w:firstLine="0"/>
              <w:jc w:val="left"/>
            </w:pPr>
            <w:r>
              <w:rPr>
                <w:rStyle w:val="24"/>
              </w:rPr>
              <w:t>5</w:t>
            </w:r>
          </w:p>
        </w:tc>
        <w:tc>
          <w:tcPr>
            <w:tcW w:w="581" w:type="dxa"/>
            <w:tcBorders>
              <w:top w:val="single" w:sz="4" w:space="0" w:color="auto"/>
              <w:left w:val="single" w:sz="4" w:space="0" w:color="auto"/>
              <w:right w:val="single" w:sz="4" w:space="0" w:color="auto"/>
            </w:tcBorders>
            <w:shd w:val="clear" w:color="auto" w:fill="FFFFFF"/>
            <w:vAlign w:val="center"/>
          </w:tcPr>
          <w:p w:rsidR="00AE621F" w:rsidRDefault="00827214">
            <w:pPr>
              <w:pStyle w:val="20"/>
              <w:framePr w:w="3528" w:wrap="notBeside" w:vAnchor="text" w:hAnchor="text" w:y="1"/>
              <w:shd w:val="clear" w:color="auto" w:fill="auto"/>
              <w:spacing w:line="240" w:lineRule="exact"/>
              <w:ind w:left="200" w:firstLine="0"/>
              <w:jc w:val="left"/>
            </w:pPr>
            <w:r>
              <w:rPr>
                <w:rStyle w:val="24"/>
              </w:rPr>
              <w:t>6</w:t>
            </w:r>
          </w:p>
        </w:tc>
      </w:tr>
      <w:tr w:rsidR="00AE621F">
        <w:trPr>
          <w:trHeight w:hRule="exact" w:val="418"/>
        </w:trPr>
        <w:tc>
          <w:tcPr>
            <w:tcW w:w="403" w:type="dxa"/>
            <w:tcBorders>
              <w:top w:val="single" w:sz="4" w:space="0" w:color="auto"/>
              <w:left w:val="single" w:sz="4" w:space="0" w:color="auto"/>
              <w:bottom w:val="single" w:sz="4" w:space="0" w:color="auto"/>
            </w:tcBorders>
            <w:shd w:val="clear" w:color="auto" w:fill="FFFFFF"/>
          </w:tcPr>
          <w:p w:rsidR="00AE621F" w:rsidRDefault="00827214">
            <w:pPr>
              <w:pStyle w:val="20"/>
              <w:framePr w:w="3528" w:wrap="notBeside" w:vAnchor="text" w:hAnchor="text" w:y="1"/>
              <w:shd w:val="clear" w:color="auto" w:fill="auto"/>
              <w:spacing w:line="240" w:lineRule="exact"/>
              <w:ind w:firstLine="0"/>
              <w:jc w:val="left"/>
            </w:pPr>
            <w:r>
              <w:rPr>
                <w:rStyle w:val="24"/>
              </w:rPr>
              <w:t>А</w:t>
            </w:r>
          </w:p>
        </w:tc>
        <w:tc>
          <w:tcPr>
            <w:tcW w:w="710" w:type="dxa"/>
            <w:tcBorders>
              <w:top w:val="single" w:sz="4" w:space="0" w:color="auto"/>
              <w:left w:val="single" w:sz="4" w:space="0" w:color="auto"/>
              <w:bottom w:val="single" w:sz="4" w:space="0" w:color="auto"/>
            </w:tcBorders>
            <w:shd w:val="clear" w:color="auto" w:fill="FFFFFF"/>
          </w:tcPr>
          <w:p w:rsidR="00AE621F" w:rsidRDefault="00827214">
            <w:pPr>
              <w:pStyle w:val="20"/>
              <w:framePr w:w="3528" w:wrap="notBeside" w:vAnchor="text" w:hAnchor="text" w:y="1"/>
              <w:shd w:val="clear" w:color="auto" w:fill="auto"/>
              <w:spacing w:line="240" w:lineRule="exact"/>
              <w:ind w:left="240" w:firstLine="0"/>
              <w:jc w:val="left"/>
            </w:pPr>
            <w:r>
              <w:rPr>
                <w:rStyle w:val="24"/>
              </w:rPr>
              <w:t>Б</w:t>
            </w:r>
          </w:p>
        </w:tc>
        <w:tc>
          <w:tcPr>
            <w:tcW w:w="566" w:type="dxa"/>
            <w:tcBorders>
              <w:top w:val="single" w:sz="4" w:space="0" w:color="auto"/>
              <w:left w:val="single" w:sz="4" w:space="0" w:color="auto"/>
              <w:bottom w:val="single" w:sz="4" w:space="0" w:color="auto"/>
            </w:tcBorders>
            <w:shd w:val="clear" w:color="auto" w:fill="FFFFFF"/>
          </w:tcPr>
          <w:p w:rsidR="00AE621F" w:rsidRDefault="00827214">
            <w:pPr>
              <w:pStyle w:val="20"/>
              <w:framePr w:w="3528" w:wrap="notBeside" w:vAnchor="text" w:hAnchor="text" w:y="1"/>
              <w:shd w:val="clear" w:color="auto" w:fill="auto"/>
              <w:spacing w:line="240" w:lineRule="exact"/>
              <w:ind w:left="240" w:firstLine="0"/>
              <w:jc w:val="left"/>
            </w:pPr>
            <w:r>
              <w:rPr>
                <w:rStyle w:val="24"/>
              </w:rPr>
              <w:t>Г</w:t>
            </w:r>
          </w:p>
        </w:tc>
        <w:tc>
          <w:tcPr>
            <w:tcW w:w="701" w:type="dxa"/>
            <w:tcBorders>
              <w:top w:val="single" w:sz="4" w:space="0" w:color="auto"/>
              <w:left w:val="single" w:sz="4" w:space="0" w:color="auto"/>
              <w:bottom w:val="single" w:sz="4" w:space="0" w:color="auto"/>
            </w:tcBorders>
            <w:shd w:val="clear" w:color="auto" w:fill="FFFFFF"/>
          </w:tcPr>
          <w:p w:rsidR="00AE621F" w:rsidRDefault="00827214">
            <w:pPr>
              <w:pStyle w:val="20"/>
              <w:framePr w:w="3528" w:wrap="notBeside" w:vAnchor="text" w:hAnchor="text" w:y="1"/>
              <w:shd w:val="clear" w:color="auto" w:fill="auto"/>
              <w:spacing w:line="240" w:lineRule="exact"/>
              <w:ind w:left="300" w:firstLine="0"/>
              <w:jc w:val="left"/>
            </w:pPr>
            <w:r>
              <w:rPr>
                <w:rStyle w:val="24"/>
              </w:rPr>
              <w:t>Б</w:t>
            </w:r>
          </w:p>
        </w:tc>
        <w:tc>
          <w:tcPr>
            <w:tcW w:w="566" w:type="dxa"/>
            <w:tcBorders>
              <w:top w:val="single" w:sz="4" w:space="0" w:color="auto"/>
              <w:left w:val="single" w:sz="4" w:space="0" w:color="auto"/>
              <w:bottom w:val="single" w:sz="4" w:space="0" w:color="auto"/>
            </w:tcBorders>
            <w:shd w:val="clear" w:color="auto" w:fill="FFFFFF"/>
          </w:tcPr>
          <w:p w:rsidR="00AE621F" w:rsidRDefault="00827214">
            <w:pPr>
              <w:pStyle w:val="20"/>
              <w:framePr w:w="3528" w:wrap="notBeside" w:vAnchor="text" w:hAnchor="text" w:y="1"/>
              <w:shd w:val="clear" w:color="auto" w:fill="auto"/>
              <w:spacing w:line="240" w:lineRule="exact"/>
              <w:ind w:left="180" w:firstLine="0"/>
              <w:jc w:val="left"/>
            </w:pPr>
            <w:r>
              <w:rPr>
                <w:rStyle w:val="24"/>
              </w:rPr>
              <w:t>Г</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AE621F" w:rsidRDefault="00827214">
            <w:pPr>
              <w:pStyle w:val="20"/>
              <w:framePr w:w="3528" w:wrap="notBeside" w:vAnchor="text" w:hAnchor="text" w:y="1"/>
              <w:shd w:val="clear" w:color="auto" w:fill="auto"/>
              <w:spacing w:line="240" w:lineRule="exact"/>
              <w:ind w:left="200" w:firstLine="0"/>
              <w:jc w:val="left"/>
            </w:pPr>
            <w:r>
              <w:rPr>
                <w:rStyle w:val="24"/>
              </w:rPr>
              <w:t>Б</w:t>
            </w:r>
          </w:p>
        </w:tc>
      </w:tr>
    </w:tbl>
    <w:p w:rsidR="00AE621F" w:rsidRDefault="00AE621F">
      <w:pPr>
        <w:framePr w:w="3528" w:wrap="notBeside" w:vAnchor="text" w:hAnchor="text" w:y="1"/>
        <w:rPr>
          <w:sz w:val="2"/>
          <w:szCs w:val="2"/>
        </w:rPr>
      </w:pPr>
    </w:p>
    <w:p w:rsidR="00AE621F" w:rsidRDefault="00AE621F">
      <w:pPr>
        <w:rPr>
          <w:sz w:val="2"/>
          <w:szCs w:val="2"/>
        </w:rPr>
      </w:pPr>
    </w:p>
    <w:p w:rsidR="00AE621F" w:rsidRDefault="00827214">
      <w:pPr>
        <w:pStyle w:val="10"/>
        <w:keepNext/>
        <w:keepLines/>
        <w:shd w:val="clear" w:color="auto" w:fill="auto"/>
        <w:spacing w:before="244" w:line="274" w:lineRule="exact"/>
        <w:jc w:val="both"/>
      </w:pPr>
      <w:bookmarkStart w:id="15" w:name="bookmark14"/>
      <w:r>
        <w:t>Рекомендации по работе по текущему контролю:</w:t>
      </w:r>
      <w:bookmarkEnd w:id="15"/>
    </w:p>
    <w:p w:rsidR="00AE621F" w:rsidRDefault="00827214">
      <w:pPr>
        <w:pStyle w:val="20"/>
        <w:shd w:val="clear" w:color="auto" w:fill="auto"/>
        <w:ind w:firstLine="0"/>
        <w:jc w:val="both"/>
      </w:pPr>
      <w:r>
        <w:t>1 .Внимательно прочитайте тест.</w:t>
      </w:r>
    </w:p>
    <w:p w:rsidR="00AE621F" w:rsidRDefault="00827214">
      <w:pPr>
        <w:pStyle w:val="20"/>
        <w:numPr>
          <w:ilvl w:val="0"/>
          <w:numId w:val="16"/>
        </w:numPr>
        <w:shd w:val="clear" w:color="auto" w:fill="auto"/>
        <w:tabs>
          <w:tab w:val="left" w:pos="358"/>
        </w:tabs>
        <w:ind w:firstLine="0"/>
        <w:jc w:val="both"/>
      </w:pPr>
      <w:r>
        <w:t>Ознакомится со всеми вариантами ответов и лишь после этого сделать свой выбор.</w:t>
      </w:r>
    </w:p>
    <w:p w:rsidR="00AE621F" w:rsidRDefault="00827214">
      <w:pPr>
        <w:pStyle w:val="20"/>
        <w:numPr>
          <w:ilvl w:val="0"/>
          <w:numId w:val="16"/>
        </w:numPr>
        <w:shd w:val="clear" w:color="auto" w:fill="auto"/>
        <w:tabs>
          <w:tab w:val="left" w:pos="358"/>
        </w:tabs>
        <w:ind w:firstLine="0"/>
        <w:jc w:val="both"/>
      </w:pPr>
      <w:r>
        <w:t>В тесте может быть один или несколько вариантов ответа</w:t>
      </w:r>
    </w:p>
    <w:p w:rsidR="00AE621F" w:rsidRDefault="00827214">
      <w:pPr>
        <w:pStyle w:val="20"/>
        <w:numPr>
          <w:ilvl w:val="0"/>
          <w:numId w:val="16"/>
        </w:numPr>
        <w:shd w:val="clear" w:color="auto" w:fill="auto"/>
        <w:tabs>
          <w:tab w:val="left" w:pos="363"/>
        </w:tabs>
        <w:ind w:right="180" w:firstLine="0"/>
        <w:jc w:val="both"/>
      </w:pPr>
      <w:r>
        <w:t>Учащийся во время письменного опроса с использованием тестов набирает в совокупности:</w:t>
      </w:r>
    </w:p>
    <w:p w:rsidR="00AE621F" w:rsidRDefault="00827214">
      <w:pPr>
        <w:pStyle w:val="20"/>
        <w:shd w:val="clear" w:color="auto" w:fill="auto"/>
        <w:tabs>
          <w:tab w:val="left" w:pos="339"/>
        </w:tabs>
        <w:ind w:firstLine="0"/>
        <w:jc w:val="both"/>
      </w:pPr>
      <w:r>
        <w:t>а.</w:t>
      </w:r>
      <w:r>
        <w:tab/>
        <w:t>более 90% правильных ответов, то ставится оценка «отлично»;</w:t>
      </w:r>
    </w:p>
    <w:p w:rsidR="00AE621F" w:rsidRDefault="00827214">
      <w:pPr>
        <w:pStyle w:val="20"/>
        <w:shd w:val="clear" w:color="auto" w:fill="auto"/>
        <w:tabs>
          <w:tab w:val="left" w:pos="358"/>
        </w:tabs>
        <w:ind w:firstLine="0"/>
        <w:jc w:val="both"/>
      </w:pPr>
      <w:r>
        <w:t>б.</w:t>
      </w:r>
      <w:r>
        <w:tab/>
        <w:t>более 60% правильных ответов, то ставится оценка «хорошо»;</w:t>
      </w:r>
    </w:p>
    <w:p w:rsidR="00AE621F" w:rsidRDefault="00827214">
      <w:pPr>
        <w:pStyle w:val="20"/>
        <w:shd w:val="clear" w:color="auto" w:fill="auto"/>
        <w:tabs>
          <w:tab w:val="left" w:pos="358"/>
        </w:tabs>
        <w:ind w:firstLine="0"/>
        <w:jc w:val="both"/>
      </w:pPr>
      <w:r>
        <w:t>в.</w:t>
      </w:r>
      <w:r>
        <w:tab/>
        <w:t xml:space="preserve">более 30 </w:t>
      </w:r>
      <w:r>
        <w:rPr>
          <w:rStyle w:val="2Georgia11pt"/>
          <w:b w:val="0"/>
          <w:bCs w:val="0"/>
        </w:rPr>
        <w:t>%</w:t>
      </w:r>
      <w:r>
        <w:t xml:space="preserve"> правильных ответов, то ставится оценка «удовлетворительно»;</w:t>
      </w:r>
    </w:p>
    <w:p w:rsidR="00AE621F" w:rsidRDefault="00827214">
      <w:pPr>
        <w:pStyle w:val="20"/>
        <w:shd w:val="clear" w:color="auto" w:fill="auto"/>
        <w:tabs>
          <w:tab w:val="left" w:pos="358"/>
        </w:tabs>
        <w:spacing w:after="207"/>
        <w:ind w:firstLine="0"/>
        <w:jc w:val="both"/>
      </w:pPr>
      <w:r>
        <w:t>г.</w:t>
      </w:r>
      <w:r>
        <w:tab/>
        <w:t>менее 30 % правильных ответов означает «неудовлетворительно» с правом пересдачи.</w:t>
      </w:r>
    </w:p>
    <w:p w:rsidR="00AE621F" w:rsidRDefault="00827214">
      <w:pPr>
        <w:pStyle w:val="20"/>
        <w:shd w:val="clear" w:color="auto" w:fill="auto"/>
        <w:spacing w:after="223" w:line="240" w:lineRule="exact"/>
        <w:ind w:right="140" w:firstLine="0"/>
      </w:pPr>
      <w:r>
        <w:t>Тест 2.</w:t>
      </w:r>
    </w:p>
    <w:p w:rsidR="00AE621F" w:rsidRDefault="00827214">
      <w:pPr>
        <w:pStyle w:val="20"/>
        <w:numPr>
          <w:ilvl w:val="0"/>
          <w:numId w:val="17"/>
        </w:numPr>
        <w:shd w:val="clear" w:color="auto" w:fill="auto"/>
        <w:tabs>
          <w:tab w:val="left" w:pos="339"/>
        </w:tabs>
        <w:spacing w:line="240" w:lineRule="exact"/>
        <w:ind w:firstLine="0"/>
        <w:jc w:val="both"/>
      </w:pPr>
      <w:r>
        <w:t>Призыву на военную службу подлежат граждане:</w:t>
      </w:r>
    </w:p>
    <w:p w:rsidR="00AE621F" w:rsidRDefault="00827214">
      <w:pPr>
        <w:pStyle w:val="20"/>
        <w:shd w:val="clear" w:color="auto" w:fill="auto"/>
        <w:spacing w:after="76" w:line="240" w:lineRule="exact"/>
        <w:ind w:firstLine="0"/>
        <w:jc w:val="both"/>
      </w:pPr>
      <w:r>
        <w:t>Выбрать правильный ответ</w:t>
      </w:r>
    </w:p>
    <w:p w:rsidR="00AE621F" w:rsidRDefault="00827214">
      <w:pPr>
        <w:pStyle w:val="20"/>
        <w:shd w:val="clear" w:color="auto" w:fill="auto"/>
        <w:tabs>
          <w:tab w:val="left" w:pos="349"/>
        </w:tabs>
        <w:ind w:right="180" w:firstLine="0"/>
        <w:jc w:val="both"/>
      </w:pPr>
      <w:r>
        <w:t>а.</w:t>
      </w:r>
      <w:r>
        <w:tab/>
        <w:t>мужского и как исключение женского пола в возрасте от 18 до 28 лет, прошедшие медицинские освидетельствования и признанные годными к военной службе;</w:t>
      </w:r>
    </w:p>
    <w:p w:rsidR="00AE621F" w:rsidRDefault="00827214">
      <w:pPr>
        <w:pStyle w:val="20"/>
        <w:shd w:val="clear" w:color="auto" w:fill="auto"/>
        <w:tabs>
          <w:tab w:val="left" w:pos="358"/>
        </w:tabs>
        <w:spacing w:after="56"/>
        <w:ind w:firstLine="0"/>
        <w:jc w:val="left"/>
      </w:pPr>
      <w:r>
        <w:t>б.</w:t>
      </w:r>
      <w:r>
        <w:tab/>
        <w:t>мужского пола в возрасте от 18 до 25 лет состоящие на воинском учете и не прибывающие в запасе;</w:t>
      </w:r>
    </w:p>
    <w:p w:rsidR="00AE621F" w:rsidRDefault="00827214">
      <w:pPr>
        <w:pStyle w:val="20"/>
        <w:shd w:val="clear" w:color="auto" w:fill="auto"/>
        <w:tabs>
          <w:tab w:val="left" w:pos="349"/>
        </w:tabs>
        <w:spacing w:line="278" w:lineRule="exact"/>
        <w:ind w:firstLine="0"/>
        <w:jc w:val="left"/>
      </w:pPr>
      <w:r>
        <w:t>в.</w:t>
      </w:r>
      <w:r>
        <w:tab/>
        <w:t>лица мужского пола в возрасте от 18 до 27 лет, состоящие или обязанные состоять на воинском учете, не прибывающие в запасе и не имеющие права на освобождение от военной службы;</w:t>
      </w:r>
    </w:p>
    <w:p w:rsidR="00AE621F" w:rsidRDefault="00827214">
      <w:pPr>
        <w:pStyle w:val="20"/>
        <w:shd w:val="clear" w:color="auto" w:fill="auto"/>
        <w:tabs>
          <w:tab w:val="left" w:pos="349"/>
        </w:tabs>
        <w:spacing w:after="60" w:line="283" w:lineRule="exact"/>
        <w:ind w:firstLine="0"/>
        <w:jc w:val="left"/>
      </w:pPr>
      <w:r>
        <w:t>г.</w:t>
      </w:r>
      <w:r>
        <w:tab/>
        <w:t>мужского пола в возрасте от 18 до 28 лет состоящие на воинском учете и имеющие воинскую специальность</w:t>
      </w:r>
    </w:p>
    <w:p w:rsidR="00AE621F" w:rsidRDefault="00827214">
      <w:pPr>
        <w:pStyle w:val="20"/>
        <w:numPr>
          <w:ilvl w:val="0"/>
          <w:numId w:val="17"/>
        </w:numPr>
        <w:shd w:val="clear" w:color="auto" w:fill="auto"/>
        <w:tabs>
          <w:tab w:val="left" w:pos="358"/>
        </w:tabs>
        <w:spacing w:line="283" w:lineRule="exact"/>
        <w:ind w:firstLine="0"/>
        <w:jc w:val="left"/>
      </w:pPr>
      <w:r>
        <w:t>В какие сроки осуществляется призыв граждан России на действительную военную службу?</w:t>
      </w:r>
    </w:p>
    <w:p w:rsidR="00AE621F" w:rsidRDefault="00827214">
      <w:pPr>
        <w:pStyle w:val="20"/>
        <w:shd w:val="clear" w:color="auto" w:fill="auto"/>
        <w:spacing w:after="95" w:line="283" w:lineRule="exact"/>
        <w:ind w:firstLine="0"/>
        <w:jc w:val="left"/>
      </w:pPr>
      <w:r>
        <w:t>Выбрать правильный ответ</w:t>
      </w:r>
    </w:p>
    <w:p w:rsidR="00AE621F" w:rsidRDefault="00827214">
      <w:pPr>
        <w:pStyle w:val="20"/>
        <w:shd w:val="clear" w:color="auto" w:fill="auto"/>
        <w:tabs>
          <w:tab w:val="left" w:pos="344"/>
        </w:tabs>
        <w:spacing w:line="240" w:lineRule="exact"/>
        <w:ind w:firstLine="0"/>
        <w:jc w:val="both"/>
      </w:pPr>
      <w:r>
        <w:t>а.</w:t>
      </w:r>
      <w:r>
        <w:tab/>
        <w:t>с 1 октября по 30 ноября;</w:t>
      </w:r>
    </w:p>
    <w:p w:rsidR="00AE621F" w:rsidRDefault="00827214">
      <w:pPr>
        <w:pStyle w:val="20"/>
        <w:shd w:val="clear" w:color="auto" w:fill="auto"/>
        <w:tabs>
          <w:tab w:val="left" w:pos="363"/>
        </w:tabs>
        <w:spacing w:line="278" w:lineRule="exact"/>
        <w:ind w:firstLine="0"/>
        <w:jc w:val="left"/>
      </w:pPr>
      <w:r>
        <w:t>б.</w:t>
      </w:r>
      <w:r>
        <w:tab/>
        <w:t>в любое время года по решению военного комиссариата и субъекта Российской Федерации;</w:t>
      </w:r>
    </w:p>
    <w:p w:rsidR="00AE621F" w:rsidRDefault="00827214">
      <w:pPr>
        <w:pStyle w:val="20"/>
        <w:shd w:val="clear" w:color="auto" w:fill="auto"/>
        <w:tabs>
          <w:tab w:val="left" w:pos="363"/>
        </w:tabs>
        <w:spacing w:line="278" w:lineRule="exact"/>
        <w:ind w:firstLine="0"/>
        <w:jc w:val="both"/>
      </w:pPr>
      <w:r>
        <w:t>в.</w:t>
      </w:r>
      <w:r>
        <w:tab/>
        <w:t>с 1 апреля по 1 мая;</w:t>
      </w:r>
    </w:p>
    <w:p w:rsidR="00AE621F" w:rsidRDefault="00827214">
      <w:pPr>
        <w:pStyle w:val="20"/>
        <w:shd w:val="clear" w:color="auto" w:fill="auto"/>
        <w:tabs>
          <w:tab w:val="left" w:pos="363"/>
        </w:tabs>
        <w:spacing w:after="56" w:line="278" w:lineRule="exact"/>
        <w:ind w:firstLine="0"/>
        <w:jc w:val="both"/>
      </w:pPr>
      <w:r>
        <w:t>г.</w:t>
      </w:r>
      <w:r>
        <w:tab/>
        <w:t>с 1 апреля по 15 июля и с 1 октября по 31 декабря</w:t>
      </w:r>
    </w:p>
    <w:p w:rsidR="00AE621F" w:rsidRDefault="00827214">
      <w:pPr>
        <w:pStyle w:val="20"/>
        <w:numPr>
          <w:ilvl w:val="0"/>
          <w:numId w:val="17"/>
        </w:numPr>
        <w:shd w:val="clear" w:color="auto" w:fill="auto"/>
        <w:tabs>
          <w:tab w:val="left" w:pos="363"/>
        </w:tabs>
        <w:spacing w:after="64" w:line="283" w:lineRule="exact"/>
        <w:ind w:firstLine="0"/>
        <w:jc w:val="left"/>
      </w:pPr>
      <w:r>
        <w:t>Для граждан призванных на военную службу, началом военной службы считается? Выбрать правильный ответ</w:t>
      </w:r>
    </w:p>
    <w:p w:rsidR="00AE621F" w:rsidRDefault="00827214">
      <w:pPr>
        <w:pStyle w:val="20"/>
        <w:shd w:val="clear" w:color="auto" w:fill="auto"/>
        <w:tabs>
          <w:tab w:val="left" w:pos="344"/>
        </w:tabs>
        <w:spacing w:line="278" w:lineRule="exact"/>
        <w:ind w:firstLine="0"/>
        <w:jc w:val="left"/>
      </w:pPr>
      <w:r>
        <w:t>а.</w:t>
      </w:r>
      <w:r>
        <w:tab/>
        <w:t>день убытия из военного комиссариата субъекта Российской Федерации к месту прохождения военной службы;</w:t>
      </w:r>
    </w:p>
    <w:p w:rsidR="00AE621F" w:rsidRDefault="00827214">
      <w:pPr>
        <w:pStyle w:val="20"/>
        <w:shd w:val="clear" w:color="auto" w:fill="auto"/>
        <w:tabs>
          <w:tab w:val="left" w:pos="358"/>
        </w:tabs>
        <w:ind w:firstLine="0"/>
        <w:jc w:val="both"/>
      </w:pPr>
      <w:r>
        <w:t>б.</w:t>
      </w:r>
      <w:r>
        <w:tab/>
        <w:t>день прибытия в войсковую часть;</w:t>
      </w:r>
    </w:p>
    <w:p w:rsidR="00AE621F" w:rsidRDefault="00827214">
      <w:pPr>
        <w:pStyle w:val="20"/>
        <w:shd w:val="clear" w:color="auto" w:fill="auto"/>
        <w:tabs>
          <w:tab w:val="left" w:pos="358"/>
        </w:tabs>
        <w:ind w:firstLine="0"/>
        <w:jc w:val="both"/>
      </w:pPr>
      <w:r>
        <w:t>в.</w:t>
      </w:r>
      <w:r>
        <w:tab/>
        <w:t>день прибытия на сборный пункт;</w:t>
      </w:r>
    </w:p>
    <w:p w:rsidR="00AE621F" w:rsidRDefault="00827214">
      <w:pPr>
        <w:pStyle w:val="20"/>
        <w:shd w:val="clear" w:color="auto" w:fill="auto"/>
        <w:tabs>
          <w:tab w:val="left" w:pos="358"/>
        </w:tabs>
        <w:spacing w:after="87"/>
        <w:ind w:firstLine="0"/>
        <w:jc w:val="both"/>
      </w:pPr>
      <w:r>
        <w:t>г.</w:t>
      </w:r>
      <w:r>
        <w:tab/>
        <w:t>день получения повестки о явке в военкомат для отправки в войсковую часть</w:t>
      </w:r>
    </w:p>
    <w:p w:rsidR="00AE621F" w:rsidRDefault="00827214">
      <w:pPr>
        <w:pStyle w:val="20"/>
        <w:numPr>
          <w:ilvl w:val="0"/>
          <w:numId w:val="17"/>
        </w:numPr>
        <w:shd w:val="clear" w:color="auto" w:fill="auto"/>
        <w:tabs>
          <w:tab w:val="left" w:pos="363"/>
        </w:tabs>
        <w:spacing w:line="240" w:lineRule="exact"/>
        <w:ind w:firstLine="0"/>
        <w:jc w:val="both"/>
      </w:pPr>
      <w:r>
        <w:t>Окончанием военной службы считается дата?</w:t>
      </w:r>
    </w:p>
    <w:p w:rsidR="00AE621F" w:rsidRDefault="00827214">
      <w:pPr>
        <w:pStyle w:val="20"/>
        <w:shd w:val="clear" w:color="auto" w:fill="auto"/>
        <w:spacing w:after="81" w:line="240" w:lineRule="exact"/>
        <w:ind w:firstLine="0"/>
        <w:jc w:val="both"/>
      </w:pPr>
      <w:r>
        <w:t>Выбрать правильный ответ</w:t>
      </w:r>
    </w:p>
    <w:p w:rsidR="00AE621F" w:rsidRDefault="00827214">
      <w:pPr>
        <w:pStyle w:val="20"/>
        <w:shd w:val="clear" w:color="auto" w:fill="auto"/>
        <w:tabs>
          <w:tab w:val="left" w:pos="344"/>
        </w:tabs>
        <w:ind w:firstLine="0"/>
        <w:jc w:val="left"/>
      </w:pPr>
      <w:r>
        <w:t>а.</w:t>
      </w:r>
      <w:r>
        <w:tab/>
        <w:t>подписание приказа Министром Обороны об увольнение в запас и призыве на военную службу;</w:t>
      </w:r>
    </w:p>
    <w:p w:rsidR="00AE621F" w:rsidRDefault="00827214">
      <w:pPr>
        <w:pStyle w:val="20"/>
        <w:shd w:val="clear" w:color="auto" w:fill="auto"/>
        <w:tabs>
          <w:tab w:val="left" w:pos="363"/>
        </w:tabs>
        <w:ind w:firstLine="0"/>
        <w:jc w:val="both"/>
      </w:pPr>
      <w:r>
        <w:lastRenderedPageBreak/>
        <w:t>б.</w:t>
      </w:r>
      <w:r>
        <w:tab/>
        <w:t>исключение военнослужащего из списков личного состава воинской части;</w:t>
      </w:r>
    </w:p>
    <w:p w:rsidR="00AE621F" w:rsidRDefault="00827214">
      <w:pPr>
        <w:pStyle w:val="20"/>
        <w:shd w:val="clear" w:color="auto" w:fill="auto"/>
        <w:tabs>
          <w:tab w:val="left" w:pos="363"/>
        </w:tabs>
        <w:ind w:firstLine="0"/>
        <w:jc w:val="left"/>
      </w:pPr>
      <w:r>
        <w:t>в.</w:t>
      </w:r>
      <w:r>
        <w:tab/>
        <w:t>выхода указа Президента Российской Федерации об увольнении в запас и призыве на военную службу;</w:t>
      </w:r>
    </w:p>
    <w:p w:rsidR="00AE621F" w:rsidRDefault="00827214">
      <w:pPr>
        <w:pStyle w:val="20"/>
        <w:shd w:val="clear" w:color="auto" w:fill="auto"/>
        <w:tabs>
          <w:tab w:val="left" w:pos="363"/>
        </w:tabs>
        <w:spacing w:after="87"/>
        <w:ind w:firstLine="0"/>
        <w:jc w:val="left"/>
      </w:pPr>
      <w:r>
        <w:t>г.</w:t>
      </w:r>
      <w:r>
        <w:tab/>
        <w:t>выхода постановления Правительства Российской Федерации об увольнении в запас и призы на военную службу</w:t>
      </w:r>
    </w:p>
    <w:p w:rsidR="00AE621F" w:rsidRDefault="00827214">
      <w:pPr>
        <w:pStyle w:val="20"/>
        <w:numPr>
          <w:ilvl w:val="0"/>
          <w:numId w:val="17"/>
        </w:numPr>
        <w:shd w:val="clear" w:color="auto" w:fill="auto"/>
        <w:tabs>
          <w:tab w:val="left" w:pos="363"/>
        </w:tabs>
        <w:spacing w:line="240" w:lineRule="exact"/>
        <w:ind w:firstLine="0"/>
        <w:jc w:val="both"/>
      </w:pPr>
      <w:r>
        <w:t>Когда гражданин принимает военную присягу?</w:t>
      </w:r>
    </w:p>
    <w:p w:rsidR="00AE621F" w:rsidRDefault="00827214">
      <w:pPr>
        <w:pStyle w:val="20"/>
        <w:shd w:val="clear" w:color="auto" w:fill="auto"/>
        <w:spacing w:after="28" w:line="240"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t>а.</w:t>
      </w:r>
      <w:r>
        <w:tab/>
        <w:t>в сроки установленные командиром роты;</w:t>
      </w:r>
    </w:p>
    <w:p w:rsidR="00AE621F" w:rsidRDefault="00827214">
      <w:pPr>
        <w:pStyle w:val="20"/>
        <w:numPr>
          <w:ilvl w:val="0"/>
          <w:numId w:val="17"/>
        </w:numPr>
        <w:shd w:val="clear" w:color="auto" w:fill="auto"/>
        <w:tabs>
          <w:tab w:val="left" w:pos="363"/>
        </w:tabs>
        <w:ind w:firstLine="0"/>
        <w:jc w:val="both"/>
      </w:pPr>
      <w:r>
        <w:t>после того, когда выполнит учебное упражнение стрельб из автомата;</w:t>
      </w:r>
    </w:p>
    <w:p w:rsidR="00AE621F" w:rsidRDefault="00827214">
      <w:pPr>
        <w:pStyle w:val="20"/>
        <w:shd w:val="clear" w:color="auto" w:fill="auto"/>
        <w:tabs>
          <w:tab w:val="left" w:pos="354"/>
        </w:tabs>
        <w:ind w:firstLine="0"/>
        <w:jc w:val="left"/>
      </w:pPr>
      <w:r>
        <w:t>в.</w:t>
      </w:r>
      <w:r>
        <w:tab/>
        <w:t>после прохождения начальной военной подготовки, но не позднее двух месяцев со дня прибытия в воинскую часть;</w:t>
      </w:r>
    </w:p>
    <w:p w:rsidR="00AE621F" w:rsidRDefault="00827214">
      <w:pPr>
        <w:pStyle w:val="20"/>
        <w:shd w:val="clear" w:color="auto" w:fill="auto"/>
        <w:tabs>
          <w:tab w:val="left" w:pos="354"/>
        </w:tabs>
        <w:spacing w:after="60"/>
        <w:ind w:firstLine="0"/>
        <w:jc w:val="both"/>
      </w:pPr>
      <w:r>
        <w:t>г.</w:t>
      </w:r>
      <w:r>
        <w:tab/>
        <w:t>после получения военной формы одежды</w:t>
      </w:r>
    </w:p>
    <w:p w:rsidR="00AE621F" w:rsidRDefault="00827214">
      <w:pPr>
        <w:pStyle w:val="20"/>
        <w:shd w:val="clear" w:color="auto" w:fill="auto"/>
        <w:tabs>
          <w:tab w:val="left" w:pos="358"/>
        </w:tabs>
        <w:ind w:firstLine="0"/>
        <w:jc w:val="left"/>
      </w:pPr>
      <w:r>
        <w:t>б.</w:t>
      </w:r>
      <w:r>
        <w:tab/>
        <w:t>В Вооруженных Силах Российской Федерации установлены следующие составы военнослужащих:</w:t>
      </w:r>
    </w:p>
    <w:p w:rsidR="00AE621F" w:rsidRDefault="00827214">
      <w:pPr>
        <w:pStyle w:val="20"/>
        <w:shd w:val="clear" w:color="auto" w:fill="auto"/>
        <w:spacing w:after="60"/>
        <w:ind w:firstLine="0"/>
        <w:jc w:val="both"/>
      </w:pPr>
      <w:r>
        <w:t>Выбрать правильный ответ</w:t>
      </w:r>
    </w:p>
    <w:p w:rsidR="00AE621F" w:rsidRDefault="00827214">
      <w:pPr>
        <w:pStyle w:val="20"/>
        <w:shd w:val="clear" w:color="auto" w:fill="auto"/>
        <w:tabs>
          <w:tab w:val="left" w:pos="344"/>
        </w:tabs>
        <w:ind w:firstLine="0"/>
        <w:jc w:val="left"/>
      </w:pPr>
      <w:r>
        <w:t>а.</w:t>
      </w:r>
      <w:r>
        <w:tab/>
        <w:t>солдаты и матросы, сержанты и старшины, прапорщики и мичманы, младшие офицеры, старшие офицеры, высшие офицеры;</w:t>
      </w:r>
    </w:p>
    <w:p w:rsidR="00AE621F" w:rsidRDefault="00827214">
      <w:pPr>
        <w:pStyle w:val="20"/>
        <w:shd w:val="clear" w:color="auto" w:fill="auto"/>
        <w:tabs>
          <w:tab w:val="left" w:pos="358"/>
        </w:tabs>
        <w:ind w:firstLine="0"/>
        <w:jc w:val="both"/>
      </w:pPr>
      <w:r>
        <w:t>б.</w:t>
      </w:r>
      <w:r>
        <w:tab/>
        <w:t>солдаты и матросы, прапорщики, офицеры, средние офицеры, старшие офицеры;</w:t>
      </w:r>
    </w:p>
    <w:p w:rsidR="00AE621F" w:rsidRDefault="00827214">
      <w:pPr>
        <w:pStyle w:val="20"/>
        <w:shd w:val="clear" w:color="auto" w:fill="auto"/>
        <w:tabs>
          <w:tab w:val="left" w:pos="358"/>
        </w:tabs>
        <w:ind w:firstLine="0"/>
        <w:jc w:val="left"/>
      </w:pPr>
      <w:r>
        <w:t>в.</w:t>
      </w:r>
      <w:r>
        <w:tab/>
        <w:t>солдаты, матросы и курсанты, юнги и боцманы, старшины и мичманы, младшие офицеры, средние офицеры, старшие офицеры, генералы;</w:t>
      </w:r>
    </w:p>
    <w:p w:rsidR="00AE621F" w:rsidRDefault="00827214">
      <w:pPr>
        <w:pStyle w:val="20"/>
        <w:shd w:val="clear" w:color="auto" w:fill="auto"/>
        <w:tabs>
          <w:tab w:val="left" w:pos="358"/>
        </w:tabs>
        <w:spacing w:after="87"/>
        <w:ind w:firstLine="0"/>
        <w:jc w:val="left"/>
      </w:pPr>
      <w:r>
        <w:t>г.</w:t>
      </w:r>
      <w:r>
        <w:tab/>
        <w:t>солдаты, матросы и юнги, боцманы, старшины и мичманы, младшие офицеры, средние офицеры, старшие офицеры, генералы</w:t>
      </w:r>
    </w:p>
    <w:p w:rsidR="00AE621F" w:rsidRDefault="00827214">
      <w:pPr>
        <w:pStyle w:val="20"/>
        <w:shd w:val="clear" w:color="auto" w:fill="auto"/>
        <w:spacing w:line="240" w:lineRule="exact"/>
        <w:ind w:firstLine="0"/>
        <w:jc w:val="both"/>
      </w:pPr>
      <w:r>
        <w:rPr>
          <w:rStyle w:val="21"/>
        </w:rPr>
        <w:t>Эталон ответа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98"/>
        <w:gridCol w:w="706"/>
        <w:gridCol w:w="571"/>
        <w:gridCol w:w="710"/>
        <w:gridCol w:w="696"/>
        <w:gridCol w:w="571"/>
      </w:tblGrid>
      <w:tr w:rsidR="00AE621F">
        <w:trPr>
          <w:trHeight w:hRule="exact" w:val="427"/>
        </w:trPr>
        <w:tc>
          <w:tcPr>
            <w:tcW w:w="398" w:type="dxa"/>
            <w:tcBorders>
              <w:top w:val="single" w:sz="4" w:space="0" w:color="auto"/>
              <w:left w:val="single" w:sz="4" w:space="0" w:color="auto"/>
            </w:tcBorders>
            <w:shd w:val="clear" w:color="auto" w:fill="FFFFFF"/>
            <w:vAlign w:val="center"/>
          </w:tcPr>
          <w:p w:rsidR="00AE621F" w:rsidRDefault="00827214">
            <w:pPr>
              <w:pStyle w:val="20"/>
              <w:framePr w:w="3653" w:wrap="notBeside" w:vAnchor="text" w:hAnchor="text" w:y="1"/>
              <w:shd w:val="clear" w:color="auto" w:fill="auto"/>
              <w:spacing w:line="230" w:lineRule="exact"/>
              <w:ind w:firstLine="0"/>
              <w:jc w:val="left"/>
            </w:pPr>
            <w:r>
              <w:rPr>
                <w:rStyle w:val="2115pt"/>
              </w:rPr>
              <w:t>1</w:t>
            </w:r>
          </w:p>
        </w:tc>
        <w:tc>
          <w:tcPr>
            <w:tcW w:w="706" w:type="dxa"/>
            <w:tcBorders>
              <w:top w:val="single" w:sz="4" w:space="0" w:color="auto"/>
              <w:left w:val="single" w:sz="4" w:space="0" w:color="auto"/>
            </w:tcBorders>
            <w:shd w:val="clear" w:color="auto" w:fill="FFFFFF"/>
            <w:vAlign w:val="center"/>
          </w:tcPr>
          <w:p w:rsidR="00AE621F" w:rsidRDefault="00827214">
            <w:pPr>
              <w:pStyle w:val="20"/>
              <w:framePr w:w="3653" w:wrap="notBeside" w:vAnchor="text" w:hAnchor="text" w:y="1"/>
              <w:shd w:val="clear" w:color="auto" w:fill="auto"/>
              <w:spacing w:line="230" w:lineRule="exact"/>
              <w:ind w:left="240" w:firstLine="0"/>
              <w:jc w:val="left"/>
            </w:pPr>
            <w:r>
              <w:rPr>
                <w:rStyle w:val="2115pt"/>
              </w:rPr>
              <w:t>2</w:t>
            </w:r>
          </w:p>
        </w:tc>
        <w:tc>
          <w:tcPr>
            <w:tcW w:w="571" w:type="dxa"/>
            <w:tcBorders>
              <w:top w:val="single" w:sz="4" w:space="0" w:color="auto"/>
              <w:left w:val="single" w:sz="4" w:space="0" w:color="auto"/>
            </w:tcBorders>
            <w:shd w:val="clear" w:color="auto" w:fill="FFFFFF"/>
          </w:tcPr>
          <w:p w:rsidR="00AE621F" w:rsidRDefault="00827214">
            <w:pPr>
              <w:pStyle w:val="20"/>
              <w:framePr w:w="3653" w:wrap="notBeside" w:vAnchor="text" w:hAnchor="text" w:y="1"/>
              <w:shd w:val="clear" w:color="auto" w:fill="auto"/>
              <w:spacing w:line="240" w:lineRule="exact"/>
              <w:ind w:left="240" w:firstLine="0"/>
              <w:jc w:val="left"/>
            </w:pPr>
            <w:r>
              <w:rPr>
                <w:rStyle w:val="24"/>
              </w:rPr>
              <w:t>*■&gt;</w:t>
            </w:r>
          </w:p>
          <w:p w:rsidR="00AE621F" w:rsidRDefault="00827214">
            <w:pPr>
              <w:pStyle w:val="20"/>
              <w:framePr w:w="3653" w:wrap="notBeside" w:vAnchor="text" w:hAnchor="text" w:y="1"/>
              <w:shd w:val="clear" w:color="auto" w:fill="auto"/>
              <w:spacing w:line="140" w:lineRule="exact"/>
              <w:ind w:left="240" w:firstLine="0"/>
              <w:jc w:val="left"/>
            </w:pPr>
            <w:r>
              <w:rPr>
                <w:rStyle w:val="27pt"/>
              </w:rPr>
              <w:t>J</w:t>
            </w:r>
          </w:p>
        </w:tc>
        <w:tc>
          <w:tcPr>
            <w:tcW w:w="710" w:type="dxa"/>
            <w:tcBorders>
              <w:top w:val="single" w:sz="4" w:space="0" w:color="auto"/>
              <w:left w:val="single" w:sz="4" w:space="0" w:color="auto"/>
            </w:tcBorders>
            <w:shd w:val="clear" w:color="auto" w:fill="FFFFFF"/>
          </w:tcPr>
          <w:p w:rsidR="00AE621F" w:rsidRDefault="00827214">
            <w:pPr>
              <w:pStyle w:val="20"/>
              <w:framePr w:w="3653" w:wrap="notBeside" w:vAnchor="text" w:hAnchor="text" w:y="1"/>
              <w:shd w:val="clear" w:color="auto" w:fill="auto"/>
              <w:spacing w:line="230" w:lineRule="exact"/>
              <w:ind w:left="300" w:firstLine="0"/>
              <w:jc w:val="left"/>
            </w:pPr>
            <w:r>
              <w:rPr>
                <w:rStyle w:val="2115pt"/>
              </w:rPr>
              <w:t>4</w:t>
            </w:r>
          </w:p>
        </w:tc>
        <w:tc>
          <w:tcPr>
            <w:tcW w:w="696" w:type="dxa"/>
            <w:tcBorders>
              <w:top w:val="single" w:sz="4" w:space="0" w:color="auto"/>
              <w:left w:val="single" w:sz="4" w:space="0" w:color="auto"/>
            </w:tcBorders>
            <w:shd w:val="clear" w:color="auto" w:fill="FFFFFF"/>
          </w:tcPr>
          <w:p w:rsidR="00AE621F" w:rsidRDefault="00827214">
            <w:pPr>
              <w:pStyle w:val="20"/>
              <w:framePr w:w="3653" w:wrap="notBeside" w:vAnchor="text" w:hAnchor="text" w:y="1"/>
              <w:shd w:val="clear" w:color="auto" w:fill="auto"/>
              <w:spacing w:line="230" w:lineRule="exact"/>
              <w:ind w:left="300" w:firstLine="0"/>
              <w:jc w:val="left"/>
            </w:pPr>
            <w:r>
              <w:rPr>
                <w:rStyle w:val="2115pt"/>
              </w:rPr>
              <w:t>5</w:t>
            </w:r>
          </w:p>
        </w:tc>
        <w:tc>
          <w:tcPr>
            <w:tcW w:w="571" w:type="dxa"/>
            <w:tcBorders>
              <w:top w:val="single" w:sz="4" w:space="0" w:color="auto"/>
              <w:left w:val="single" w:sz="4" w:space="0" w:color="auto"/>
              <w:right w:val="single" w:sz="4" w:space="0" w:color="auto"/>
            </w:tcBorders>
            <w:shd w:val="clear" w:color="auto" w:fill="FFFFFF"/>
            <w:vAlign w:val="center"/>
          </w:tcPr>
          <w:p w:rsidR="00AE621F" w:rsidRDefault="00827214">
            <w:pPr>
              <w:pStyle w:val="20"/>
              <w:framePr w:w="3653" w:wrap="notBeside" w:vAnchor="text" w:hAnchor="text" w:y="1"/>
              <w:shd w:val="clear" w:color="auto" w:fill="auto"/>
              <w:spacing w:line="230" w:lineRule="exact"/>
              <w:ind w:left="200" w:firstLine="0"/>
              <w:jc w:val="left"/>
            </w:pPr>
            <w:r>
              <w:rPr>
                <w:rStyle w:val="2115pt"/>
              </w:rPr>
              <w:t>6</w:t>
            </w:r>
          </w:p>
        </w:tc>
      </w:tr>
      <w:tr w:rsidR="00AE621F">
        <w:trPr>
          <w:trHeight w:hRule="exact" w:val="422"/>
        </w:trPr>
        <w:tc>
          <w:tcPr>
            <w:tcW w:w="398" w:type="dxa"/>
            <w:tcBorders>
              <w:top w:val="single" w:sz="4" w:space="0" w:color="auto"/>
              <w:left w:val="single" w:sz="4" w:space="0" w:color="auto"/>
              <w:bottom w:val="single" w:sz="4" w:space="0" w:color="auto"/>
            </w:tcBorders>
            <w:shd w:val="clear" w:color="auto" w:fill="FFFFFF"/>
          </w:tcPr>
          <w:p w:rsidR="00AE621F" w:rsidRDefault="00827214">
            <w:pPr>
              <w:pStyle w:val="20"/>
              <w:framePr w:w="3653" w:wrap="notBeside" w:vAnchor="text" w:hAnchor="text" w:y="1"/>
              <w:shd w:val="clear" w:color="auto" w:fill="auto"/>
              <w:spacing w:line="230" w:lineRule="exact"/>
              <w:ind w:firstLine="0"/>
              <w:jc w:val="left"/>
            </w:pPr>
            <w:r>
              <w:rPr>
                <w:rStyle w:val="2115pt"/>
              </w:rPr>
              <w:t>в</w:t>
            </w:r>
          </w:p>
        </w:tc>
        <w:tc>
          <w:tcPr>
            <w:tcW w:w="706" w:type="dxa"/>
            <w:tcBorders>
              <w:top w:val="single" w:sz="4" w:space="0" w:color="auto"/>
              <w:left w:val="single" w:sz="4" w:space="0" w:color="auto"/>
              <w:bottom w:val="single" w:sz="4" w:space="0" w:color="auto"/>
            </w:tcBorders>
            <w:shd w:val="clear" w:color="auto" w:fill="FFFFFF"/>
          </w:tcPr>
          <w:p w:rsidR="00AE621F" w:rsidRDefault="00827214">
            <w:pPr>
              <w:pStyle w:val="20"/>
              <w:framePr w:w="3653" w:wrap="notBeside" w:vAnchor="text" w:hAnchor="text" w:y="1"/>
              <w:shd w:val="clear" w:color="auto" w:fill="auto"/>
              <w:spacing w:line="240" w:lineRule="exact"/>
              <w:ind w:left="240" w:firstLine="0"/>
              <w:jc w:val="left"/>
            </w:pPr>
            <w:r>
              <w:rPr>
                <w:rStyle w:val="24"/>
              </w:rPr>
              <w:t>Г</w:t>
            </w:r>
          </w:p>
        </w:tc>
        <w:tc>
          <w:tcPr>
            <w:tcW w:w="571" w:type="dxa"/>
            <w:tcBorders>
              <w:top w:val="single" w:sz="4" w:space="0" w:color="auto"/>
              <w:left w:val="single" w:sz="4" w:space="0" w:color="auto"/>
              <w:bottom w:val="single" w:sz="4" w:space="0" w:color="auto"/>
            </w:tcBorders>
            <w:shd w:val="clear" w:color="auto" w:fill="FFFFFF"/>
          </w:tcPr>
          <w:p w:rsidR="00AE621F" w:rsidRDefault="00827214">
            <w:pPr>
              <w:pStyle w:val="20"/>
              <w:framePr w:w="3653" w:wrap="notBeside" w:vAnchor="text" w:hAnchor="text" w:y="1"/>
              <w:shd w:val="clear" w:color="auto" w:fill="auto"/>
              <w:spacing w:line="240" w:lineRule="exact"/>
              <w:ind w:left="240" w:firstLine="0"/>
              <w:jc w:val="left"/>
            </w:pPr>
            <w:r>
              <w:rPr>
                <w:rStyle w:val="24"/>
              </w:rPr>
              <w:t>А</w:t>
            </w:r>
          </w:p>
        </w:tc>
        <w:tc>
          <w:tcPr>
            <w:tcW w:w="710" w:type="dxa"/>
            <w:tcBorders>
              <w:top w:val="single" w:sz="4" w:space="0" w:color="auto"/>
              <w:left w:val="single" w:sz="4" w:space="0" w:color="auto"/>
              <w:bottom w:val="single" w:sz="4" w:space="0" w:color="auto"/>
            </w:tcBorders>
            <w:shd w:val="clear" w:color="auto" w:fill="FFFFFF"/>
          </w:tcPr>
          <w:p w:rsidR="00AE621F" w:rsidRDefault="00827214">
            <w:pPr>
              <w:pStyle w:val="20"/>
              <w:framePr w:w="3653" w:wrap="notBeside" w:vAnchor="text" w:hAnchor="text" w:y="1"/>
              <w:shd w:val="clear" w:color="auto" w:fill="auto"/>
              <w:spacing w:line="230" w:lineRule="exact"/>
              <w:ind w:left="300" w:firstLine="0"/>
              <w:jc w:val="left"/>
            </w:pPr>
            <w:r>
              <w:rPr>
                <w:rStyle w:val="2115pt"/>
              </w:rPr>
              <w:t>Б</w:t>
            </w:r>
          </w:p>
        </w:tc>
        <w:tc>
          <w:tcPr>
            <w:tcW w:w="696" w:type="dxa"/>
            <w:tcBorders>
              <w:top w:val="single" w:sz="4" w:space="0" w:color="auto"/>
              <w:left w:val="single" w:sz="4" w:space="0" w:color="auto"/>
              <w:bottom w:val="single" w:sz="4" w:space="0" w:color="auto"/>
            </w:tcBorders>
            <w:shd w:val="clear" w:color="auto" w:fill="FFFFFF"/>
          </w:tcPr>
          <w:p w:rsidR="00AE621F" w:rsidRDefault="00827214">
            <w:pPr>
              <w:pStyle w:val="20"/>
              <w:framePr w:w="3653" w:wrap="notBeside" w:vAnchor="text" w:hAnchor="text" w:y="1"/>
              <w:shd w:val="clear" w:color="auto" w:fill="auto"/>
              <w:spacing w:line="230" w:lineRule="exact"/>
              <w:ind w:left="300" w:firstLine="0"/>
              <w:jc w:val="left"/>
            </w:pPr>
            <w:r>
              <w:rPr>
                <w:rStyle w:val="2115pt"/>
              </w:rPr>
              <w:t>В</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E621F" w:rsidRDefault="00827214">
            <w:pPr>
              <w:pStyle w:val="20"/>
              <w:framePr w:w="3653" w:wrap="notBeside" w:vAnchor="text" w:hAnchor="text" w:y="1"/>
              <w:shd w:val="clear" w:color="auto" w:fill="auto"/>
              <w:spacing w:line="240" w:lineRule="exact"/>
              <w:ind w:left="200" w:firstLine="0"/>
              <w:jc w:val="left"/>
            </w:pPr>
            <w:r>
              <w:rPr>
                <w:rStyle w:val="24"/>
              </w:rPr>
              <w:t>А</w:t>
            </w:r>
          </w:p>
        </w:tc>
      </w:tr>
    </w:tbl>
    <w:p w:rsidR="00AE621F" w:rsidRDefault="00AE621F">
      <w:pPr>
        <w:framePr w:w="3653" w:wrap="notBeside" w:vAnchor="text" w:hAnchor="text" w:y="1"/>
        <w:rPr>
          <w:sz w:val="2"/>
          <w:szCs w:val="2"/>
        </w:rPr>
      </w:pPr>
    </w:p>
    <w:p w:rsidR="00AE621F" w:rsidRDefault="00AE621F">
      <w:pPr>
        <w:rPr>
          <w:sz w:val="2"/>
          <w:szCs w:val="2"/>
        </w:rPr>
      </w:pPr>
    </w:p>
    <w:p w:rsidR="00AE621F" w:rsidRDefault="00827214">
      <w:pPr>
        <w:pStyle w:val="10"/>
        <w:keepNext/>
        <w:keepLines/>
        <w:shd w:val="clear" w:color="auto" w:fill="auto"/>
        <w:spacing w:before="266" w:line="240" w:lineRule="exact"/>
        <w:ind w:left="160"/>
        <w:jc w:val="both"/>
      </w:pPr>
      <w:bookmarkStart w:id="16" w:name="bookmark15"/>
      <w:r>
        <w:t>Рекомендации по работе по текущему контролю:</w:t>
      </w:r>
      <w:bookmarkEnd w:id="16"/>
    </w:p>
    <w:p w:rsidR="00AE621F" w:rsidRDefault="00827214">
      <w:pPr>
        <w:pStyle w:val="20"/>
        <w:shd w:val="clear" w:color="auto" w:fill="auto"/>
        <w:spacing w:line="240" w:lineRule="exact"/>
        <w:ind w:left="160" w:firstLine="0"/>
        <w:jc w:val="both"/>
      </w:pPr>
      <w:r>
        <w:t>1 .Внимательно прочитайте тест.</w:t>
      </w:r>
    </w:p>
    <w:p w:rsidR="00AE621F" w:rsidRDefault="00827214">
      <w:pPr>
        <w:pStyle w:val="20"/>
        <w:numPr>
          <w:ilvl w:val="0"/>
          <w:numId w:val="18"/>
        </w:numPr>
        <w:shd w:val="clear" w:color="auto" w:fill="auto"/>
        <w:tabs>
          <w:tab w:val="left" w:pos="518"/>
        </w:tabs>
        <w:spacing w:line="278" w:lineRule="exact"/>
        <w:ind w:left="160" w:firstLine="0"/>
        <w:jc w:val="both"/>
      </w:pPr>
      <w:r>
        <w:t>Ознакомится со всеми вариантами ответов и лишь после этого сделать свой выбор.</w:t>
      </w:r>
    </w:p>
    <w:p w:rsidR="00AE621F" w:rsidRDefault="00827214">
      <w:pPr>
        <w:pStyle w:val="20"/>
        <w:numPr>
          <w:ilvl w:val="0"/>
          <w:numId w:val="18"/>
        </w:numPr>
        <w:shd w:val="clear" w:color="auto" w:fill="auto"/>
        <w:tabs>
          <w:tab w:val="left" w:pos="518"/>
        </w:tabs>
        <w:spacing w:line="278" w:lineRule="exact"/>
        <w:ind w:left="160" w:firstLine="0"/>
        <w:jc w:val="both"/>
      </w:pPr>
      <w:r>
        <w:t>В тесте может быть один или несколько вариантов ответа</w:t>
      </w:r>
    </w:p>
    <w:p w:rsidR="00AE621F" w:rsidRDefault="00827214">
      <w:pPr>
        <w:pStyle w:val="20"/>
        <w:numPr>
          <w:ilvl w:val="0"/>
          <w:numId w:val="18"/>
        </w:numPr>
        <w:shd w:val="clear" w:color="auto" w:fill="auto"/>
        <w:tabs>
          <w:tab w:val="left" w:pos="518"/>
        </w:tabs>
        <w:spacing w:line="278" w:lineRule="exact"/>
        <w:ind w:left="160" w:firstLine="0"/>
        <w:jc w:val="left"/>
      </w:pPr>
      <w:r>
        <w:t>Учащийся во время письменного опроса с использованием тестов набирает в совокупности:</w:t>
      </w:r>
    </w:p>
    <w:p w:rsidR="00AE621F" w:rsidRDefault="00827214">
      <w:pPr>
        <w:pStyle w:val="20"/>
        <w:shd w:val="clear" w:color="auto" w:fill="auto"/>
        <w:tabs>
          <w:tab w:val="left" w:pos="504"/>
        </w:tabs>
        <w:spacing w:line="278" w:lineRule="exact"/>
        <w:ind w:left="160" w:firstLine="0"/>
        <w:jc w:val="both"/>
      </w:pPr>
      <w:r>
        <w:t>а.</w:t>
      </w:r>
      <w:r>
        <w:tab/>
        <w:t>более 90% правильных ответов, то ставится оценка «отлично»;</w:t>
      </w:r>
    </w:p>
    <w:p w:rsidR="00AE621F" w:rsidRDefault="00827214">
      <w:pPr>
        <w:pStyle w:val="20"/>
        <w:shd w:val="clear" w:color="auto" w:fill="auto"/>
        <w:tabs>
          <w:tab w:val="left" w:pos="518"/>
        </w:tabs>
        <w:spacing w:line="278" w:lineRule="exact"/>
        <w:ind w:left="160" w:firstLine="0"/>
        <w:jc w:val="both"/>
      </w:pPr>
      <w:r>
        <w:t>б.</w:t>
      </w:r>
      <w:r>
        <w:tab/>
        <w:t>более 60% правильных ответов, то ставится оценка «хорошо»;</w:t>
      </w:r>
    </w:p>
    <w:p w:rsidR="00AE621F" w:rsidRDefault="00827214">
      <w:pPr>
        <w:pStyle w:val="20"/>
        <w:shd w:val="clear" w:color="auto" w:fill="auto"/>
        <w:tabs>
          <w:tab w:val="left" w:pos="518"/>
        </w:tabs>
        <w:spacing w:line="278" w:lineRule="exact"/>
        <w:ind w:left="160" w:firstLine="0"/>
        <w:jc w:val="both"/>
      </w:pPr>
      <w:r>
        <w:t>в.</w:t>
      </w:r>
      <w:r>
        <w:tab/>
        <w:t xml:space="preserve">более 30 </w:t>
      </w:r>
      <w:r>
        <w:rPr>
          <w:rStyle w:val="2Georgia11pt"/>
          <w:b w:val="0"/>
          <w:bCs w:val="0"/>
        </w:rPr>
        <w:t>%</w:t>
      </w:r>
      <w:r>
        <w:t xml:space="preserve"> правильных ответов, то ставится оценка «удовлетворительно»;</w:t>
      </w:r>
    </w:p>
    <w:p w:rsidR="00AE621F" w:rsidRDefault="00827214">
      <w:pPr>
        <w:pStyle w:val="20"/>
        <w:shd w:val="clear" w:color="auto" w:fill="auto"/>
        <w:tabs>
          <w:tab w:val="left" w:pos="518"/>
        </w:tabs>
        <w:spacing w:after="304" w:line="278" w:lineRule="exact"/>
        <w:ind w:left="160" w:firstLine="0"/>
        <w:jc w:val="both"/>
      </w:pPr>
      <w:r>
        <w:t>г.</w:t>
      </w:r>
      <w:r>
        <w:tab/>
        <w:t>менее 30 % правильных ответов означает «неудовлетворительно» с правом пересдачи.</w:t>
      </w:r>
    </w:p>
    <w:p w:rsidR="00AE621F" w:rsidRDefault="00827214">
      <w:pPr>
        <w:pStyle w:val="10"/>
        <w:keepNext/>
        <w:keepLines/>
        <w:shd w:val="clear" w:color="auto" w:fill="auto"/>
        <w:spacing w:after="87" w:line="274" w:lineRule="exact"/>
        <w:ind w:right="20"/>
      </w:pPr>
      <w:bookmarkStart w:id="17" w:name="bookmark16"/>
      <w:r>
        <w:t>Тема 8.3. Военная дисциплина. Суточный наряд роты, караульная служба, обязанно-</w:t>
      </w:r>
      <w:r>
        <w:br/>
        <w:t>сти и действия часового.</w:t>
      </w:r>
      <w:bookmarkEnd w:id="17"/>
    </w:p>
    <w:p w:rsidR="00AE621F" w:rsidRDefault="00827214">
      <w:pPr>
        <w:pStyle w:val="40"/>
        <w:shd w:val="clear" w:color="auto" w:fill="auto"/>
        <w:spacing w:after="103" w:line="240" w:lineRule="exact"/>
        <w:ind w:left="160"/>
        <w:jc w:val="both"/>
      </w:pPr>
      <w:r>
        <w:t>Карточка 6.</w:t>
      </w:r>
    </w:p>
    <w:p w:rsidR="00AE621F" w:rsidRDefault="00827214">
      <w:pPr>
        <w:pStyle w:val="20"/>
        <w:shd w:val="clear" w:color="auto" w:fill="auto"/>
        <w:spacing w:after="108" w:line="240" w:lineRule="exact"/>
        <w:ind w:right="20" w:firstLine="0"/>
      </w:pPr>
      <w:r>
        <w:t>Тест</w:t>
      </w:r>
    </w:p>
    <w:p w:rsidR="00AE621F" w:rsidRDefault="00827214">
      <w:pPr>
        <w:pStyle w:val="20"/>
        <w:shd w:val="clear" w:color="auto" w:fill="auto"/>
        <w:spacing w:line="240" w:lineRule="exact"/>
        <w:ind w:left="160" w:firstLine="0"/>
        <w:jc w:val="both"/>
      </w:pPr>
      <w:r>
        <w:t>Что понимается под военной дисциплиной?</w:t>
      </w:r>
    </w:p>
    <w:p w:rsidR="00AE621F" w:rsidRDefault="00827214">
      <w:pPr>
        <w:pStyle w:val="20"/>
        <w:shd w:val="clear" w:color="auto" w:fill="auto"/>
        <w:spacing w:after="76" w:line="240" w:lineRule="exact"/>
        <w:ind w:left="160" w:firstLine="0"/>
        <w:jc w:val="both"/>
      </w:pPr>
      <w:r>
        <w:t>Выбрать 3 правильных ответа.</w:t>
      </w:r>
    </w:p>
    <w:p w:rsidR="00AE621F" w:rsidRDefault="00827214">
      <w:pPr>
        <w:pStyle w:val="20"/>
        <w:shd w:val="clear" w:color="auto" w:fill="auto"/>
        <w:tabs>
          <w:tab w:val="left" w:pos="509"/>
        </w:tabs>
        <w:ind w:left="160" w:firstLine="0"/>
        <w:jc w:val="left"/>
      </w:pPr>
      <w:r>
        <w:t>а.</w:t>
      </w:r>
      <w:r>
        <w:tab/>
        <w:t>строгое и точное соблюдение отдельными военнослужащими порядка и правил, установленных законами;</w:t>
      </w:r>
    </w:p>
    <w:p w:rsidR="00AE621F" w:rsidRDefault="00827214">
      <w:pPr>
        <w:pStyle w:val="20"/>
        <w:shd w:val="clear" w:color="auto" w:fill="auto"/>
        <w:tabs>
          <w:tab w:val="left" w:pos="518"/>
        </w:tabs>
        <w:ind w:left="160" w:firstLine="0"/>
        <w:jc w:val="left"/>
      </w:pPr>
      <w:r>
        <w:t>б.</w:t>
      </w:r>
      <w:r>
        <w:tab/>
        <w:t>строгое и точное соблюдение всеми военнослужащими порядка и правил, установленных законами;</w:t>
      </w:r>
    </w:p>
    <w:p w:rsidR="00AE621F" w:rsidRDefault="00827214">
      <w:pPr>
        <w:pStyle w:val="20"/>
        <w:shd w:val="clear" w:color="auto" w:fill="auto"/>
        <w:tabs>
          <w:tab w:val="left" w:pos="518"/>
        </w:tabs>
        <w:ind w:left="160" w:firstLine="0"/>
        <w:jc w:val="left"/>
      </w:pPr>
      <w:r>
        <w:t>в.</w:t>
      </w:r>
      <w:r>
        <w:tab/>
        <w:t>строгое и точное соблюдение всеми военнослужащими порядка и правил установленных уставами;</w:t>
      </w:r>
    </w:p>
    <w:p w:rsidR="00AE621F" w:rsidRDefault="00827214">
      <w:pPr>
        <w:pStyle w:val="20"/>
        <w:shd w:val="clear" w:color="auto" w:fill="auto"/>
        <w:tabs>
          <w:tab w:val="left" w:pos="518"/>
        </w:tabs>
        <w:spacing w:after="87"/>
        <w:ind w:left="160" w:firstLine="0"/>
        <w:jc w:val="left"/>
      </w:pPr>
      <w:r>
        <w:t>г.</w:t>
      </w:r>
      <w:r>
        <w:tab/>
        <w:t>строгое и точное соблюдение всеми военнослужащими порядка и правил, установленных приказами командиров и начальников</w:t>
      </w:r>
    </w:p>
    <w:p w:rsidR="00AE621F" w:rsidRDefault="00827214">
      <w:pPr>
        <w:pStyle w:val="20"/>
        <w:numPr>
          <w:ilvl w:val="0"/>
          <w:numId w:val="19"/>
        </w:numPr>
        <w:shd w:val="clear" w:color="auto" w:fill="auto"/>
        <w:tabs>
          <w:tab w:val="left" w:pos="523"/>
        </w:tabs>
        <w:spacing w:line="240" w:lineRule="exact"/>
        <w:ind w:left="160" w:firstLine="0"/>
        <w:jc w:val="both"/>
      </w:pPr>
      <w:r>
        <w:lastRenderedPageBreak/>
        <w:t>На чем основывается воинская дисциплина?</w:t>
      </w:r>
    </w:p>
    <w:p w:rsidR="00AE621F" w:rsidRDefault="00827214">
      <w:pPr>
        <w:pStyle w:val="20"/>
        <w:shd w:val="clear" w:color="auto" w:fill="auto"/>
        <w:spacing w:after="76" w:line="240" w:lineRule="exact"/>
        <w:ind w:left="160" w:firstLine="0"/>
        <w:jc w:val="both"/>
      </w:pPr>
      <w:r>
        <w:t>Выбрать 2 правильных ответа</w:t>
      </w:r>
    </w:p>
    <w:p w:rsidR="00AE621F" w:rsidRDefault="00827214">
      <w:pPr>
        <w:pStyle w:val="20"/>
        <w:shd w:val="clear" w:color="auto" w:fill="auto"/>
        <w:tabs>
          <w:tab w:val="left" w:pos="504"/>
        </w:tabs>
        <w:ind w:left="160" w:firstLine="0"/>
        <w:jc w:val="both"/>
      </w:pPr>
      <w:r>
        <w:t>а.</w:t>
      </w:r>
      <w:r>
        <w:tab/>
        <w:t>на беззаветной преданности своему народу и Отечеству;</w:t>
      </w:r>
    </w:p>
    <w:p w:rsidR="00AE621F" w:rsidRDefault="00827214">
      <w:pPr>
        <w:pStyle w:val="20"/>
        <w:shd w:val="clear" w:color="auto" w:fill="auto"/>
        <w:tabs>
          <w:tab w:val="left" w:pos="518"/>
        </w:tabs>
        <w:ind w:left="160" w:firstLine="0"/>
        <w:jc w:val="both"/>
      </w:pPr>
      <w:r>
        <w:t>б.</w:t>
      </w:r>
      <w:r>
        <w:tab/>
        <w:t>на личной ответственности за защиту своей Родины;</w:t>
      </w:r>
    </w:p>
    <w:p w:rsidR="00AE621F" w:rsidRDefault="00827214">
      <w:pPr>
        <w:pStyle w:val="20"/>
        <w:shd w:val="clear" w:color="auto" w:fill="auto"/>
        <w:tabs>
          <w:tab w:val="left" w:pos="518"/>
        </w:tabs>
        <w:ind w:left="160" w:firstLine="0"/>
        <w:jc w:val="both"/>
      </w:pPr>
      <w:r>
        <w:t>в.</w:t>
      </w:r>
      <w:r>
        <w:tab/>
        <w:t>на познании каждым военнослужащим воинского долга;</w:t>
      </w:r>
    </w:p>
    <w:p w:rsidR="00AE621F" w:rsidRDefault="00827214">
      <w:pPr>
        <w:pStyle w:val="20"/>
        <w:shd w:val="clear" w:color="auto" w:fill="auto"/>
        <w:tabs>
          <w:tab w:val="left" w:pos="518"/>
        </w:tabs>
        <w:spacing w:after="87"/>
        <w:ind w:left="160" w:firstLine="0"/>
        <w:jc w:val="both"/>
      </w:pPr>
      <w:r>
        <w:t>г.</w:t>
      </w:r>
      <w:r>
        <w:tab/>
        <w:t>на боязни наказания за провинность</w:t>
      </w:r>
    </w:p>
    <w:p w:rsidR="00AE621F" w:rsidRDefault="00827214">
      <w:pPr>
        <w:pStyle w:val="20"/>
        <w:numPr>
          <w:ilvl w:val="0"/>
          <w:numId w:val="19"/>
        </w:numPr>
        <w:shd w:val="clear" w:color="auto" w:fill="auto"/>
        <w:tabs>
          <w:tab w:val="left" w:pos="523"/>
        </w:tabs>
        <w:spacing w:line="240" w:lineRule="exact"/>
        <w:ind w:left="160" w:firstLine="0"/>
        <w:jc w:val="both"/>
      </w:pPr>
      <w:r>
        <w:t>Что является основной воинской дисциплины?</w:t>
      </w:r>
    </w:p>
    <w:p w:rsidR="00AE621F" w:rsidRDefault="00827214">
      <w:pPr>
        <w:pStyle w:val="20"/>
        <w:shd w:val="clear" w:color="auto" w:fill="auto"/>
        <w:spacing w:after="81" w:line="240" w:lineRule="exact"/>
        <w:ind w:left="160" w:firstLine="0"/>
        <w:jc w:val="both"/>
      </w:pPr>
      <w:r>
        <w:t>Выбрать правильный ответ</w:t>
      </w:r>
    </w:p>
    <w:p w:rsidR="00AE621F" w:rsidRDefault="00827214">
      <w:pPr>
        <w:pStyle w:val="20"/>
        <w:shd w:val="clear" w:color="auto" w:fill="auto"/>
        <w:tabs>
          <w:tab w:val="left" w:pos="504"/>
        </w:tabs>
        <w:ind w:left="160" w:firstLine="0"/>
        <w:jc w:val="both"/>
      </w:pPr>
      <w:r>
        <w:t>а.</w:t>
      </w:r>
      <w:r>
        <w:tab/>
        <w:t>знание Конституции Российской Федерации, законов Российской Федерации;</w:t>
      </w:r>
    </w:p>
    <w:p w:rsidR="00AE621F" w:rsidRDefault="00827214">
      <w:pPr>
        <w:pStyle w:val="20"/>
        <w:shd w:val="clear" w:color="auto" w:fill="auto"/>
        <w:tabs>
          <w:tab w:val="left" w:pos="518"/>
        </w:tabs>
        <w:ind w:left="160" w:firstLine="0"/>
        <w:jc w:val="both"/>
      </w:pPr>
      <w:r>
        <w:t>б.</w:t>
      </w:r>
      <w:r>
        <w:tab/>
        <w:t>повиновение;</w:t>
      </w:r>
    </w:p>
    <w:p w:rsidR="00AE621F" w:rsidRDefault="00827214">
      <w:pPr>
        <w:pStyle w:val="20"/>
        <w:shd w:val="clear" w:color="auto" w:fill="auto"/>
        <w:tabs>
          <w:tab w:val="left" w:pos="518"/>
        </w:tabs>
        <w:ind w:left="160" w:firstLine="0"/>
        <w:jc w:val="both"/>
      </w:pPr>
      <w:r>
        <w:t>в.</w:t>
      </w:r>
      <w:r>
        <w:tab/>
        <w:t>беспрекословное, точное и своевременное выполнение приказов и распоряжений;</w:t>
      </w:r>
    </w:p>
    <w:p w:rsidR="00AE621F" w:rsidRDefault="00827214">
      <w:pPr>
        <w:pStyle w:val="20"/>
        <w:shd w:val="clear" w:color="auto" w:fill="auto"/>
        <w:tabs>
          <w:tab w:val="left" w:pos="518"/>
        </w:tabs>
        <w:spacing w:after="60"/>
        <w:ind w:left="160" w:firstLine="0"/>
        <w:jc w:val="both"/>
      </w:pPr>
      <w:r>
        <w:t>г.</w:t>
      </w:r>
      <w:r>
        <w:tab/>
        <w:t>силовое решение любых вопросов</w:t>
      </w:r>
    </w:p>
    <w:p w:rsidR="00AE621F" w:rsidRDefault="00827214">
      <w:pPr>
        <w:pStyle w:val="20"/>
        <w:numPr>
          <w:ilvl w:val="0"/>
          <w:numId w:val="19"/>
        </w:numPr>
        <w:shd w:val="clear" w:color="auto" w:fill="auto"/>
        <w:tabs>
          <w:tab w:val="left" w:pos="523"/>
        </w:tabs>
        <w:ind w:left="160" w:right="160" w:firstLine="0"/>
        <w:jc w:val="both"/>
      </w:pPr>
      <w:r>
        <w:t>К чему может привести слабое знание оружия и техники отдельными военнослужащими, а также халатное и небрежное отношение к ним?</w:t>
      </w:r>
    </w:p>
    <w:p w:rsidR="00AE621F" w:rsidRDefault="00827214">
      <w:pPr>
        <w:pStyle w:val="20"/>
        <w:shd w:val="clear" w:color="auto" w:fill="auto"/>
        <w:spacing w:after="60"/>
        <w:ind w:left="160" w:firstLine="0"/>
        <w:jc w:val="both"/>
      </w:pPr>
      <w:r>
        <w:t>Выбрать 2 правильных ответа</w:t>
      </w:r>
    </w:p>
    <w:p w:rsidR="00AE621F" w:rsidRDefault="00827214">
      <w:pPr>
        <w:pStyle w:val="20"/>
        <w:shd w:val="clear" w:color="auto" w:fill="auto"/>
        <w:tabs>
          <w:tab w:val="left" w:pos="504"/>
        </w:tabs>
        <w:ind w:left="160" w:firstLine="0"/>
        <w:jc w:val="both"/>
      </w:pPr>
      <w:r>
        <w:t>а.</w:t>
      </w:r>
      <w:r>
        <w:tab/>
        <w:t>к катастрофическим последствиям;</w:t>
      </w:r>
    </w:p>
    <w:p w:rsidR="00AE621F" w:rsidRDefault="00827214">
      <w:pPr>
        <w:pStyle w:val="20"/>
        <w:shd w:val="clear" w:color="auto" w:fill="auto"/>
        <w:tabs>
          <w:tab w:val="left" w:pos="518"/>
        </w:tabs>
        <w:ind w:left="160" w:firstLine="0"/>
        <w:jc w:val="both"/>
      </w:pPr>
      <w:r>
        <w:t>б.</w:t>
      </w:r>
      <w:r>
        <w:tab/>
        <w:t>может быть причиной увечий военнослужащих;</w:t>
      </w:r>
    </w:p>
    <w:p w:rsidR="00AE621F" w:rsidRDefault="00827214">
      <w:pPr>
        <w:pStyle w:val="20"/>
        <w:shd w:val="clear" w:color="auto" w:fill="auto"/>
        <w:tabs>
          <w:tab w:val="left" w:pos="518"/>
        </w:tabs>
        <w:ind w:left="160" w:firstLine="0"/>
        <w:jc w:val="both"/>
      </w:pPr>
      <w:r>
        <w:t>в.</w:t>
      </w:r>
      <w:r>
        <w:tab/>
        <w:t>может быть причиной гибели военнослужащих даже в мирное время;</w:t>
      </w:r>
    </w:p>
    <w:p w:rsidR="00AE621F" w:rsidRDefault="00827214">
      <w:pPr>
        <w:pStyle w:val="20"/>
        <w:shd w:val="clear" w:color="auto" w:fill="auto"/>
        <w:tabs>
          <w:tab w:val="left" w:pos="518"/>
        </w:tabs>
        <w:ind w:left="160" w:firstLine="0"/>
        <w:jc w:val="both"/>
      </w:pPr>
      <w:r>
        <w:t>г.</w:t>
      </w:r>
      <w:r>
        <w:tab/>
        <w:t>может привести к необратимым последствиям</w:t>
      </w:r>
    </w:p>
    <w:p w:rsidR="00AE621F" w:rsidRDefault="00827214">
      <w:pPr>
        <w:pStyle w:val="20"/>
        <w:numPr>
          <w:ilvl w:val="0"/>
          <w:numId w:val="19"/>
        </w:numPr>
        <w:shd w:val="clear" w:color="auto" w:fill="auto"/>
        <w:tabs>
          <w:tab w:val="left" w:pos="354"/>
        </w:tabs>
        <w:spacing w:line="278" w:lineRule="exact"/>
        <w:ind w:firstLine="0"/>
        <w:jc w:val="left"/>
      </w:pPr>
      <w:r>
        <w:t>Что является одним из самых почетных поощрений для солдат, матросов, сержантов и старшин?</w:t>
      </w:r>
    </w:p>
    <w:p w:rsidR="00AE621F" w:rsidRDefault="00827214">
      <w:pPr>
        <w:pStyle w:val="20"/>
        <w:shd w:val="clear" w:color="auto" w:fill="auto"/>
        <w:spacing w:after="64" w:line="278" w:lineRule="exact"/>
        <w:ind w:firstLine="0"/>
        <w:jc w:val="both"/>
      </w:pPr>
      <w:r>
        <w:t>Выбрать правильный ответ</w:t>
      </w:r>
    </w:p>
    <w:p w:rsidR="00AE621F" w:rsidRDefault="00827214">
      <w:pPr>
        <w:pStyle w:val="20"/>
        <w:shd w:val="clear" w:color="auto" w:fill="auto"/>
        <w:tabs>
          <w:tab w:val="left" w:pos="339"/>
        </w:tabs>
        <w:ind w:firstLine="0"/>
        <w:jc w:val="both"/>
      </w:pPr>
      <w:r>
        <w:t>а.</w:t>
      </w:r>
      <w:r>
        <w:tab/>
        <w:t>отсутствие взысканий;</w:t>
      </w:r>
    </w:p>
    <w:p w:rsidR="00AE621F" w:rsidRDefault="00827214">
      <w:pPr>
        <w:pStyle w:val="20"/>
        <w:numPr>
          <w:ilvl w:val="0"/>
          <w:numId w:val="19"/>
        </w:numPr>
        <w:shd w:val="clear" w:color="auto" w:fill="auto"/>
        <w:tabs>
          <w:tab w:val="left" w:pos="358"/>
        </w:tabs>
        <w:ind w:firstLine="0"/>
        <w:jc w:val="both"/>
      </w:pPr>
      <w:r>
        <w:t>ценный подарок;</w:t>
      </w:r>
    </w:p>
    <w:p w:rsidR="00AE621F" w:rsidRDefault="00827214">
      <w:pPr>
        <w:pStyle w:val="20"/>
        <w:shd w:val="clear" w:color="auto" w:fill="auto"/>
        <w:tabs>
          <w:tab w:val="left" w:pos="354"/>
        </w:tabs>
        <w:ind w:firstLine="0"/>
        <w:jc w:val="both"/>
      </w:pPr>
      <w:r>
        <w:t>в.</w:t>
      </w:r>
      <w:r>
        <w:tab/>
        <w:t>увольнение</w:t>
      </w:r>
    </w:p>
    <w:p w:rsidR="00AE621F" w:rsidRDefault="00827214">
      <w:pPr>
        <w:pStyle w:val="20"/>
        <w:shd w:val="clear" w:color="auto" w:fill="auto"/>
        <w:tabs>
          <w:tab w:val="left" w:pos="354"/>
        </w:tabs>
        <w:ind w:firstLine="0"/>
        <w:jc w:val="both"/>
      </w:pPr>
      <w:r>
        <w:t>г.</w:t>
      </w:r>
      <w:r>
        <w:tab/>
        <w:t>фотографирование при развернутом боевом знамени воинской части</w:t>
      </w:r>
    </w:p>
    <w:p w:rsidR="00AE621F" w:rsidRDefault="00827214">
      <w:pPr>
        <w:pStyle w:val="aa"/>
        <w:framePr w:w="3926" w:wrap="notBeside" w:vAnchor="text" w:hAnchor="text" w:y="1"/>
        <w:shd w:val="clear" w:color="auto" w:fill="auto"/>
        <w:spacing w:line="240" w:lineRule="exact"/>
      </w:pPr>
      <w:r>
        <w:rPr>
          <w:rStyle w:val="ab"/>
        </w:rPr>
        <w:t>Эталон ответа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55"/>
        <w:gridCol w:w="850"/>
        <w:gridCol w:w="566"/>
        <w:gridCol w:w="845"/>
        <w:gridCol w:w="710"/>
      </w:tblGrid>
      <w:tr w:rsidR="00AE621F">
        <w:trPr>
          <w:trHeight w:hRule="exact" w:val="418"/>
        </w:trPr>
        <w:tc>
          <w:tcPr>
            <w:tcW w:w="955" w:type="dxa"/>
            <w:tcBorders>
              <w:top w:val="single" w:sz="4" w:space="0" w:color="auto"/>
              <w:left w:val="single" w:sz="4" w:space="0" w:color="auto"/>
            </w:tcBorders>
            <w:shd w:val="clear" w:color="auto" w:fill="FFFFFF"/>
            <w:vAlign w:val="center"/>
          </w:tcPr>
          <w:p w:rsidR="00AE621F" w:rsidRDefault="00827214">
            <w:pPr>
              <w:pStyle w:val="20"/>
              <w:framePr w:w="3926" w:wrap="notBeside" w:vAnchor="text" w:hAnchor="text" w:y="1"/>
              <w:shd w:val="clear" w:color="auto" w:fill="auto"/>
              <w:spacing w:line="260" w:lineRule="exact"/>
              <w:ind w:firstLine="0"/>
              <w:jc w:val="left"/>
            </w:pPr>
            <w:r>
              <w:rPr>
                <w:rStyle w:val="213pt"/>
              </w:rPr>
              <w:t>1</w:t>
            </w:r>
          </w:p>
        </w:tc>
        <w:tc>
          <w:tcPr>
            <w:tcW w:w="850" w:type="dxa"/>
            <w:tcBorders>
              <w:top w:val="single" w:sz="4" w:space="0" w:color="auto"/>
              <w:left w:val="single" w:sz="4" w:space="0" w:color="auto"/>
            </w:tcBorders>
            <w:shd w:val="clear" w:color="auto" w:fill="FFFFFF"/>
            <w:vAlign w:val="center"/>
          </w:tcPr>
          <w:p w:rsidR="00AE621F" w:rsidRDefault="00827214">
            <w:pPr>
              <w:pStyle w:val="20"/>
              <w:framePr w:w="3926" w:wrap="notBeside" w:vAnchor="text" w:hAnchor="text" w:y="1"/>
              <w:shd w:val="clear" w:color="auto" w:fill="auto"/>
              <w:spacing w:line="260" w:lineRule="exact"/>
              <w:ind w:left="240" w:firstLine="0"/>
              <w:jc w:val="left"/>
            </w:pPr>
            <w:r>
              <w:rPr>
                <w:rStyle w:val="213pt"/>
              </w:rPr>
              <w:t>2</w:t>
            </w:r>
          </w:p>
        </w:tc>
        <w:tc>
          <w:tcPr>
            <w:tcW w:w="566" w:type="dxa"/>
            <w:tcBorders>
              <w:top w:val="single" w:sz="4" w:space="0" w:color="auto"/>
              <w:left w:val="single" w:sz="4" w:space="0" w:color="auto"/>
            </w:tcBorders>
            <w:shd w:val="clear" w:color="auto" w:fill="FFFFFF"/>
            <w:vAlign w:val="center"/>
          </w:tcPr>
          <w:p w:rsidR="00AE621F" w:rsidRDefault="00827214">
            <w:pPr>
              <w:pStyle w:val="20"/>
              <w:framePr w:w="3926" w:wrap="notBeside" w:vAnchor="text" w:hAnchor="text" w:y="1"/>
              <w:shd w:val="clear" w:color="auto" w:fill="auto"/>
              <w:spacing w:line="260" w:lineRule="exact"/>
              <w:ind w:left="240" w:firstLine="0"/>
              <w:jc w:val="left"/>
            </w:pPr>
            <w:r>
              <w:rPr>
                <w:rStyle w:val="213pt"/>
              </w:rPr>
              <w:t>3</w:t>
            </w:r>
          </w:p>
        </w:tc>
        <w:tc>
          <w:tcPr>
            <w:tcW w:w="845" w:type="dxa"/>
            <w:tcBorders>
              <w:top w:val="single" w:sz="4" w:space="0" w:color="auto"/>
              <w:left w:val="single" w:sz="4" w:space="0" w:color="auto"/>
            </w:tcBorders>
            <w:shd w:val="clear" w:color="auto" w:fill="FFFFFF"/>
            <w:vAlign w:val="center"/>
          </w:tcPr>
          <w:p w:rsidR="00AE621F" w:rsidRDefault="00827214">
            <w:pPr>
              <w:pStyle w:val="20"/>
              <w:framePr w:w="3926" w:wrap="notBeside" w:vAnchor="text" w:hAnchor="text" w:y="1"/>
              <w:shd w:val="clear" w:color="auto" w:fill="auto"/>
              <w:spacing w:line="260" w:lineRule="exact"/>
              <w:ind w:left="300" w:firstLine="0"/>
              <w:jc w:val="left"/>
            </w:pPr>
            <w:r>
              <w:rPr>
                <w:rStyle w:val="213pt"/>
              </w:rPr>
              <w:t>4</w:t>
            </w:r>
          </w:p>
        </w:tc>
        <w:tc>
          <w:tcPr>
            <w:tcW w:w="710" w:type="dxa"/>
            <w:tcBorders>
              <w:top w:val="single" w:sz="4" w:space="0" w:color="auto"/>
              <w:left w:val="single" w:sz="4" w:space="0" w:color="auto"/>
              <w:right w:val="single" w:sz="4" w:space="0" w:color="auto"/>
            </w:tcBorders>
            <w:shd w:val="clear" w:color="auto" w:fill="FFFFFF"/>
            <w:vAlign w:val="center"/>
          </w:tcPr>
          <w:p w:rsidR="00AE621F" w:rsidRDefault="00827214">
            <w:pPr>
              <w:pStyle w:val="20"/>
              <w:framePr w:w="3926" w:wrap="notBeside" w:vAnchor="text" w:hAnchor="text" w:y="1"/>
              <w:shd w:val="clear" w:color="auto" w:fill="auto"/>
              <w:spacing w:line="240" w:lineRule="exact"/>
              <w:ind w:left="300" w:firstLine="0"/>
              <w:jc w:val="left"/>
            </w:pPr>
            <w:r>
              <w:rPr>
                <w:rStyle w:val="24"/>
              </w:rPr>
              <w:t>5</w:t>
            </w:r>
          </w:p>
        </w:tc>
      </w:tr>
      <w:tr w:rsidR="00AE621F">
        <w:trPr>
          <w:trHeight w:hRule="exact" w:val="418"/>
        </w:trPr>
        <w:tc>
          <w:tcPr>
            <w:tcW w:w="955" w:type="dxa"/>
            <w:tcBorders>
              <w:top w:val="single" w:sz="4" w:space="0" w:color="auto"/>
              <w:left w:val="single" w:sz="4" w:space="0" w:color="auto"/>
              <w:bottom w:val="single" w:sz="4" w:space="0" w:color="auto"/>
            </w:tcBorders>
            <w:shd w:val="clear" w:color="auto" w:fill="FFFFFF"/>
          </w:tcPr>
          <w:p w:rsidR="00AE621F" w:rsidRDefault="00827214">
            <w:pPr>
              <w:pStyle w:val="20"/>
              <w:framePr w:w="3926" w:wrap="notBeside" w:vAnchor="text" w:hAnchor="text" w:y="1"/>
              <w:shd w:val="clear" w:color="auto" w:fill="auto"/>
              <w:spacing w:line="240" w:lineRule="exact"/>
              <w:ind w:firstLine="0"/>
              <w:jc w:val="left"/>
            </w:pPr>
            <w:r>
              <w:rPr>
                <w:rStyle w:val="24"/>
              </w:rPr>
              <w:t>А,Б,В</w:t>
            </w:r>
          </w:p>
        </w:tc>
        <w:tc>
          <w:tcPr>
            <w:tcW w:w="850" w:type="dxa"/>
            <w:tcBorders>
              <w:top w:val="single" w:sz="4" w:space="0" w:color="auto"/>
              <w:left w:val="single" w:sz="4" w:space="0" w:color="auto"/>
              <w:bottom w:val="single" w:sz="4" w:space="0" w:color="auto"/>
            </w:tcBorders>
            <w:shd w:val="clear" w:color="auto" w:fill="FFFFFF"/>
          </w:tcPr>
          <w:p w:rsidR="00AE621F" w:rsidRDefault="00827214">
            <w:pPr>
              <w:pStyle w:val="20"/>
              <w:framePr w:w="3926" w:wrap="notBeside" w:vAnchor="text" w:hAnchor="text" w:y="1"/>
              <w:shd w:val="clear" w:color="auto" w:fill="auto"/>
              <w:spacing w:line="260" w:lineRule="exact"/>
              <w:ind w:left="240" w:firstLine="0"/>
              <w:jc w:val="left"/>
            </w:pPr>
            <w:r>
              <w:rPr>
                <w:rStyle w:val="213pt"/>
              </w:rPr>
              <w:t>в,Г</w:t>
            </w:r>
          </w:p>
        </w:tc>
        <w:tc>
          <w:tcPr>
            <w:tcW w:w="566" w:type="dxa"/>
            <w:tcBorders>
              <w:top w:val="single" w:sz="4" w:space="0" w:color="auto"/>
              <w:left w:val="single" w:sz="4" w:space="0" w:color="auto"/>
              <w:bottom w:val="single" w:sz="4" w:space="0" w:color="auto"/>
            </w:tcBorders>
            <w:shd w:val="clear" w:color="auto" w:fill="FFFFFF"/>
          </w:tcPr>
          <w:p w:rsidR="00AE621F" w:rsidRDefault="00827214">
            <w:pPr>
              <w:pStyle w:val="20"/>
              <w:framePr w:w="3926" w:wrap="notBeside" w:vAnchor="text" w:hAnchor="text" w:y="1"/>
              <w:shd w:val="clear" w:color="auto" w:fill="auto"/>
              <w:spacing w:line="260" w:lineRule="exact"/>
              <w:ind w:left="240" w:firstLine="0"/>
              <w:jc w:val="left"/>
            </w:pPr>
            <w:r>
              <w:rPr>
                <w:rStyle w:val="213pt"/>
              </w:rPr>
              <w:t>г</w:t>
            </w:r>
          </w:p>
        </w:tc>
        <w:tc>
          <w:tcPr>
            <w:tcW w:w="845" w:type="dxa"/>
            <w:tcBorders>
              <w:top w:val="single" w:sz="4" w:space="0" w:color="auto"/>
              <w:left w:val="single" w:sz="4" w:space="0" w:color="auto"/>
              <w:bottom w:val="single" w:sz="4" w:space="0" w:color="auto"/>
            </w:tcBorders>
            <w:shd w:val="clear" w:color="auto" w:fill="FFFFFF"/>
          </w:tcPr>
          <w:p w:rsidR="00AE621F" w:rsidRDefault="00827214">
            <w:pPr>
              <w:pStyle w:val="20"/>
              <w:framePr w:w="3926" w:wrap="notBeside" w:vAnchor="text" w:hAnchor="text" w:y="1"/>
              <w:shd w:val="clear" w:color="auto" w:fill="auto"/>
              <w:spacing w:line="240" w:lineRule="exact"/>
              <w:ind w:left="180" w:firstLine="0"/>
              <w:jc w:val="left"/>
            </w:pPr>
            <w:r>
              <w:rPr>
                <w:rStyle w:val="24"/>
              </w:rPr>
              <w:t>Б,В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AE621F" w:rsidRDefault="00827214">
            <w:pPr>
              <w:pStyle w:val="20"/>
              <w:framePr w:w="3926" w:wrap="notBeside" w:vAnchor="text" w:hAnchor="text" w:y="1"/>
              <w:shd w:val="clear" w:color="auto" w:fill="auto"/>
              <w:spacing w:line="240" w:lineRule="exact"/>
              <w:ind w:left="300" w:firstLine="0"/>
              <w:jc w:val="left"/>
            </w:pPr>
            <w:r>
              <w:rPr>
                <w:rStyle w:val="24"/>
              </w:rPr>
              <w:t>Г</w:t>
            </w:r>
          </w:p>
        </w:tc>
      </w:tr>
    </w:tbl>
    <w:p w:rsidR="00AE621F" w:rsidRDefault="00AE621F">
      <w:pPr>
        <w:framePr w:w="3926" w:wrap="notBeside" w:vAnchor="text" w:hAnchor="text" w:y="1"/>
        <w:rPr>
          <w:sz w:val="2"/>
          <w:szCs w:val="2"/>
        </w:rPr>
      </w:pPr>
    </w:p>
    <w:p w:rsidR="00AE621F" w:rsidRDefault="00AE621F">
      <w:pPr>
        <w:rPr>
          <w:sz w:val="2"/>
          <w:szCs w:val="2"/>
        </w:rPr>
      </w:pPr>
    </w:p>
    <w:p w:rsidR="00AE621F" w:rsidRDefault="00827214">
      <w:pPr>
        <w:pStyle w:val="10"/>
        <w:keepNext/>
        <w:keepLines/>
        <w:shd w:val="clear" w:color="auto" w:fill="auto"/>
        <w:spacing w:before="249" w:line="274" w:lineRule="exact"/>
        <w:jc w:val="both"/>
      </w:pPr>
      <w:bookmarkStart w:id="18" w:name="bookmark17"/>
      <w:r>
        <w:t>Рекомендации по работе по текущему контролю:</w:t>
      </w:r>
      <w:bookmarkEnd w:id="18"/>
    </w:p>
    <w:p w:rsidR="00AE621F" w:rsidRDefault="00827214">
      <w:pPr>
        <w:pStyle w:val="20"/>
        <w:shd w:val="clear" w:color="auto" w:fill="auto"/>
        <w:ind w:firstLine="0"/>
        <w:jc w:val="both"/>
      </w:pPr>
      <w:r>
        <w:t>1 .Внимательно прочитайте тест.</w:t>
      </w:r>
    </w:p>
    <w:p w:rsidR="00AE621F" w:rsidRDefault="00827214">
      <w:pPr>
        <w:pStyle w:val="20"/>
        <w:numPr>
          <w:ilvl w:val="0"/>
          <w:numId w:val="20"/>
        </w:numPr>
        <w:shd w:val="clear" w:color="auto" w:fill="auto"/>
        <w:tabs>
          <w:tab w:val="left" w:pos="358"/>
        </w:tabs>
        <w:ind w:firstLine="0"/>
        <w:jc w:val="both"/>
      </w:pPr>
      <w:r>
        <w:t>Ознакомится со всеми вариантами ответов и лишь после этого сделать свой выбор.</w:t>
      </w:r>
    </w:p>
    <w:p w:rsidR="00AE621F" w:rsidRDefault="00827214">
      <w:pPr>
        <w:pStyle w:val="20"/>
        <w:numPr>
          <w:ilvl w:val="0"/>
          <w:numId w:val="20"/>
        </w:numPr>
        <w:shd w:val="clear" w:color="auto" w:fill="auto"/>
        <w:tabs>
          <w:tab w:val="left" w:pos="358"/>
        </w:tabs>
        <w:ind w:firstLine="0"/>
        <w:jc w:val="both"/>
      </w:pPr>
      <w:r>
        <w:t>В тесте может быть один или несколько вариантов ответа</w:t>
      </w:r>
    </w:p>
    <w:p w:rsidR="00AE621F" w:rsidRDefault="00827214">
      <w:pPr>
        <w:pStyle w:val="20"/>
        <w:numPr>
          <w:ilvl w:val="0"/>
          <w:numId w:val="20"/>
        </w:numPr>
        <w:shd w:val="clear" w:color="auto" w:fill="auto"/>
        <w:tabs>
          <w:tab w:val="left" w:pos="363"/>
        </w:tabs>
        <w:ind w:firstLine="0"/>
        <w:jc w:val="left"/>
      </w:pPr>
      <w:r>
        <w:t>Учащийся во время письменного опроса с использованием тестов набирает в совокупности:</w:t>
      </w:r>
    </w:p>
    <w:p w:rsidR="00AE621F" w:rsidRDefault="00827214">
      <w:pPr>
        <w:pStyle w:val="20"/>
        <w:shd w:val="clear" w:color="auto" w:fill="auto"/>
        <w:tabs>
          <w:tab w:val="left" w:pos="344"/>
        </w:tabs>
        <w:ind w:firstLine="0"/>
        <w:jc w:val="both"/>
      </w:pPr>
      <w:r>
        <w:t>а.</w:t>
      </w:r>
      <w:r>
        <w:tab/>
        <w:t>более 90% правильных ответов, то ставится оценка «отлично»;</w:t>
      </w:r>
    </w:p>
    <w:p w:rsidR="00AE621F" w:rsidRDefault="00827214">
      <w:pPr>
        <w:pStyle w:val="20"/>
        <w:shd w:val="clear" w:color="auto" w:fill="auto"/>
        <w:tabs>
          <w:tab w:val="left" w:pos="358"/>
        </w:tabs>
        <w:ind w:firstLine="0"/>
        <w:jc w:val="both"/>
      </w:pPr>
      <w:r>
        <w:t>б.</w:t>
      </w:r>
      <w:r>
        <w:tab/>
        <w:t>более 60% правильных ответов, то ставится оценка «хорошо»;</w:t>
      </w:r>
    </w:p>
    <w:p w:rsidR="00AE621F" w:rsidRDefault="00827214">
      <w:pPr>
        <w:pStyle w:val="20"/>
        <w:shd w:val="clear" w:color="auto" w:fill="auto"/>
        <w:tabs>
          <w:tab w:val="left" w:pos="358"/>
        </w:tabs>
        <w:ind w:firstLine="0"/>
        <w:jc w:val="both"/>
      </w:pPr>
      <w:r>
        <w:t>в.</w:t>
      </w:r>
      <w:r>
        <w:tab/>
        <w:t>более 30 % правильных ответов, то ставится оценка «удовлетворительно»;</w:t>
      </w:r>
    </w:p>
    <w:p w:rsidR="00AE621F" w:rsidRDefault="00827214">
      <w:pPr>
        <w:pStyle w:val="20"/>
        <w:shd w:val="clear" w:color="auto" w:fill="auto"/>
        <w:tabs>
          <w:tab w:val="left" w:pos="358"/>
        </w:tabs>
        <w:spacing w:after="80"/>
        <w:ind w:firstLine="0"/>
        <w:jc w:val="both"/>
      </w:pPr>
      <w:r>
        <w:t>г.</w:t>
      </w:r>
      <w:r>
        <w:tab/>
        <w:t>менее 30 % правильных ответов означает «неудовлетворительно» с правом пересдачи.</w:t>
      </w:r>
    </w:p>
    <w:p w:rsidR="00AE621F" w:rsidRDefault="00827214">
      <w:pPr>
        <w:pStyle w:val="10"/>
        <w:keepNext/>
        <w:keepLines/>
        <w:shd w:val="clear" w:color="auto" w:fill="auto"/>
        <w:spacing w:line="398" w:lineRule="exact"/>
        <w:ind w:left="3120" w:right="3060"/>
        <w:jc w:val="left"/>
      </w:pPr>
      <w:bookmarkStart w:id="19" w:name="bookmark18"/>
      <w:r>
        <w:t>Тема 9. Строевая подготовка. Тема 9.1. Строевая подготовка</w:t>
      </w:r>
      <w:bookmarkEnd w:id="19"/>
    </w:p>
    <w:p w:rsidR="00AE621F" w:rsidRDefault="00827214">
      <w:pPr>
        <w:pStyle w:val="40"/>
        <w:shd w:val="clear" w:color="auto" w:fill="auto"/>
        <w:spacing w:after="103" w:line="240" w:lineRule="exact"/>
        <w:jc w:val="both"/>
      </w:pPr>
      <w:r>
        <w:t>Карточка 7.</w:t>
      </w:r>
    </w:p>
    <w:p w:rsidR="00AE621F" w:rsidRDefault="00827214">
      <w:pPr>
        <w:pStyle w:val="20"/>
        <w:shd w:val="clear" w:color="auto" w:fill="auto"/>
        <w:spacing w:after="108" w:line="240" w:lineRule="exact"/>
        <w:ind w:right="80" w:firstLine="0"/>
      </w:pPr>
      <w:r>
        <w:t>Тест</w:t>
      </w:r>
    </w:p>
    <w:p w:rsidR="00AE621F" w:rsidRDefault="00827214">
      <w:pPr>
        <w:pStyle w:val="20"/>
        <w:numPr>
          <w:ilvl w:val="0"/>
          <w:numId w:val="21"/>
        </w:numPr>
        <w:shd w:val="clear" w:color="auto" w:fill="auto"/>
        <w:tabs>
          <w:tab w:val="left" w:pos="339"/>
        </w:tabs>
        <w:spacing w:line="240" w:lineRule="exact"/>
        <w:ind w:firstLine="0"/>
        <w:jc w:val="both"/>
      </w:pPr>
      <w:r>
        <w:t>Что такое строй?</w:t>
      </w:r>
    </w:p>
    <w:p w:rsidR="00AE621F" w:rsidRDefault="00827214">
      <w:pPr>
        <w:pStyle w:val="20"/>
        <w:shd w:val="clear" w:color="auto" w:fill="auto"/>
        <w:spacing w:after="62" w:line="240" w:lineRule="exact"/>
        <w:ind w:firstLine="0"/>
        <w:jc w:val="both"/>
      </w:pPr>
      <w:r>
        <w:t>Выбрать правильный ответ</w:t>
      </w:r>
    </w:p>
    <w:p w:rsidR="00AE621F" w:rsidRDefault="00827214">
      <w:pPr>
        <w:pStyle w:val="20"/>
        <w:shd w:val="clear" w:color="auto" w:fill="auto"/>
        <w:tabs>
          <w:tab w:val="left" w:pos="339"/>
        </w:tabs>
        <w:ind w:firstLine="0"/>
        <w:jc w:val="left"/>
      </w:pPr>
      <w:r>
        <w:t>а.</w:t>
      </w:r>
      <w:r>
        <w:tab/>
        <w:t>установленное уставом размещение военнослужащих для их совместных действий в пешем порядке;</w:t>
      </w:r>
    </w:p>
    <w:p w:rsidR="00AE621F" w:rsidRDefault="00827214">
      <w:pPr>
        <w:pStyle w:val="20"/>
        <w:shd w:val="clear" w:color="auto" w:fill="auto"/>
        <w:tabs>
          <w:tab w:val="left" w:pos="358"/>
        </w:tabs>
        <w:ind w:firstLine="0"/>
        <w:jc w:val="left"/>
      </w:pPr>
      <w:r>
        <w:lastRenderedPageBreak/>
        <w:t>б.</w:t>
      </w:r>
      <w:r>
        <w:tab/>
        <w:t>установленное уставом размещение подразделений и воинских частей для их совместных действий в пешем порядке и на боевой технике;</w:t>
      </w:r>
    </w:p>
    <w:p w:rsidR="00AE621F" w:rsidRDefault="00827214">
      <w:pPr>
        <w:pStyle w:val="20"/>
        <w:shd w:val="clear" w:color="auto" w:fill="auto"/>
        <w:tabs>
          <w:tab w:val="left" w:pos="363"/>
        </w:tabs>
        <w:ind w:firstLine="0"/>
        <w:jc w:val="left"/>
      </w:pPr>
      <w:r>
        <w:t>в.</w:t>
      </w:r>
      <w:r>
        <w:tab/>
        <w:t>установленное уставом размещение военнослужащих, подразделений и воинских частей для их совместных действий в пешем порядке и на машинах;</w:t>
      </w:r>
    </w:p>
    <w:p w:rsidR="00AE621F" w:rsidRDefault="00827214">
      <w:pPr>
        <w:pStyle w:val="20"/>
        <w:shd w:val="clear" w:color="auto" w:fill="auto"/>
        <w:tabs>
          <w:tab w:val="left" w:pos="363"/>
        </w:tabs>
        <w:spacing w:after="64"/>
        <w:ind w:firstLine="0"/>
        <w:jc w:val="left"/>
      </w:pPr>
      <w:r>
        <w:t>г.</w:t>
      </w:r>
      <w:r>
        <w:tab/>
        <w:t>установленное приказом размещение военнослужащих для их совместных действий на машинах</w:t>
      </w:r>
    </w:p>
    <w:p w:rsidR="00AE621F" w:rsidRDefault="00827214">
      <w:pPr>
        <w:pStyle w:val="20"/>
        <w:numPr>
          <w:ilvl w:val="0"/>
          <w:numId w:val="21"/>
        </w:numPr>
        <w:shd w:val="clear" w:color="auto" w:fill="auto"/>
        <w:tabs>
          <w:tab w:val="left" w:pos="358"/>
        </w:tabs>
        <w:spacing w:line="269" w:lineRule="exact"/>
        <w:ind w:firstLine="0"/>
        <w:jc w:val="left"/>
      </w:pPr>
      <w:r>
        <w:t>Как называется строй в котором военнослужащие размещены один возле другого на одной линии?</w:t>
      </w:r>
    </w:p>
    <w:p w:rsidR="00AE621F" w:rsidRDefault="00827214">
      <w:pPr>
        <w:pStyle w:val="20"/>
        <w:shd w:val="clear" w:color="auto" w:fill="auto"/>
        <w:spacing w:after="56" w:line="269"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t>а.</w:t>
      </w:r>
      <w:r>
        <w:tab/>
        <w:t>ряд;</w:t>
      </w:r>
    </w:p>
    <w:p w:rsidR="00AE621F" w:rsidRDefault="00827214">
      <w:pPr>
        <w:pStyle w:val="20"/>
        <w:shd w:val="clear" w:color="auto" w:fill="auto"/>
        <w:tabs>
          <w:tab w:val="left" w:pos="358"/>
        </w:tabs>
        <w:ind w:firstLine="0"/>
        <w:jc w:val="both"/>
      </w:pPr>
      <w:r>
        <w:t>б.</w:t>
      </w:r>
      <w:r>
        <w:tab/>
        <w:t>шеренга;</w:t>
      </w:r>
    </w:p>
    <w:p w:rsidR="00AE621F" w:rsidRDefault="00827214">
      <w:pPr>
        <w:pStyle w:val="20"/>
        <w:shd w:val="clear" w:color="auto" w:fill="auto"/>
        <w:tabs>
          <w:tab w:val="left" w:pos="358"/>
        </w:tabs>
        <w:ind w:firstLine="0"/>
        <w:jc w:val="both"/>
      </w:pPr>
      <w:r>
        <w:t>в.</w:t>
      </w:r>
      <w:r>
        <w:tab/>
        <w:t>колонна;</w:t>
      </w:r>
    </w:p>
    <w:p w:rsidR="00AE621F" w:rsidRDefault="00827214">
      <w:pPr>
        <w:pStyle w:val="20"/>
        <w:shd w:val="clear" w:color="auto" w:fill="auto"/>
        <w:tabs>
          <w:tab w:val="left" w:pos="358"/>
        </w:tabs>
        <w:spacing w:after="87"/>
        <w:ind w:firstLine="0"/>
        <w:jc w:val="both"/>
      </w:pPr>
      <w:r>
        <w:t>г.</w:t>
      </w:r>
      <w:r>
        <w:tab/>
        <w:t>фронт</w:t>
      </w:r>
    </w:p>
    <w:p w:rsidR="00AE621F" w:rsidRDefault="00827214">
      <w:pPr>
        <w:pStyle w:val="20"/>
        <w:numPr>
          <w:ilvl w:val="0"/>
          <w:numId w:val="21"/>
        </w:numPr>
        <w:shd w:val="clear" w:color="auto" w:fill="auto"/>
        <w:tabs>
          <w:tab w:val="left" w:pos="358"/>
        </w:tabs>
        <w:spacing w:line="240" w:lineRule="exact"/>
        <w:ind w:firstLine="0"/>
        <w:jc w:val="both"/>
      </w:pPr>
      <w:r>
        <w:t>Как называется сторона строя, в которую военнослужащие обращены лицом?</w:t>
      </w:r>
    </w:p>
    <w:p w:rsidR="00AE621F" w:rsidRDefault="00827214">
      <w:pPr>
        <w:pStyle w:val="20"/>
        <w:shd w:val="clear" w:color="auto" w:fill="auto"/>
        <w:spacing w:line="240" w:lineRule="exact"/>
        <w:ind w:firstLine="0"/>
        <w:jc w:val="both"/>
      </w:pPr>
      <w:r>
        <w:t>Выбрать правильный ответ</w:t>
      </w:r>
    </w:p>
    <w:p w:rsidR="00AE621F" w:rsidRDefault="00827214">
      <w:pPr>
        <w:pStyle w:val="20"/>
        <w:shd w:val="clear" w:color="auto" w:fill="auto"/>
        <w:tabs>
          <w:tab w:val="left" w:pos="339"/>
        </w:tabs>
        <w:spacing w:line="269" w:lineRule="exact"/>
        <w:ind w:firstLine="0"/>
        <w:jc w:val="both"/>
      </w:pPr>
      <w:r>
        <w:t>а.</w:t>
      </w:r>
      <w:r>
        <w:tab/>
        <w:t>фронт;</w:t>
      </w:r>
    </w:p>
    <w:p w:rsidR="00AE621F" w:rsidRDefault="00827214">
      <w:pPr>
        <w:pStyle w:val="20"/>
        <w:shd w:val="clear" w:color="auto" w:fill="auto"/>
        <w:tabs>
          <w:tab w:val="left" w:pos="363"/>
        </w:tabs>
        <w:spacing w:line="269" w:lineRule="exact"/>
        <w:ind w:firstLine="0"/>
        <w:jc w:val="both"/>
      </w:pPr>
      <w:r>
        <w:t>б.</w:t>
      </w:r>
      <w:r>
        <w:tab/>
        <w:t>фланг;</w:t>
      </w:r>
    </w:p>
    <w:p w:rsidR="00AE621F" w:rsidRDefault="00827214">
      <w:pPr>
        <w:pStyle w:val="20"/>
        <w:shd w:val="clear" w:color="auto" w:fill="auto"/>
        <w:tabs>
          <w:tab w:val="left" w:pos="363"/>
        </w:tabs>
        <w:spacing w:line="269" w:lineRule="exact"/>
        <w:ind w:firstLine="0"/>
        <w:jc w:val="both"/>
      </w:pPr>
      <w:r>
        <w:t>в.</w:t>
      </w:r>
      <w:r>
        <w:tab/>
        <w:t>линия;</w:t>
      </w:r>
    </w:p>
    <w:p w:rsidR="00AE621F" w:rsidRDefault="00827214">
      <w:pPr>
        <w:pStyle w:val="20"/>
        <w:shd w:val="clear" w:color="auto" w:fill="auto"/>
        <w:tabs>
          <w:tab w:val="left" w:pos="363"/>
        </w:tabs>
        <w:spacing w:after="83" w:line="269" w:lineRule="exact"/>
        <w:ind w:firstLine="0"/>
        <w:jc w:val="both"/>
      </w:pPr>
      <w:r>
        <w:t>г.</w:t>
      </w:r>
      <w:r>
        <w:tab/>
        <w:t>передовая</w:t>
      </w:r>
    </w:p>
    <w:p w:rsidR="00AE621F" w:rsidRDefault="00827214">
      <w:pPr>
        <w:pStyle w:val="20"/>
        <w:numPr>
          <w:ilvl w:val="0"/>
          <w:numId w:val="21"/>
        </w:numPr>
        <w:shd w:val="clear" w:color="auto" w:fill="auto"/>
        <w:tabs>
          <w:tab w:val="left" w:pos="363"/>
        </w:tabs>
        <w:spacing w:line="240" w:lineRule="exact"/>
        <w:ind w:firstLine="0"/>
        <w:jc w:val="both"/>
      </w:pPr>
      <w:r>
        <w:t>Какие виды строевых команд вы можете назвать?</w:t>
      </w:r>
    </w:p>
    <w:p w:rsidR="00AE621F" w:rsidRDefault="00827214">
      <w:pPr>
        <w:pStyle w:val="20"/>
        <w:shd w:val="clear" w:color="auto" w:fill="auto"/>
        <w:spacing w:after="82" w:line="240" w:lineRule="exact"/>
        <w:ind w:firstLine="0"/>
        <w:jc w:val="both"/>
      </w:pPr>
      <w:r>
        <w:t>Выбрать правильный ответ</w:t>
      </w:r>
    </w:p>
    <w:p w:rsidR="00AE621F" w:rsidRDefault="00827214">
      <w:pPr>
        <w:pStyle w:val="20"/>
        <w:shd w:val="clear" w:color="auto" w:fill="auto"/>
        <w:tabs>
          <w:tab w:val="left" w:pos="344"/>
        </w:tabs>
        <w:spacing w:line="278" w:lineRule="exact"/>
        <w:ind w:firstLine="0"/>
        <w:jc w:val="both"/>
      </w:pPr>
      <w:r>
        <w:t>а.</w:t>
      </w:r>
      <w:r>
        <w:tab/>
        <w:t>предварительная и обязательная;</w:t>
      </w:r>
    </w:p>
    <w:p w:rsidR="00AE621F" w:rsidRDefault="00827214">
      <w:pPr>
        <w:pStyle w:val="20"/>
        <w:shd w:val="clear" w:color="auto" w:fill="auto"/>
        <w:tabs>
          <w:tab w:val="left" w:pos="363"/>
        </w:tabs>
        <w:spacing w:line="278" w:lineRule="exact"/>
        <w:ind w:firstLine="0"/>
        <w:jc w:val="both"/>
      </w:pPr>
      <w:r>
        <w:t>б.</w:t>
      </w:r>
      <w:r>
        <w:tab/>
        <w:t>исполнительная и громкая;</w:t>
      </w:r>
    </w:p>
    <w:p w:rsidR="00AE621F" w:rsidRDefault="00827214">
      <w:pPr>
        <w:pStyle w:val="20"/>
        <w:shd w:val="clear" w:color="auto" w:fill="auto"/>
        <w:tabs>
          <w:tab w:val="left" w:pos="363"/>
        </w:tabs>
        <w:spacing w:line="278" w:lineRule="exact"/>
        <w:ind w:firstLine="0"/>
        <w:jc w:val="both"/>
      </w:pPr>
      <w:r>
        <w:t>в.</w:t>
      </w:r>
      <w:r>
        <w:tab/>
        <w:t>прямая и исполнительная;</w:t>
      </w:r>
    </w:p>
    <w:p w:rsidR="00AE621F" w:rsidRDefault="00827214">
      <w:pPr>
        <w:pStyle w:val="20"/>
        <w:shd w:val="clear" w:color="auto" w:fill="auto"/>
        <w:tabs>
          <w:tab w:val="left" w:pos="363"/>
        </w:tabs>
        <w:spacing w:after="91" w:line="278" w:lineRule="exact"/>
        <w:ind w:firstLine="0"/>
        <w:jc w:val="both"/>
      </w:pPr>
      <w:r>
        <w:t>г.</w:t>
      </w:r>
      <w:r>
        <w:tab/>
        <w:t>предварительная и исполнительная</w:t>
      </w:r>
    </w:p>
    <w:p w:rsidR="00AE621F" w:rsidRDefault="00827214">
      <w:pPr>
        <w:pStyle w:val="20"/>
        <w:numPr>
          <w:ilvl w:val="0"/>
          <w:numId w:val="21"/>
        </w:numPr>
        <w:shd w:val="clear" w:color="auto" w:fill="auto"/>
        <w:tabs>
          <w:tab w:val="left" w:pos="363"/>
        </w:tabs>
        <w:spacing w:line="240" w:lineRule="exact"/>
        <w:ind w:firstLine="0"/>
        <w:jc w:val="both"/>
      </w:pPr>
      <w:r>
        <w:t>В каких случаях строевая стойка на месте принимается без команды?</w:t>
      </w:r>
    </w:p>
    <w:p w:rsidR="00AE621F" w:rsidRDefault="00827214">
      <w:pPr>
        <w:pStyle w:val="20"/>
        <w:shd w:val="clear" w:color="auto" w:fill="auto"/>
        <w:spacing w:after="76" w:line="240" w:lineRule="exact"/>
        <w:ind w:firstLine="0"/>
        <w:jc w:val="both"/>
      </w:pPr>
      <w:r>
        <w:t>Выбрать правильный ответ</w:t>
      </w:r>
    </w:p>
    <w:p w:rsidR="00AE621F" w:rsidRDefault="00827214">
      <w:pPr>
        <w:pStyle w:val="20"/>
        <w:shd w:val="clear" w:color="auto" w:fill="auto"/>
        <w:tabs>
          <w:tab w:val="left" w:pos="349"/>
        </w:tabs>
        <w:ind w:firstLine="0"/>
        <w:jc w:val="both"/>
      </w:pPr>
      <w:r>
        <w:t>а.</w:t>
      </w:r>
      <w:r>
        <w:tab/>
        <w:t>при обращении военнослужащих друг с другом;</w:t>
      </w:r>
    </w:p>
    <w:p w:rsidR="00AE621F" w:rsidRDefault="00827214">
      <w:pPr>
        <w:pStyle w:val="20"/>
        <w:numPr>
          <w:ilvl w:val="0"/>
          <w:numId w:val="21"/>
        </w:numPr>
        <w:shd w:val="clear" w:color="auto" w:fill="auto"/>
        <w:tabs>
          <w:tab w:val="left" w:pos="363"/>
        </w:tabs>
        <w:ind w:firstLine="0"/>
        <w:jc w:val="both"/>
      </w:pPr>
      <w:r>
        <w:t>при отдаче и получения приказа во время исполнения Государственного гимна Российской Федерации, при выполнении воинского приветствия;</w:t>
      </w:r>
    </w:p>
    <w:p w:rsidR="00AE621F" w:rsidRDefault="00827214">
      <w:pPr>
        <w:pStyle w:val="20"/>
        <w:shd w:val="clear" w:color="auto" w:fill="auto"/>
        <w:tabs>
          <w:tab w:val="left" w:pos="349"/>
        </w:tabs>
        <w:ind w:firstLine="0"/>
        <w:jc w:val="both"/>
      </w:pPr>
      <w:r>
        <w:t>в.</w:t>
      </w:r>
      <w:r>
        <w:tab/>
        <w:t>дневальным по роте при разговоре по телефону с командиром роты;</w:t>
      </w:r>
    </w:p>
    <w:p w:rsidR="00AE621F" w:rsidRDefault="00827214">
      <w:pPr>
        <w:pStyle w:val="20"/>
        <w:shd w:val="clear" w:color="auto" w:fill="auto"/>
        <w:tabs>
          <w:tab w:val="left" w:pos="349"/>
        </w:tabs>
        <w:spacing w:after="56"/>
        <w:ind w:firstLine="0"/>
        <w:jc w:val="both"/>
      </w:pPr>
      <w:r>
        <w:t>г.</w:t>
      </w:r>
      <w:r>
        <w:tab/>
        <w:t>при получении оружия во время подготовки к несению службы в составе караула</w:t>
      </w:r>
    </w:p>
    <w:p w:rsidR="00AE621F" w:rsidRDefault="00827214">
      <w:pPr>
        <w:pStyle w:val="20"/>
        <w:shd w:val="clear" w:color="auto" w:fill="auto"/>
        <w:tabs>
          <w:tab w:val="left" w:pos="358"/>
        </w:tabs>
        <w:spacing w:line="278" w:lineRule="exact"/>
        <w:ind w:firstLine="0"/>
        <w:jc w:val="both"/>
      </w:pPr>
      <w:r>
        <w:t>б.</w:t>
      </w:r>
      <w:r>
        <w:tab/>
        <w:t>Каким нормативно-правовым актом введен в действие Строевой устав Воздушных сил Российской Федерации?</w:t>
      </w:r>
    </w:p>
    <w:p w:rsidR="00AE621F" w:rsidRDefault="00827214">
      <w:pPr>
        <w:pStyle w:val="20"/>
        <w:shd w:val="clear" w:color="auto" w:fill="auto"/>
        <w:spacing w:after="64" w:line="278" w:lineRule="exact"/>
        <w:ind w:firstLine="0"/>
        <w:jc w:val="both"/>
      </w:pPr>
      <w:r>
        <w:t>Выбрать правильный ответ</w:t>
      </w:r>
    </w:p>
    <w:p w:rsidR="00AE621F" w:rsidRDefault="00827214">
      <w:pPr>
        <w:pStyle w:val="20"/>
        <w:shd w:val="clear" w:color="auto" w:fill="auto"/>
        <w:tabs>
          <w:tab w:val="left" w:pos="344"/>
        </w:tabs>
        <w:ind w:firstLine="0"/>
        <w:jc w:val="both"/>
      </w:pPr>
      <w:r>
        <w:t>а.</w:t>
      </w:r>
      <w:r>
        <w:tab/>
        <w:t>указом Президента Российской Федерации;</w:t>
      </w:r>
    </w:p>
    <w:p w:rsidR="00AE621F" w:rsidRDefault="00827214">
      <w:pPr>
        <w:pStyle w:val="20"/>
        <w:shd w:val="clear" w:color="auto" w:fill="auto"/>
        <w:tabs>
          <w:tab w:val="left" w:pos="363"/>
        </w:tabs>
        <w:ind w:firstLine="0"/>
        <w:jc w:val="both"/>
      </w:pPr>
      <w:r>
        <w:t>б.</w:t>
      </w:r>
      <w:r>
        <w:tab/>
        <w:t>постановление Правительства Российской Федерации;</w:t>
      </w:r>
    </w:p>
    <w:p w:rsidR="00AE621F" w:rsidRDefault="00827214">
      <w:pPr>
        <w:pStyle w:val="20"/>
        <w:shd w:val="clear" w:color="auto" w:fill="auto"/>
        <w:tabs>
          <w:tab w:val="left" w:pos="363"/>
        </w:tabs>
        <w:ind w:firstLine="0"/>
        <w:jc w:val="both"/>
      </w:pPr>
      <w:r>
        <w:t>в.</w:t>
      </w:r>
      <w:r>
        <w:tab/>
        <w:t>приказом Министра обороны Российской Федерации;</w:t>
      </w:r>
    </w:p>
    <w:p w:rsidR="00AE621F" w:rsidRDefault="00827214">
      <w:pPr>
        <w:pStyle w:val="20"/>
        <w:shd w:val="clear" w:color="auto" w:fill="auto"/>
        <w:tabs>
          <w:tab w:val="left" w:pos="363"/>
        </w:tabs>
        <w:spacing w:after="485"/>
        <w:ind w:firstLine="0"/>
        <w:jc w:val="both"/>
      </w:pPr>
      <w:r>
        <w:t>г.</w:t>
      </w:r>
      <w:r>
        <w:tab/>
        <w:t>постановлении Государственной Думы Российской Федерации</w:t>
      </w:r>
    </w:p>
    <w:p w:rsidR="00AE621F" w:rsidRDefault="00827214">
      <w:pPr>
        <w:pStyle w:val="aa"/>
        <w:framePr w:w="3658" w:wrap="notBeside" w:vAnchor="text" w:hAnchor="text" w:y="1"/>
        <w:shd w:val="clear" w:color="auto" w:fill="auto"/>
        <w:spacing w:line="240" w:lineRule="exact"/>
      </w:pPr>
      <w:r>
        <w:rPr>
          <w:rStyle w:val="ab"/>
        </w:rPr>
        <w:t>Эталон ответа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2"/>
        <w:gridCol w:w="562"/>
        <w:gridCol w:w="562"/>
        <w:gridCol w:w="706"/>
        <w:gridCol w:w="710"/>
        <w:gridCol w:w="576"/>
      </w:tblGrid>
      <w:tr w:rsidR="00AE621F">
        <w:trPr>
          <w:trHeight w:hRule="exact" w:val="413"/>
        </w:trPr>
        <w:tc>
          <w:tcPr>
            <w:tcW w:w="542" w:type="dxa"/>
            <w:tcBorders>
              <w:top w:val="single" w:sz="4" w:space="0" w:color="auto"/>
              <w:left w:val="single" w:sz="4" w:space="0" w:color="auto"/>
            </w:tcBorders>
            <w:shd w:val="clear" w:color="auto" w:fill="FFFFFF"/>
            <w:vAlign w:val="center"/>
          </w:tcPr>
          <w:p w:rsidR="00AE621F" w:rsidRDefault="00827214">
            <w:pPr>
              <w:pStyle w:val="20"/>
              <w:framePr w:w="3658" w:wrap="notBeside" w:vAnchor="text" w:hAnchor="text" w:y="1"/>
              <w:shd w:val="clear" w:color="auto" w:fill="auto"/>
              <w:spacing w:line="230" w:lineRule="exact"/>
              <w:ind w:firstLine="0"/>
              <w:jc w:val="left"/>
            </w:pPr>
            <w:r>
              <w:rPr>
                <w:rStyle w:val="2115pt"/>
              </w:rPr>
              <w:t>1</w:t>
            </w:r>
          </w:p>
        </w:tc>
        <w:tc>
          <w:tcPr>
            <w:tcW w:w="562" w:type="dxa"/>
            <w:tcBorders>
              <w:top w:val="single" w:sz="4" w:space="0" w:color="auto"/>
              <w:left w:val="single" w:sz="4" w:space="0" w:color="auto"/>
            </w:tcBorders>
            <w:shd w:val="clear" w:color="auto" w:fill="FFFFFF"/>
            <w:vAlign w:val="center"/>
          </w:tcPr>
          <w:p w:rsidR="00AE621F" w:rsidRDefault="00827214">
            <w:pPr>
              <w:pStyle w:val="20"/>
              <w:framePr w:w="3658" w:wrap="notBeside" w:vAnchor="text" w:hAnchor="text" w:y="1"/>
              <w:shd w:val="clear" w:color="auto" w:fill="auto"/>
              <w:spacing w:line="230" w:lineRule="exact"/>
              <w:ind w:left="240" w:firstLine="0"/>
              <w:jc w:val="left"/>
            </w:pPr>
            <w:r>
              <w:rPr>
                <w:rStyle w:val="2115pt"/>
              </w:rPr>
              <w:t>2</w:t>
            </w:r>
          </w:p>
        </w:tc>
        <w:tc>
          <w:tcPr>
            <w:tcW w:w="562" w:type="dxa"/>
            <w:tcBorders>
              <w:top w:val="single" w:sz="4" w:space="0" w:color="auto"/>
              <w:left w:val="single" w:sz="4" w:space="0" w:color="auto"/>
            </w:tcBorders>
            <w:shd w:val="clear" w:color="auto" w:fill="FFFFFF"/>
            <w:vAlign w:val="center"/>
          </w:tcPr>
          <w:p w:rsidR="00AE621F" w:rsidRDefault="00827214">
            <w:pPr>
              <w:pStyle w:val="20"/>
              <w:framePr w:w="3658" w:wrap="notBeside" w:vAnchor="text" w:hAnchor="text" w:y="1"/>
              <w:shd w:val="clear" w:color="auto" w:fill="auto"/>
              <w:spacing w:line="230" w:lineRule="exact"/>
              <w:ind w:left="240" w:firstLine="0"/>
              <w:jc w:val="left"/>
            </w:pPr>
            <w:r>
              <w:rPr>
                <w:rStyle w:val="2115pt"/>
              </w:rPr>
              <w:t>3</w:t>
            </w:r>
          </w:p>
        </w:tc>
        <w:tc>
          <w:tcPr>
            <w:tcW w:w="706" w:type="dxa"/>
            <w:tcBorders>
              <w:top w:val="single" w:sz="4" w:space="0" w:color="auto"/>
              <w:left w:val="single" w:sz="4" w:space="0" w:color="auto"/>
            </w:tcBorders>
            <w:shd w:val="clear" w:color="auto" w:fill="FFFFFF"/>
            <w:vAlign w:val="center"/>
          </w:tcPr>
          <w:p w:rsidR="00AE621F" w:rsidRDefault="00827214">
            <w:pPr>
              <w:pStyle w:val="20"/>
              <w:framePr w:w="3658" w:wrap="notBeside" w:vAnchor="text" w:hAnchor="text" w:y="1"/>
              <w:shd w:val="clear" w:color="auto" w:fill="auto"/>
              <w:spacing w:line="230" w:lineRule="exact"/>
              <w:ind w:left="300" w:firstLine="0"/>
              <w:jc w:val="left"/>
            </w:pPr>
            <w:r>
              <w:rPr>
                <w:rStyle w:val="2115pt"/>
              </w:rPr>
              <w:t>4</w:t>
            </w:r>
          </w:p>
        </w:tc>
        <w:tc>
          <w:tcPr>
            <w:tcW w:w="710" w:type="dxa"/>
            <w:tcBorders>
              <w:top w:val="single" w:sz="4" w:space="0" w:color="auto"/>
              <w:left w:val="single" w:sz="4" w:space="0" w:color="auto"/>
            </w:tcBorders>
            <w:shd w:val="clear" w:color="auto" w:fill="FFFFFF"/>
            <w:vAlign w:val="center"/>
          </w:tcPr>
          <w:p w:rsidR="00AE621F" w:rsidRDefault="00827214">
            <w:pPr>
              <w:pStyle w:val="20"/>
              <w:framePr w:w="3658" w:wrap="notBeside" w:vAnchor="text" w:hAnchor="text" w:y="1"/>
              <w:shd w:val="clear" w:color="auto" w:fill="auto"/>
              <w:spacing w:line="230" w:lineRule="exact"/>
              <w:ind w:left="300" w:firstLine="0"/>
              <w:jc w:val="left"/>
            </w:pPr>
            <w:r>
              <w:rPr>
                <w:rStyle w:val="2115pt"/>
              </w:rPr>
              <w:t>5</w:t>
            </w:r>
          </w:p>
        </w:tc>
        <w:tc>
          <w:tcPr>
            <w:tcW w:w="576" w:type="dxa"/>
            <w:tcBorders>
              <w:top w:val="single" w:sz="4" w:space="0" w:color="auto"/>
              <w:left w:val="single" w:sz="4" w:space="0" w:color="auto"/>
              <w:right w:val="single" w:sz="4" w:space="0" w:color="auto"/>
            </w:tcBorders>
            <w:shd w:val="clear" w:color="auto" w:fill="FFFFFF"/>
            <w:vAlign w:val="center"/>
          </w:tcPr>
          <w:p w:rsidR="00AE621F" w:rsidRDefault="00827214">
            <w:pPr>
              <w:pStyle w:val="20"/>
              <w:framePr w:w="3658" w:wrap="notBeside" w:vAnchor="text" w:hAnchor="text" w:y="1"/>
              <w:shd w:val="clear" w:color="auto" w:fill="auto"/>
              <w:spacing w:line="230" w:lineRule="exact"/>
              <w:ind w:left="200" w:firstLine="0"/>
              <w:jc w:val="left"/>
            </w:pPr>
            <w:r>
              <w:rPr>
                <w:rStyle w:val="2115pt"/>
              </w:rPr>
              <w:t>6</w:t>
            </w:r>
          </w:p>
        </w:tc>
      </w:tr>
      <w:tr w:rsidR="00AE621F">
        <w:trPr>
          <w:trHeight w:hRule="exact" w:val="418"/>
        </w:trPr>
        <w:tc>
          <w:tcPr>
            <w:tcW w:w="542" w:type="dxa"/>
            <w:tcBorders>
              <w:top w:val="single" w:sz="4" w:space="0" w:color="auto"/>
              <w:left w:val="single" w:sz="4" w:space="0" w:color="auto"/>
              <w:bottom w:val="single" w:sz="4" w:space="0" w:color="auto"/>
            </w:tcBorders>
            <w:shd w:val="clear" w:color="auto" w:fill="FFFFFF"/>
          </w:tcPr>
          <w:p w:rsidR="00AE621F" w:rsidRDefault="00827214">
            <w:pPr>
              <w:pStyle w:val="20"/>
              <w:framePr w:w="3658" w:wrap="notBeside" w:vAnchor="text" w:hAnchor="text" w:y="1"/>
              <w:shd w:val="clear" w:color="auto" w:fill="auto"/>
              <w:spacing w:line="230" w:lineRule="exact"/>
              <w:ind w:firstLine="0"/>
              <w:jc w:val="left"/>
            </w:pPr>
            <w:r>
              <w:rPr>
                <w:rStyle w:val="2115pt"/>
              </w:rPr>
              <w:t>в</w:t>
            </w:r>
          </w:p>
        </w:tc>
        <w:tc>
          <w:tcPr>
            <w:tcW w:w="562" w:type="dxa"/>
            <w:tcBorders>
              <w:top w:val="single" w:sz="4" w:space="0" w:color="auto"/>
              <w:left w:val="single" w:sz="4" w:space="0" w:color="auto"/>
              <w:bottom w:val="single" w:sz="4" w:space="0" w:color="auto"/>
            </w:tcBorders>
            <w:shd w:val="clear" w:color="auto" w:fill="FFFFFF"/>
          </w:tcPr>
          <w:p w:rsidR="00AE621F" w:rsidRDefault="00827214">
            <w:pPr>
              <w:pStyle w:val="20"/>
              <w:framePr w:w="3658" w:wrap="notBeside" w:vAnchor="text" w:hAnchor="text" w:y="1"/>
              <w:shd w:val="clear" w:color="auto" w:fill="auto"/>
              <w:spacing w:line="230" w:lineRule="exact"/>
              <w:ind w:left="240" w:firstLine="0"/>
              <w:jc w:val="left"/>
            </w:pPr>
            <w:r>
              <w:rPr>
                <w:rStyle w:val="2115pt"/>
              </w:rPr>
              <w:t>Б</w:t>
            </w:r>
          </w:p>
        </w:tc>
        <w:tc>
          <w:tcPr>
            <w:tcW w:w="562" w:type="dxa"/>
            <w:tcBorders>
              <w:top w:val="single" w:sz="4" w:space="0" w:color="auto"/>
              <w:left w:val="single" w:sz="4" w:space="0" w:color="auto"/>
              <w:bottom w:val="single" w:sz="4" w:space="0" w:color="auto"/>
            </w:tcBorders>
            <w:shd w:val="clear" w:color="auto" w:fill="FFFFFF"/>
          </w:tcPr>
          <w:p w:rsidR="00AE621F" w:rsidRDefault="00827214">
            <w:pPr>
              <w:pStyle w:val="20"/>
              <w:framePr w:w="3658" w:wrap="notBeside" w:vAnchor="text" w:hAnchor="text" w:y="1"/>
              <w:shd w:val="clear" w:color="auto" w:fill="auto"/>
              <w:spacing w:line="240" w:lineRule="exact"/>
              <w:ind w:left="240" w:firstLine="0"/>
              <w:jc w:val="left"/>
            </w:pPr>
            <w:r>
              <w:rPr>
                <w:rStyle w:val="24"/>
              </w:rPr>
              <w:t>А</w:t>
            </w:r>
          </w:p>
        </w:tc>
        <w:tc>
          <w:tcPr>
            <w:tcW w:w="706" w:type="dxa"/>
            <w:tcBorders>
              <w:top w:val="single" w:sz="4" w:space="0" w:color="auto"/>
              <w:left w:val="single" w:sz="4" w:space="0" w:color="auto"/>
              <w:bottom w:val="single" w:sz="4" w:space="0" w:color="auto"/>
            </w:tcBorders>
            <w:shd w:val="clear" w:color="auto" w:fill="FFFFFF"/>
          </w:tcPr>
          <w:p w:rsidR="00AE621F" w:rsidRDefault="00827214">
            <w:pPr>
              <w:pStyle w:val="20"/>
              <w:framePr w:w="3658" w:wrap="notBeside" w:vAnchor="text" w:hAnchor="text" w:y="1"/>
              <w:shd w:val="clear" w:color="auto" w:fill="auto"/>
              <w:spacing w:line="230" w:lineRule="exact"/>
              <w:ind w:left="300" w:firstLine="0"/>
              <w:jc w:val="left"/>
            </w:pPr>
            <w:r>
              <w:rPr>
                <w:rStyle w:val="2115pt"/>
              </w:rPr>
              <w:t>Г</w:t>
            </w:r>
          </w:p>
        </w:tc>
        <w:tc>
          <w:tcPr>
            <w:tcW w:w="710" w:type="dxa"/>
            <w:tcBorders>
              <w:top w:val="single" w:sz="4" w:space="0" w:color="auto"/>
              <w:left w:val="single" w:sz="4" w:space="0" w:color="auto"/>
              <w:bottom w:val="single" w:sz="4" w:space="0" w:color="auto"/>
            </w:tcBorders>
            <w:shd w:val="clear" w:color="auto" w:fill="FFFFFF"/>
          </w:tcPr>
          <w:p w:rsidR="00AE621F" w:rsidRDefault="00827214">
            <w:pPr>
              <w:pStyle w:val="20"/>
              <w:framePr w:w="3658" w:wrap="notBeside" w:vAnchor="text" w:hAnchor="text" w:y="1"/>
              <w:shd w:val="clear" w:color="auto" w:fill="auto"/>
              <w:spacing w:line="230" w:lineRule="exact"/>
              <w:ind w:left="300" w:firstLine="0"/>
              <w:jc w:val="left"/>
            </w:pPr>
            <w:r>
              <w:rPr>
                <w:rStyle w:val="2115pt"/>
              </w:rPr>
              <w:t>Б</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AE621F" w:rsidRDefault="00827214">
            <w:pPr>
              <w:pStyle w:val="20"/>
              <w:framePr w:w="3658" w:wrap="notBeside" w:vAnchor="text" w:hAnchor="text" w:y="1"/>
              <w:shd w:val="clear" w:color="auto" w:fill="auto"/>
              <w:spacing w:line="230" w:lineRule="exact"/>
              <w:ind w:left="200" w:firstLine="0"/>
              <w:jc w:val="left"/>
            </w:pPr>
            <w:r>
              <w:rPr>
                <w:rStyle w:val="2115pt"/>
              </w:rPr>
              <w:t>В</w:t>
            </w:r>
          </w:p>
        </w:tc>
      </w:tr>
    </w:tbl>
    <w:p w:rsidR="00AE621F" w:rsidRDefault="00AE621F">
      <w:pPr>
        <w:framePr w:w="3658" w:wrap="notBeside" w:vAnchor="text" w:hAnchor="text" w:y="1"/>
        <w:rPr>
          <w:sz w:val="2"/>
          <w:szCs w:val="2"/>
        </w:rPr>
      </w:pPr>
    </w:p>
    <w:p w:rsidR="00AE621F" w:rsidRDefault="00AE621F">
      <w:pPr>
        <w:rPr>
          <w:sz w:val="2"/>
          <w:szCs w:val="2"/>
        </w:rPr>
      </w:pPr>
    </w:p>
    <w:p w:rsidR="00AE621F" w:rsidRDefault="00827214">
      <w:pPr>
        <w:pStyle w:val="10"/>
        <w:keepNext/>
        <w:keepLines/>
        <w:shd w:val="clear" w:color="auto" w:fill="auto"/>
        <w:spacing w:before="249" w:line="274" w:lineRule="exact"/>
        <w:jc w:val="both"/>
      </w:pPr>
      <w:bookmarkStart w:id="20" w:name="bookmark19"/>
      <w:r>
        <w:t>Рекомендации по работе по текущему контролю:</w:t>
      </w:r>
      <w:bookmarkEnd w:id="20"/>
    </w:p>
    <w:p w:rsidR="00AE621F" w:rsidRDefault="00827214">
      <w:pPr>
        <w:pStyle w:val="20"/>
        <w:shd w:val="clear" w:color="auto" w:fill="auto"/>
        <w:ind w:firstLine="0"/>
        <w:jc w:val="both"/>
      </w:pPr>
      <w:r>
        <w:t>1 .Внимательно прочитайте тест.</w:t>
      </w:r>
    </w:p>
    <w:p w:rsidR="00AE621F" w:rsidRDefault="00827214">
      <w:pPr>
        <w:pStyle w:val="20"/>
        <w:numPr>
          <w:ilvl w:val="0"/>
          <w:numId w:val="22"/>
        </w:numPr>
        <w:shd w:val="clear" w:color="auto" w:fill="auto"/>
        <w:tabs>
          <w:tab w:val="left" w:pos="358"/>
        </w:tabs>
        <w:ind w:firstLine="0"/>
        <w:jc w:val="both"/>
      </w:pPr>
      <w:r>
        <w:t>Ознакомится со всеми вариантами ответов и лишь после этого сделать свой выбор.</w:t>
      </w:r>
    </w:p>
    <w:p w:rsidR="00AE621F" w:rsidRDefault="00827214">
      <w:pPr>
        <w:pStyle w:val="20"/>
        <w:numPr>
          <w:ilvl w:val="0"/>
          <w:numId w:val="22"/>
        </w:numPr>
        <w:shd w:val="clear" w:color="auto" w:fill="auto"/>
        <w:tabs>
          <w:tab w:val="left" w:pos="358"/>
        </w:tabs>
        <w:ind w:firstLine="0"/>
        <w:jc w:val="both"/>
      </w:pPr>
      <w:r>
        <w:t>В тесте может быть один или несколько вариантов ответа</w:t>
      </w:r>
    </w:p>
    <w:p w:rsidR="00AE621F" w:rsidRDefault="00827214">
      <w:pPr>
        <w:pStyle w:val="20"/>
        <w:numPr>
          <w:ilvl w:val="0"/>
          <w:numId w:val="22"/>
        </w:numPr>
        <w:shd w:val="clear" w:color="auto" w:fill="auto"/>
        <w:tabs>
          <w:tab w:val="left" w:pos="358"/>
        </w:tabs>
        <w:ind w:firstLine="0"/>
        <w:jc w:val="both"/>
      </w:pPr>
      <w:r>
        <w:t>Учащийся во время письменного опроса с использованием тестов набирает в совокупности:</w:t>
      </w:r>
    </w:p>
    <w:p w:rsidR="00AE621F" w:rsidRDefault="00827214">
      <w:pPr>
        <w:pStyle w:val="20"/>
        <w:shd w:val="clear" w:color="auto" w:fill="auto"/>
        <w:tabs>
          <w:tab w:val="left" w:pos="344"/>
        </w:tabs>
        <w:ind w:firstLine="0"/>
        <w:jc w:val="both"/>
      </w:pPr>
      <w:r>
        <w:lastRenderedPageBreak/>
        <w:t>а.</w:t>
      </w:r>
      <w:r>
        <w:tab/>
        <w:t>более 90% правильных ответов, то ставится оценка «отлично»;</w:t>
      </w:r>
    </w:p>
    <w:p w:rsidR="00AE621F" w:rsidRDefault="00827214">
      <w:pPr>
        <w:pStyle w:val="20"/>
        <w:shd w:val="clear" w:color="auto" w:fill="auto"/>
        <w:tabs>
          <w:tab w:val="left" w:pos="358"/>
        </w:tabs>
        <w:ind w:firstLine="0"/>
        <w:jc w:val="both"/>
      </w:pPr>
      <w:r>
        <w:t>б.</w:t>
      </w:r>
      <w:r>
        <w:tab/>
        <w:t>более 60% правильных ответов, то ставится оценка «хорошо»;</w:t>
      </w:r>
    </w:p>
    <w:p w:rsidR="00AE621F" w:rsidRDefault="00827214">
      <w:pPr>
        <w:pStyle w:val="20"/>
        <w:shd w:val="clear" w:color="auto" w:fill="auto"/>
        <w:tabs>
          <w:tab w:val="left" w:pos="358"/>
        </w:tabs>
        <w:ind w:firstLine="0"/>
        <w:jc w:val="both"/>
      </w:pPr>
      <w:r>
        <w:t>в.</w:t>
      </w:r>
      <w:r>
        <w:tab/>
        <w:t>более 30 % правильных ответов, то ставится оценка «удовлетворительно»;</w:t>
      </w:r>
    </w:p>
    <w:p w:rsidR="00AE621F" w:rsidRDefault="00827214">
      <w:pPr>
        <w:pStyle w:val="20"/>
        <w:shd w:val="clear" w:color="auto" w:fill="auto"/>
        <w:tabs>
          <w:tab w:val="left" w:pos="358"/>
        </w:tabs>
        <w:spacing w:after="208"/>
        <w:ind w:firstLine="0"/>
        <w:jc w:val="both"/>
      </w:pPr>
      <w:r>
        <w:t>г.</w:t>
      </w:r>
      <w:r>
        <w:tab/>
        <w:t xml:space="preserve">менее 30 </w:t>
      </w:r>
      <w:r>
        <w:rPr>
          <w:rStyle w:val="2Georgia11pt"/>
          <w:b w:val="0"/>
          <w:bCs w:val="0"/>
        </w:rPr>
        <w:t>%</w:t>
      </w:r>
      <w:r>
        <w:t xml:space="preserve"> правильных ответов означает «неудовлетворительно» с правом пересдачи.</w:t>
      </w:r>
    </w:p>
    <w:p w:rsidR="00AE621F" w:rsidRDefault="00827214">
      <w:pPr>
        <w:pStyle w:val="10"/>
        <w:keepNext/>
        <w:keepLines/>
        <w:shd w:val="clear" w:color="auto" w:fill="auto"/>
        <w:spacing w:line="389" w:lineRule="exact"/>
        <w:ind w:firstLine="380"/>
        <w:jc w:val="left"/>
      </w:pPr>
      <w:bookmarkStart w:id="21" w:name="bookmark20"/>
      <w:r>
        <w:t>Тема 9.2. Выполнение воинского приветствия без оружия на месте и в движении. Карточка 8.</w:t>
      </w:r>
      <w:bookmarkEnd w:id="21"/>
    </w:p>
    <w:p w:rsidR="00AE621F" w:rsidRDefault="00827214">
      <w:pPr>
        <w:pStyle w:val="20"/>
        <w:numPr>
          <w:ilvl w:val="0"/>
          <w:numId w:val="23"/>
        </w:numPr>
        <w:shd w:val="clear" w:color="auto" w:fill="auto"/>
        <w:tabs>
          <w:tab w:val="left" w:pos="334"/>
        </w:tabs>
        <w:spacing w:line="389" w:lineRule="exact"/>
        <w:ind w:firstLine="0"/>
        <w:jc w:val="both"/>
      </w:pPr>
      <w:r>
        <w:t>Дать определение воинского приветствия?</w:t>
      </w:r>
    </w:p>
    <w:p w:rsidR="00AE621F" w:rsidRDefault="00827214">
      <w:pPr>
        <w:pStyle w:val="20"/>
        <w:shd w:val="clear" w:color="auto" w:fill="auto"/>
        <w:spacing w:after="91" w:line="240" w:lineRule="exact"/>
        <w:ind w:firstLine="0"/>
        <w:jc w:val="both"/>
      </w:pPr>
      <w:r>
        <w:rPr>
          <w:rStyle w:val="21"/>
        </w:rPr>
        <w:t>Эталон ответа</w:t>
      </w:r>
    </w:p>
    <w:p w:rsidR="00AE621F" w:rsidRDefault="00827214">
      <w:pPr>
        <w:pStyle w:val="20"/>
        <w:shd w:val="clear" w:color="auto" w:fill="auto"/>
        <w:ind w:firstLine="0"/>
        <w:jc w:val="left"/>
      </w:pPr>
      <w:r>
        <w:t>Воинское приветствие-это воплощение товарищеской сплоченности военнослужащих, свидетельством взаимного уважения и проявления общей культуры</w:t>
      </w:r>
    </w:p>
    <w:p w:rsidR="00AE621F" w:rsidRDefault="00827214">
      <w:pPr>
        <w:pStyle w:val="20"/>
        <w:numPr>
          <w:ilvl w:val="0"/>
          <w:numId w:val="23"/>
        </w:numPr>
        <w:shd w:val="clear" w:color="auto" w:fill="auto"/>
        <w:tabs>
          <w:tab w:val="left" w:pos="358"/>
        </w:tabs>
        <w:spacing w:line="240" w:lineRule="exact"/>
        <w:ind w:firstLine="0"/>
        <w:jc w:val="both"/>
      </w:pPr>
      <w:r>
        <w:t>Кого обязаны приветствовать военнослужащие при встрече?</w:t>
      </w:r>
    </w:p>
    <w:p w:rsidR="00AE621F" w:rsidRDefault="00827214">
      <w:pPr>
        <w:pStyle w:val="20"/>
        <w:shd w:val="clear" w:color="auto" w:fill="auto"/>
        <w:spacing w:line="394" w:lineRule="exact"/>
        <w:ind w:firstLine="0"/>
        <w:jc w:val="both"/>
      </w:pPr>
      <w:r>
        <w:rPr>
          <w:rStyle w:val="21"/>
        </w:rPr>
        <w:t>Эталон ответа</w:t>
      </w:r>
    </w:p>
    <w:p w:rsidR="00AE621F" w:rsidRDefault="00827214">
      <w:pPr>
        <w:pStyle w:val="20"/>
        <w:shd w:val="clear" w:color="auto" w:fill="auto"/>
        <w:spacing w:line="394" w:lineRule="exact"/>
        <w:ind w:left="760" w:hanging="360"/>
        <w:jc w:val="left"/>
      </w:pPr>
      <w:r>
        <w:t>о Друг друга;</w:t>
      </w:r>
    </w:p>
    <w:p w:rsidR="00AE621F" w:rsidRDefault="00827214">
      <w:pPr>
        <w:pStyle w:val="20"/>
        <w:shd w:val="clear" w:color="auto" w:fill="auto"/>
        <w:spacing w:line="394" w:lineRule="exact"/>
        <w:ind w:left="760" w:hanging="360"/>
        <w:jc w:val="left"/>
      </w:pPr>
      <w:r>
        <w:t>о Старших по званию;</w:t>
      </w:r>
    </w:p>
    <w:p w:rsidR="00AE621F" w:rsidRDefault="00827214">
      <w:pPr>
        <w:pStyle w:val="20"/>
        <w:shd w:val="clear" w:color="auto" w:fill="auto"/>
        <w:spacing w:line="394" w:lineRule="exact"/>
        <w:ind w:left="760" w:hanging="360"/>
        <w:jc w:val="left"/>
      </w:pPr>
      <w:r>
        <w:t>о Боевое знамя;</w:t>
      </w:r>
    </w:p>
    <w:p w:rsidR="00AE621F" w:rsidRDefault="00827214">
      <w:pPr>
        <w:pStyle w:val="20"/>
        <w:shd w:val="clear" w:color="auto" w:fill="auto"/>
        <w:spacing w:line="398" w:lineRule="exact"/>
        <w:ind w:left="400" w:right="1360" w:firstLine="0"/>
        <w:jc w:val="left"/>
      </w:pPr>
      <w:r>
        <w:t>о Похоронные процессии, сопровождаемые военными подразделениями; о Братские могилы войнов, павших в боях за свободу и независимость; о Могилу Неизвестного солдата</w:t>
      </w:r>
    </w:p>
    <w:p w:rsidR="00AE621F" w:rsidRDefault="00827214">
      <w:pPr>
        <w:pStyle w:val="20"/>
        <w:numPr>
          <w:ilvl w:val="0"/>
          <w:numId w:val="23"/>
        </w:numPr>
        <w:shd w:val="clear" w:color="auto" w:fill="auto"/>
        <w:tabs>
          <w:tab w:val="left" w:pos="358"/>
        </w:tabs>
        <w:spacing w:line="398" w:lineRule="exact"/>
        <w:ind w:firstLine="0"/>
        <w:jc w:val="both"/>
      </w:pPr>
      <w:r>
        <w:t>Какие правила должны соблюдать военнослужащие находясь в увольнении?</w:t>
      </w:r>
    </w:p>
    <w:p w:rsidR="00AE621F" w:rsidRDefault="00827214">
      <w:pPr>
        <w:pStyle w:val="20"/>
        <w:shd w:val="clear" w:color="auto" w:fill="auto"/>
        <w:spacing w:after="84" w:line="240" w:lineRule="exact"/>
        <w:ind w:firstLine="0"/>
        <w:jc w:val="both"/>
      </w:pPr>
      <w:r>
        <w:rPr>
          <w:rStyle w:val="21"/>
        </w:rPr>
        <w:t>Эталон ответа</w:t>
      </w:r>
    </w:p>
    <w:p w:rsidR="00AE621F" w:rsidRDefault="00827214">
      <w:pPr>
        <w:pStyle w:val="20"/>
        <w:shd w:val="clear" w:color="auto" w:fill="auto"/>
        <w:spacing w:after="68" w:line="283" w:lineRule="exact"/>
        <w:ind w:left="760" w:hanging="360"/>
        <w:jc w:val="left"/>
      </w:pPr>
      <w:r>
        <w:t>о В общественных местах, в трамвае, троллейбусе, метро, при отсутствии свободных мест военнослужащий обязан предложить свое место начальнику (старшему);</w:t>
      </w:r>
    </w:p>
    <w:p w:rsidR="00AE621F" w:rsidRDefault="00827214">
      <w:pPr>
        <w:pStyle w:val="20"/>
        <w:shd w:val="clear" w:color="auto" w:fill="auto"/>
        <w:spacing w:after="87"/>
        <w:ind w:left="760" w:hanging="360"/>
        <w:jc w:val="both"/>
      </w:pPr>
      <w:r>
        <w:t>о Военнослужащие должны соблюдать вежливость к гражданскому населению, проявлять особое внимание к пожилым людям, женщинам и детям, а также оказывать им помощь при несчастных случаях, пожарах и стихийных бедствиях</w:t>
      </w:r>
    </w:p>
    <w:p w:rsidR="00AE621F" w:rsidRDefault="00827214">
      <w:pPr>
        <w:pStyle w:val="40"/>
        <w:shd w:val="clear" w:color="auto" w:fill="auto"/>
        <w:spacing w:after="76" w:line="240" w:lineRule="exact"/>
        <w:jc w:val="both"/>
      </w:pPr>
      <w:r>
        <w:t>Рекомендации по работе по текущему контролю:</w:t>
      </w:r>
    </w:p>
    <w:p w:rsidR="00AE621F" w:rsidRDefault="00827214">
      <w:pPr>
        <w:pStyle w:val="20"/>
        <w:shd w:val="clear" w:color="auto" w:fill="auto"/>
        <w:ind w:firstLine="0"/>
        <w:jc w:val="both"/>
      </w:pPr>
      <w:r>
        <w:t>1 .Внимательно прочитайте вопрос.</w:t>
      </w:r>
    </w:p>
    <w:p w:rsidR="00AE621F" w:rsidRDefault="00827214">
      <w:pPr>
        <w:pStyle w:val="20"/>
        <w:numPr>
          <w:ilvl w:val="0"/>
          <w:numId w:val="24"/>
        </w:numPr>
        <w:shd w:val="clear" w:color="auto" w:fill="auto"/>
        <w:tabs>
          <w:tab w:val="left" w:pos="358"/>
        </w:tabs>
        <w:ind w:firstLine="0"/>
        <w:jc w:val="left"/>
      </w:pPr>
      <w:r>
        <w:t>Вспомните темы уроков, примеры и учебные фильмы, которые демонстрировались на уроках.</w:t>
      </w:r>
    </w:p>
    <w:p w:rsidR="00AE621F" w:rsidRDefault="00827214">
      <w:pPr>
        <w:pStyle w:val="20"/>
        <w:numPr>
          <w:ilvl w:val="0"/>
          <w:numId w:val="24"/>
        </w:numPr>
        <w:shd w:val="clear" w:color="auto" w:fill="auto"/>
        <w:tabs>
          <w:tab w:val="left" w:pos="358"/>
        </w:tabs>
        <w:ind w:firstLine="0"/>
        <w:jc w:val="both"/>
      </w:pPr>
      <w:r>
        <w:t>Выберете правильные ответы.</w:t>
      </w:r>
    </w:p>
    <w:p w:rsidR="00AE621F" w:rsidRDefault="00827214">
      <w:pPr>
        <w:pStyle w:val="20"/>
        <w:numPr>
          <w:ilvl w:val="0"/>
          <w:numId w:val="24"/>
        </w:numPr>
        <w:shd w:val="clear" w:color="auto" w:fill="auto"/>
        <w:tabs>
          <w:tab w:val="left" w:pos="358"/>
        </w:tabs>
        <w:ind w:firstLine="0"/>
        <w:jc w:val="both"/>
      </w:pPr>
      <w:r>
        <w:t>Учащийся во время письменного опроса набирает в совокупности:</w:t>
      </w:r>
    </w:p>
    <w:p w:rsidR="00AE621F" w:rsidRDefault="00827214">
      <w:pPr>
        <w:pStyle w:val="20"/>
        <w:shd w:val="clear" w:color="auto" w:fill="auto"/>
        <w:tabs>
          <w:tab w:val="left" w:pos="344"/>
        </w:tabs>
        <w:ind w:firstLine="0"/>
        <w:jc w:val="both"/>
      </w:pPr>
      <w:r>
        <w:t>а.</w:t>
      </w:r>
      <w:r>
        <w:tab/>
        <w:t>более 90% правильных ответов, то ставится оценка «отлично»;</w:t>
      </w:r>
    </w:p>
    <w:p w:rsidR="00AE621F" w:rsidRDefault="00827214">
      <w:pPr>
        <w:pStyle w:val="20"/>
        <w:shd w:val="clear" w:color="auto" w:fill="auto"/>
        <w:tabs>
          <w:tab w:val="left" w:pos="358"/>
        </w:tabs>
        <w:ind w:firstLine="0"/>
        <w:jc w:val="both"/>
      </w:pPr>
      <w:r>
        <w:t>б.</w:t>
      </w:r>
      <w:r>
        <w:tab/>
        <w:t>более 60% правильных ответов, то ставится оценка «хорошо»;</w:t>
      </w:r>
    </w:p>
    <w:p w:rsidR="00AE621F" w:rsidRDefault="00827214">
      <w:pPr>
        <w:pStyle w:val="20"/>
        <w:shd w:val="clear" w:color="auto" w:fill="auto"/>
        <w:tabs>
          <w:tab w:val="left" w:pos="358"/>
        </w:tabs>
        <w:ind w:firstLine="0"/>
        <w:jc w:val="both"/>
      </w:pPr>
      <w:r>
        <w:t>в.</w:t>
      </w:r>
      <w:r>
        <w:tab/>
        <w:t>более 30 % правильных ответов, то ставится оценка «удовлетворительно»;</w:t>
      </w:r>
    </w:p>
    <w:p w:rsidR="00AE621F" w:rsidRDefault="00827214">
      <w:pPr>
        <w:pStyle w:val="20"/>
        <w:shd w:val="clear" w:color="auto" w:fill="auto"/>
        <w:tabs>
          <w:tab w:val="left" w:pos="358"/>
        </w:tabs>
        <w:spacing w:after="384"/>
        <w:ind w:firstLine="0"/>
        <w:jc w:val="both"/>
      </w:pPr>
      <w:r>
        <w:t>г.</w:t>
      </w:r>
      <w:r>
        <w:tab/>
        <w:t>менее 30 % правильных ответов означает «неудовлетворительно» с правом пересдачи.</w:t>
      </w:r>
    </w:p>
    <w:p w:rsidR="00AE621F" w:rsidRDefault="00827214">
      <w:pPr>
        <w:pStyle w:val="10"/>
        <w:keepNext/>
        <w:keepLines/>
        <w:shd w:val="clear" w:color="auto" w:fill="auto"/>
        <w:ind w:right="60"/>
      </w:pPr>
      <w:bookmarkStart w:id="22" w:name="bookmark21"/>
      <w:r>
        <w:t>Тема 10. Огневая подготовка</w:t>
      </w:r>
      <w:r>
        <w:br/>
        <w:t>Тема 10.1 Материальная часть автомата Калашникова</w:t>
      </w:r>
      <w:bookmarkEnd w:id="22"/>
    </w:p>
    <w:p w:rsidR="00AE621F" w:rsidRDefault="00827214">
      <w:pPr>
        <w:pStyle w:val="40"/>
        <w:shd w:val="clear" w:color="auto" w:fill="auto"/>
        <w:jc w:val="both"/>
      </w:pPr>
      <w:r>
        <w:t>Карточка 9.</w:t>
      </w:r>
    </w:p>
    <w:p w:rsidR="00AE621F" w:rsidRDefault="00827214">
      <w:pPr>
        <w:pStyle w:val="20"/>
        <w:numPr>
          <w:ilvl w:val="0"/>
          <w:numId w:val="25"/>
        </w:numPr>
        <w:shd w:val="clear" w:color="auto" w:fill="auto"/>
        <w:tabs>
          <w:tab w:val="left" w:pos="339"/>
        </w:tabs>
        <w:spacing w:line="394" w:lineRule="exact"/>
        <w:ind w:firstLine="0"/>
        <w:jc w:val="both"/>
      </w:pPr>
      <w:r>
        <w:t>Дать определение огневой подготовки:</w:t>
      </w:r>
    </w:p>
    <w:p w:rsidR="00AE621F" w:rsidRDefault="00827214">
      <w:pPr>
        <w:pStyle w:val="20"/>
        <w:shd w:val="clear" w:color="auto" w:fill="auto"/>
        <w:spacing w:after="81" w:line="240" w:lineRule="exact"/>
        <w:ind w:firstLine="0"/>
        <w:jc w:val="both"/>
      </w:pPr>
      <w:r>
        <w:rPr>
          <w:rStyle w:val="21"/>
        </w:rPr>
        <w:t>Эталон ответа</w:t>
      </w:r>
    </w:p>
    <w:p w:rsidR="00AE621F" w:rsidRDefault="00827214">
      <w:pPr>
        <w:pStyle w:val="20"/>
        <w:shd w:val="clear" w:color="auto" w:fill="auto"/>
        <w:spacing w:after="87"/>
        <w:ind w:firstLine="0"/>
        <w:jc w:val="left"/>
      </w:pPr>
      <w:r>
        <w:t>Огневая подготовка - это обучение личного состава Вооруженных Сил по применению штатного оружия для поражения целей в бою. Огневая подготовка включает в себя изучение материальной части оружия, правил и приемов стрельбы, способов разведки целей</w:t>
      </w:r>
    </w:p>
    <w:p w:rsidR="00AE621F" w:rsidRDefault="00827214">
      <w:pPr>
        <w:pStyle w:val="20"/>
        <w:numPr>
          <w:ilvl w:val="0"/>
          <w:numId w:val="25"/>
        </w:numPr>
        <w:shd w:val="clear" w:color="auto" w:fill="auto"/>
        <w:tabs>
          <w:tab w:val="left" w:pos="358"/>
        </w:tabs>
        <w:spacing w:line="240" w:lineRule="exact"/>
        <w:ind w:firstLine="0"/>
        <w:jc w:val="both"/>
      </w:pPr>
      <w:r>
        <w:t>Назначение и боевые свойства автомата Калашникова:</w:t>
      </w:r>
    </w:p>
    <w:p w:rsidR="00AE621F" w:rsidRDefault="00827214">
      <w:pPr>
        <w:pStyle w:val="20"/>
        <w:shd w:val="clear" w:color="auto" w:fill="auto"/>
        <w:spacing w:after="81" w:line="240" w:lineRule="exact"/>
        <w:ind w:firstLine="0"/>
        <w:jc w:val="both"/>
      </w:pPr>
      <w:r>
        <w:rPr>
          <w:rStyle w:val="21"/>
        </w:rPr>
        <w:lastRenderedPageBreak/>
        <w:t>Эталон ответа</w:t>
      </w:r>
    </w:p>
    <w:p w:rsidR="00AE621F" w:rsidRDefault="00827214">
      <w:pPr>
        <w:pStyle w:val="20"/>
        <w:shd w:val="clear" w:color="auto" w:fill="auto"/>
        <w:ind w:firstLine="0"/>
        <w:jc w:val="left"/>
      </w:pPr>
      <w:r>
        <w:t>7.62 - мм модернизированный автомат Калашникова является индивидуальным оружием и предназначен для уничтожения живой силы противника. Для рукопашного боя к автомату присоединяется штык - нож.</w:t>
      </w:r>
    </w:p>
    <w:p w:rsidR="00AE621F" w:rsidRDefault="00827214">
      <w:pPr>
        <w:pStyle w:val="20"/>
        <w:shd w:val="clear" w:color="auto" w:fill="auto"/>
        <w:ind w:firstLine="0"/>
        <w:jc w:val="left"/>
      </w:pPr>
      <w:r>
        <w:t>Из автомата ведется автоматический огонь или одиночный огонь. Автоматический огонь является основным, он ведется короткими 5 выстрелами и длинными до 10 выстрелов очередями.</w:t>
      </w:r>
    </w:p>
    <w:p w:rsidR="00AE621F" w:rsidRDefault="00827214">
      <w:pPr>
        <w:pStyle w:val="20"/>
        <w:shd w:val="clear" w:color="auto" w:fill="auto"/>
        <w:ind w:firstLine="0"/>
        <w:jc w:val="both"/>
      </w:pPr>
      <w:r>
        <w:t>Наиболее эффективный огонь на расстоянии до 400м.</w:t>
      </w:r>
    </w:p>
    <w:p w:rsidR="00AE621F" w:rsidRDefault="00827214">
      <w:pPr>
        <w:pStyle w:val="20"/>
        <w:shd w:val="clear" w:color="auto" w:fill="auto"/>
        <w:ind w:firstLine="0"/>
        <w:jc w:val="both"/>
      </w:pPr>
      <w:r>
        <w:t>Темп стрельбы до 600 выстрелов в минуту</w:t>
      </w:r>
    </w:p>
    <w:p w:rsidR="00AE621F" w:rsidRDefault="00827214">
      <w:pPr>
        <w:pStyle w:val="20"/>
        <w:shd w:val="clear" w:color="auto" w:fill="auto"/>
        <w:ind w:right="4640" w:firstLine="0"/>
        <w:jc w:val="left"/>
      </w:pPr>
      <w:r>
        <w:t>Масса автомата АКМ - 3,6 кг, АКМС - 3,8 кг Автомат состоит из следующих частей:</w:t>
      </w:r>
    </w:p>
    <w:p w:rsidR="00AE621F" w:rsidRDefault="00827214">
      <w:pPr>
        <w:pStyle w:val="20"/>
        <w:numPr>
          <w:ilvl w:val="0"/>
          <w:numId w:val="26"/>
        </w:numPr>
        <w:shd w:val="clear" w:color="auto" w:fill="auto"/>
        <w:tabs>
          <w:tab w:val="left" w:pos="339"/>
        </w:tabs>
        <w:ind w:firstLine="0"/>
        <w:jc w:val="both"/>
      </w:pPr>
      <w:r>
        <w:t>Ствол со ствольной коробкой, с прицельным приспособлением и прикладом;</w:t>
      </w:r>
    </w:p>
    <w:p w:rsidR="00AE621F" w:rsidRDefault="00827214">
      <w:pPr>
        <w:pStyle w:val="20"/>
        <w:numPr>
          <w:ilvl w:val="0"/>
          <w:numId w:val="26"/>
        </w:numPr>
        <w:shd w:val="clear" w:color="auto" w:fill="auto"/>
        <w:tabs>
          <w:tab w:val="left" w:pos="358"/>
        </w:tabs>
        <w:ind w:firstLine="0"/>
        <w:jc w:val="both"/>
      </w:pPr>
      <w:r>
        <w:t>Крышки ствольной коробки;</w:t>
      </w:r>
    </w:p>
    <w:p w:rsidR="00AE621F" w:rsidRDefault="00827214">
      <w:pPr>
        <w:pStyle w:val="20"/>
        <w:numPr>
          <w:ilvl w:val="0"/>
          <w:numId w:val="26"/>
        </w:numPr>
        <w:shd w:val="clear" w:color="auto" w:fill="auto"/>
        <w:tabs>
          <w:tab w:val="left" w:pos="358"/>
        </w:tabs>
        <w:ind w:firstLine="0"/>
        <w:jc w:val="both"/>
      </w:pPr>
      <w:r>
        <w:t>Затворной рамы и газовым поршнем;</w:t>
      </w:r>
    </w:p>
    <w:p w:rsidR="00AE621F" w:rsidRDefault="00827214">
      <w:pPr>
        <w:pStyle w:val="20"/>
        <w:numPr>
          <w:ilvl w:val="0"/>
          <w:numId w:val="26"/>
        </w:numPr>
        <w:shd w:val="clear" w:color="auto" w:fill="auto"/>
        <w:tabs>
          <w:tab w:val="left" w:pos="358"/>
        </w:tabs>
        <w:ind w:firstLine="0"/>
        <w:jc w:val="both"/>
      </w:pPr>
      <w:r>
        <w:t>Затвора;</w:t>
      </w:r>
    </w:p>
    <w:p w:rsidR="00AE621F" w:rsidRDefault="00827214">
      <w:pPr>
        <w:pStyle w:val="20"/>
        <w:numPr>
          <w:ilvl w:val="0"/>
          <w:numId w:val="26"/>
        </w:numPr>
        <w:shd w:val="clear" w:color="auto" w:fill="auto"/>
        <w:tabs>
          <w:tab w:val="left" w:pos="358"/>
        </w:tabs>
        <w:ind w:firstLine="0"/>
        <w:jc w:val="both"/>
      </w:pPr>
      <w:r>
        <w:t>Возвратного механизма;</w:t>
      </w:r>
    </w:p>
    <w:p w:rsidR="00AE621F" w:rsidRDefault="00827214">
      <w:pPr>
        <w:pStyle w:val="20"/>
        <w:numPr>
          <w:ilvl w:val="0"/>
          <w:numId w:val="26"/>
        </w:numPr>
        <w:shd w:val="clear" w:color="auto" w:fill="auto"/>
        <w:tabs>
          <w:tab w:val="left" w:pos="358"/>
        </w:tabs>
        <w:ind w:firstLine="0"/>
        <w:jc w:val="both"/>
      </w:pPr>
      <w:r>
        <w:t>Газовой трубки со ствольной накладкой;</w:t>
      </w:r>
    </w:p>
    <w:p w:rsidR="00AE621F" w:rsidRDefault="00827214">
      <w:pPr>
        <w:pStyle w:val="20"/>
        <w:numPr>
          <w:ilvl w:val="0"/>
          <w:numId w:val="26"/>
        </w:numPr>
        <w:shd w:val="clear" w:color="auto" w:fill="auto"/>
        <w:tabs>
          <w:tab w:val="left" w:pos="358"/>
        </w:tabs>
        <w:ind w:firstLine="0"/>
        <w:jc w:val="both"/>
      </w:pPr>
      <w:r>
        <w:t>Ударно спускового механизма;</w:t>
      </w:r>
    </w:p>
    <w:p w:rsidR="00AE621F" w:rsidRDefault="00827214">
      <w:pPr>
        <w:pStyle w:val="20"/>
        <w:numPr>
          <w:ilvl w:val="0"/>
          <w:numId w:val="26"/>
        </w:numPr>
        <w:shd w:val="clear" w:color="auto" w:fill="auto"/>
        <w:tabs>
          <w:tab w:val="left" w:pos="358"/>
        </w:tabs>
        <w:ind w:firstLine="0"/>
        <w:jc w:val="both"/>
      </w:pPr>
      <w:r>
        <w:t>Цевья;</w:t>
      </w:r>
    </w:p>
    <w:p w:rsidR="00AE621F" w:rsidRDefault="00827214">
      <w:pPr>
        <w:pStyle w:val="20"/>
        <w:numPr>
          <w:ilvl w:val="0"/>
          <w:numId w:val="26"/>
        </w:numPr>
        <w:shd w:val="clear" w:color="auto" w:fill="auto"/>
        <w:tabs>
          <w:tab w:val="left" w:pos="358"/>
        </w:tabs>
        <w:ind w:firstLine="0"/>
        <w:jc w:val="both"/>
      </w:pPr>
      <w:r>
        <w:t>Магазина;</w:t>
      </w:r>
    </w:p>
    <w:p w:rsidR="00AE621F" w:rsidRDefault="00827214">
      <w:pPr>
        <w:pStyle w:val="20"/>
        <w:numPr>
          <w:ilvl w:val="0"/>
          <w:numId w:val="26"/>
        </w:numPr>
        <w:shd w:val="clear" w:color="auto" w:fill="auto"/>
        <w:tabs>
          <w:tab w:val="left" w:pos="454"/>
        </w:tabs>
        <w:spacing w:after="87"/>
        <w:ind w:firstLine="0"/>
        <w:jc w:val="both"/>
      </w:pPr>
      <w:r>
        <w:t>Штык-ножа</w:t>
      </w:r>
    </w:p>
    <w:p w:rsidR="00AE621F" w:rsidRDefault="00827214">
      <w:pPr>
        <w:pStyle w:val="40"/>
        <w:shd w:val="clear" w:color="auto" w:fill="auto"/>
        <w:spacing w:after="76" w:line="240" w:lineRule="exact"/>
        <w:jc w:val="both"/>
      </w:pPr>
      <w:r>
        <w:t>Рекомендации по работе по текущему контролю:</w:t>
      </w:r>
    </w:p>
    <w:p w:rsidR="00AE621F" w:rsidRDefault="00827214">
      <w:pPr>
        <w:pStyle w:val="20"/>
        <w:shd w:val="clear" w:color="auto" w:fill="auto"/>
        <w:ind w:firstLine="0"/>
        <w:jc w:val="both"/>
      </w:pPr>
      <w:r>
        <w:t>1 .Внимательно прочитайте вопрос.</w:t>
      </w:r>
    </w:p>
    <w:p w:rsidR="00AE621F" w:rsidRDefault="00827214">
      <w:pPr>
        <w:pStyle w:val="20"/>
        <w:numPr>
          <w:ilvl w:val="0"/>
          <w:numId w:val="27"/>
        </w:numPr>
        <w:shd w:val="clear" w:color="auto" w:fill="auto"/>
        <w:tabs>
          <w:tab w:val="left" w:pos="358"/>
        </w:tabs>
        <w:ind w:right="200" w:firstLine="0"/>
        <w:jc w:val="both"/>
      </w:pPr>
      <w:r>
        <w:t>Вспомните темы уроков, примеры и учебные фильмы, которые демонстрировались на уроках.</w:t>
      </w:r>
    </w:p>
    <w:p w:rsidR="00AE621F" w:rsidRDefault="00827214">
      <w:pPr>
        <w:pStyle w:val="20"/>
        <w:numPr>
          <w:ilvl w:val="0"/>
          <w:numId w:val="27"/>
        </w:numPr>
        <w:shd w:val="clear" w:color="auto" w:fill="auto"/>
        <w:tabs>
          <w:tab w:val="left" w:pos="358"/>
        </w:tabs>
        <w:ind w:firstLine="0"/>
        <w:jc w:val="both"/>
      </w:pPr>
      <w:r>
        <w:t>Выберете правильные ответы.</w:t>
      </w:r>
    </w:p>
    <w:p w:rsidR="00AE621F" w:rsidRDefault="00827214">
      <w:pPr>
        <w:pStyle w:val="20"/>
        <w:numPr>
          <w:ilvl w:val="0"/>
          <w:numId w:val="27"/>
        </w:numPr>
        <w:shd w:val="clear" w:color="auto" w:fill="auto"/>
        <w:tabs>
          <w:tab w:val="left" w:pos="358"/>
        </w:tabs>
        <w:ind w:firstLine="0"/>
        <w:jc w:val="both"/>
      </w:pPr>
      <w:r>
        <w:t>Учащийся во время письменного опроса набирает в совокупности:</w:t>
      </w:r>
    </w:p>
    <w:p w:rsidR="00AE621F" w:rsidRDefault="00827214">
      <w:pPr>
        <w:pStyle w:val="20"/>
        <w:shd w:val="clear" w:color="auto" w:fill="auto"/>
        <w:tabs>
          <w:tab w:val="left" w:pos="344"/>
        </w:tabs>
        <w:ind w:firstLine="0"/>
        <w:jc w:val="both"/>
      </w:pPr>
      <w:r>
        <w:t>а.</w:t>
      </w:r>
      <w:r>
        <w:tab/>
        <w:t>более 90% правильных ответов, то ставится оценка «отлично»;</w:t>
      </w:r>
    </w:p>
    <w:p w:rsidR="00AE621F" w:rsidRDefault="00827214">
      <w:pPr>
        <w:pStyle w:val="20"/>
        <w:shd w:val="clear" w:color="auto" w:fill="auto"/>
        <w:tabs>
          <w:tab w:val="left" w:pos="358"/>
        </w:tabs>
        <w:ind w:firstLine="0"/>
        <w:jc w:val="both"/>
      </w:pPr>
      <w:r>
        <w:t>б.</w:t>
      </w:r>
      <w:r>
        <w:tab/>
        <w:t>более 60% правильных ответов, то ставится оценка «хорошо»;</w:t>
      </w:r>
    </w:p>
    <w:p w:rsidR="00AE621F" w:rsidRDefault="00827214">
      <w:pPr>
        <w:pStyle w:val="20"/>
        <w:shd w:val="clear" w:color="auto" w:fill="auto"/>
        <w:tabs>
          <w:tab w:val="left" w:pos="358"/>
        </w:tabs>
        <w:ind w:firstLine="0"/>
        <w:jc w:val="both"/>
      </w:pPr>
      <w:r>
        <w:t>в.</w:t>
      </w:r>
      <w:r>
        <w:tab/>
        <w:t>более 30 % правильных ответов, то ставится оценка «удовлетворительно»;</w:t>
      </w:r>
    </w:p>
    <w:p w:rsidR="00AE621F" w:rsidRDefault="00827214">
      <w:pPr>
        <w:pStyle w:val="20"/>
        <w:shd w:val="clear" w:color="auto" w:fill="auto"/>
        <w:tabs>
          <w:tab w:val="left" w:pos="358"/>
        </w:tabs>
        <w:spacing w:after="388"/>
        <w:ind w:firstLine="0"/>
        <w:jc w:val="both"/>
      </w:pPr>
      <w:r>
        <w:t>г.</w:t>
      </w:r>
      <w:r>
        <w:tab/>
        <w:t>менее 30 % правильных ответов означает «неудовлетворительно» с правом пересдачи.</w:t>
      </w:r>
    </w:p>
    <w:p w:rsidR="00AE621F" w:rsidRDefault="00827214">
      <w:pPr>
        <w:pStyle w:val="10"/>
        <w:keepNext/>
        <w:keepLines/>
        <w:shd w:val="clear" w:color="auto" w:fill="auto"/>
        <w:spacing w:after="179" w:line="389" w:lineRule="exact"/>
        <w:ind w:firstLine="780"/>
        <w:jc w:val="left"/>
      </w:pPr>
      <w:bookmarkStart w:id="23" w:name="bookmark22"/>
      <w:r>
        <w:t>Тема 10.2. Не полная разборка и полная сборка автомата Калашникова. Карточка 10.</w:t>
      </w:r>
      <w:bookmarkEnd w:id="23"/>
    </w:p>
    <w:p w:rsidR="00AE621F" w:rsidRDefault="00827214">
      <w:pPr>
        <w:pStyle w:val="20"/>
        <w:numPr>
          <w:ilvl w:val="0"/>
          <w:numId w:val="28"/>
        </w:numPr>
        <w:shd w:val="clear" w:color="auto" w:fill="auto"/>
        <w:tabs>
          <w:tab w:val="left" w:pos="334"/>
        </w:tabs>
        <w:spacing w:line="240" w:lineRule="exact"/>
        <w:ind w:firstLine="0"/>
        <w:jc w:val="both"/>
      </w:pPr>
      <w:r>
        <w:t>Каков порядок неполной разборки автомата Калашникова:</w:t>
      </w:r>
    </w:p>
    <w:p w:rsidR="00AE621F" w:rsidRDefault="00827214">
      <w:pPr>
        <w:pStyle w:val="20"/>
        <w:shd w:val="clear" w:color="auto" w:fill="auto"/>
        <w:spacing w:after="33" w:line="240" w:lineRule="exact"/>
        <w:ind w:firstLine="0"/>
        <w:jc w:val="both"/>
      </w:pPr>
      <w:r>
        <w:rPr>
          <w:rStyle w:val="21"/>
        </w:rPr>
        <w:t>Эталон ответа</w:t>
      </w:r>
    </w:p>
    <w:p w:rsidR="00AE621F" w:rsidRDefault="00827214">
      <w:pPr>
        <w:pStyle w:val="20"/>
        <w:shd w:val="clear" w:color="auto" w:fill="auto"/>
        <w:tabs>
          <w:tab w:val="left" w:pos="344"/>
        </w:tabs>
        <w:ind w:firstLine="0"/>
        <w:jc w:val="left"/>
      </w:pPr>
      <w:r>
        <w:t>а.</w:t>
      </w:r>
      <w:r>
        <w:tab/>
        <w:t>отделить магазин, после этого проверить, нет ли патрона в патроннике, для чего опустить предохранитель вниз, отпустить рукоятку затворной рамы на себя и опустить курок с боевого взвода;</w:t>
      </w:r>
    </w:p>
    <w:p w:rsidR="00AE621F" w:rsidRDefault="00827214">
      <w:pPr>
        <w:pStyle w:val="20"/>
        <w:shd w:val="clear" w:color="auto" w:fill="auto"/>
        <w:tabs>
          <w:tab w:val="left" w:pos="358"/>
        </w:tabs>
        <w:ind w:firstLine="0"/>
        <w:jc w:val="both"/>
      </w:pPr>
      <w:r>
        <w:t>б.</w:t>
      </w:r>
      <w:r>
        <w:tab/>
        <w:t>вынуть пенал с принадлежностью;</w:t>
      </w:r>
    </w:p>
    <w:p w:rsidR="00AE621F" w:rsidRDefault="00827214">
      <w:pPr>
        <w:pStyle w:val="20"/>
        <w:shd w:val="clear" w:color="auto" w:fill="auto"/>
        <w:tabs>
          <w:tab w:val="left" w:pos="358"/>
        </w:tabs>
        <w:ind w:firstLine="0"/>
        <w:jc w:val="both"/>
      </w:pPr>
      <w:r>
        <w:t>в.</w:t>
      </w:r>
      <w:r>
        <w:tab/>
        <w:t>отделить шомпол;</w:t>
      </w:r>
    </w:p>
    <w:p w:rsidR="00AE621F" w:rsidRDefault="00827214">
      <w:pPr>
        <w:pStyle w:val="20"/>
        <w:shd w:val="clear" w:color="auto" w:fill="auto"/>
        <w:tabs>
          <w:tab w:val="left" w:pos="358"/>
        </w:tabs>
        <w:ind w:firstLine="0"/>
        <w:jc w:val="both"/>
      </w:pPr>
      <w:r>
        <w:t>г.</w:t>
      </w:r>
      <w:r>
        <w:tab/>
        <w:t>отделить крышку ствольной коробки;</w:t>
      </w:r>
    </w:p>
    <w:p w:rsidR="00AE621F" w:rsidRDefault="00827214">
      <w:pPr>
        <w:pStyle w:val="20"/>
        <w:shd w:val="clear" w:color="auto" w:fill="auto"/>
        <w:tabs>
          <w:tab w:val="left" w:pos="368"/>
        </w:tabs>
        <w:ind w:firstLine="0"/>
        <w:jc w:val="both"/>
      </w:pPr>
      <w:r>
        <w:t>д.</w:t>
      </w:r>
      <w:r>
        <w:tab/>
        <w:t>отделить возвратный механизм;</w:t>
      </w:r>
    </w:p>
    <w:p w:rsidR="00AE621F" w:rsidRDefault="00827214">
      <w:pPr>
        <w:pStyle w:val="20"/>
        <w:shd w:val="clear" w:color="auto" w:fill="auto"/>
        <w:tabs>
          <w:tab w:val="left" w:pos="368"/>
        </w:tabs>
        <w:ind w:right="5240" w:firstLine="0"/>
        <w:jc w:val="left"/>
      </w:pPr>
      <w:r>
        <w:t>е.</w:t>
      </w:r>
      <w:r>
        <w:tab/>
        <w:t>отделить затворную раму с затвором; ё. отделить затвор от затворной рамы;</w:t>
      </w:r>
    </w:p>
    <w:p w:rsidR="00AE621F" w:rsidRDefault="00827214">
      <w:pPr>
        <w:pStyle w:val="20"/>
        <w:shd w:val="clear" w:color="auto" w:fill="auto"/>
        <w:tabs>
          <w:tab w:val="left" w:pos="402"/>
        </w:tabs>
        <w:spacing w:after="87"/>
        <w:ind w:firstLine="0"/>
        <w:jc w:val="both"/>
      </w:pPr>
      <w:r>
        <w:t>ж.</w:t>
      </w:r>
      <w:r>
        <w:tab/>
        <w:t>отделить газовую трубку</w:t>
      </w:r>
    </w:p>
    <w:p w:rsidR="00AE621F" w:rsidRDefault="00827214">
      <w:pPr>
        <w:pStyle w:val="20"/>
        <w:numPr>
          <w:ilvl w:val="0"/>
          <w:numId w:val="28"/>
        </w:numPr>
        <w:shd w:val="clear" w:color="auto" w:fill="auto"/>
        <w:tabs>
          <w:tab w:val="left" w:pos="358"/>
        </w:tabs>
        <w:spacing w:line="240" w:lineRule="exact"/>
        <w:ind w:firstLine="0"/>
        <w:jc w:val="both"/>
      </w:pPr>
      <w:r>
        <w:t>Порядок сборки автомата после неполной разборки:</w:t>
      </w:r>
    </w:p>
    <w:p w:rsidR="00AE621F" w:rsidRDefault="00827214">
      <w:pPr>
        <w:pStyle w:val="20"/>
        <w:shd w:val="clear" w:color="auto" w:fill="auto"/>
        <w:spacing w:after="81" w:line="240" w:lineRule="exact"/>
        <w:ind w:firstLine="0"/>
        <w:jc w:val="both"/>
      </w:pPr>
      <w:r>
        <w:rPr>
          <w:rStyle w:val="21"/>
        </w:rPr>
        <w:t>Эталон ответа</w:t>
      </w:r>
    </w:p>
    <w:p w:rsidR="00AE621F" w:rsidRDefault="00827214">
      <w:pPr>
        <w:pStyle w:val="20"/>
        <w:shd w:val="clear" w:color="auto" w:fill="auto"/>
        <w:tabs>
          <w:tab w:val="left" w:pos="339"/>
        </w:tabs>
        <w:ind w:firstLine="0"/>
        <w:jc w:val="both"/>
      </w:pPr>
      <w:r>
        <w:t>а.</w:t>
      </w:r>
      <w:r>
        <w:tab/>
        <w:t>присоединить газовую трубку со ствольной накладкой;</w:t>
      </w:r>
    </w:p>
    <w:p w:rsidR="00AE621F" w:rsidRDefault="00827214">
      <w:pPr>
        <w:pStyle w:val="20"/>
        <w:shd w:val="clear" w:color="auto" w:fill="auto"/>
        <w:tabs>
          <w:tab w:val="left" w:pos="358"/>
        </w:tabs>
        <w:ind w:firstLine="0"/>
        <w:jc w:val="both"/>
      </w:pPr>
      <w:r>
        <w:t>б.</w:t>
      </w:r>
      <w:r>
        <w:tab/>
        <w:t>присоединить затвор к затворной раме;</w:t>
      </w:r>
    </w:p>
    <w:p w:rsidR="00AE621F" w:rsidRDefault="00827214">
      <w:pPr>
        <w:pStyle w:val="20"/>
        <w:shd w:val="clear" w:color="auto" w:fill="auto"/>
        <w:tabs>
          <w:tab w:val="left" w:pos="358"/>
        </w:tabs>
        <w:ind w:firstLine="0"/>
        <w:jc w:val="both"/>
      </w:pPr>
      <w:r>
        <w:t>в.</w:t>
      </w:r>
      <w:r>
        <w:tab/>
        <w:t>присоединить затворную раму с затвором к ствольной коробке;</w:t>
      </w:r>
    </w:p>
    <w:p w:rsidR="00AE621F" w:rsidRDefault="00827214">
      <w:pPr>
        <w:pStyle w:val="20"/>
        <w:shd w:val="clear" w:color="auto" w:fill="auto"/>
        <w:tabs>
          <w:tab w:val="left" w:pos="358"/>
        </w:tabs>
        <w:ind w:firstLine="0"/>
        <w:jc w:val="both"/>
      </w:pPr>
      <w:r>
        <w:lastRenderedPageBreak/>
        <w:t>г.</w:t>
      </w:r>
      <w:r>
        <w:tab/>
        <w:t>присоединить возвратный механизм;</w:t>
      </w:r>
    </w:p>
    <w:p w:rsidR="00AE621F" w:rsidRDefault="00827214">
      <w:pPr>
        <w:pStyle w:val="20"/>
        <w:shd w:val="clear" w:color="auto" w:fill="auto"/>
        <w:tabs>
          <w:tab w:val="left" w:pos="363"/>
        </w:tabs>
        <w:ind w:firstLine="0"/>
        <w:jc w:val="both"/>
      </w:pPr>
      <w:r>
        <w:t>д.</w:t>
      </w:r>
      <w:r>
        <w:tab/>
        <w:t>присоединить крышку ствольной коробки;</w:t>
      </w:r>
    </w:p>
    <w:p w:rsidR="00AE621F" w:rsidRDefault="00827214">
      <w:pPr>
        <w:pStyle w:val="20"/>
        <w:shd w:val="clear" w:color="auto" w:fill="auto"/>
        <w:tabs>
          <w:tab w:val="left" w:pos="363"/>
        </w:tabs>
        <w:ind w:right="2200" w:firstLine="0"/>
        <w:jc w:val="left"/>
      </w:pPr>
      <w:r>
        <w:t>е.</w:t>
      </w:r>
      <w:r>
        <w:tab/>
        <w:t>спустить курок с боевого возврата и поставить на предохранитель; ё. присоединить шомпол;</w:t>
      </w:r>
    </w:p>
    <w:p w:rsidR="00AE621F" w:rsidRDefault="00827214">
      <w:pPr>
        <w:pStyle w:val="20"/>
        <w:shd w:val="clear" w:color="auto" w:fill="auto"/>
        <w:tabs>
          <w:tab w:val="left" w:pos="402"/>
        </w:tabs>
        <w:ind w:firstLine="0"/>
        <w:jc w:val="both"/>
      </w:pPr>
      <w:r>
        <w:t>ж.</w:t>
      </w:r>
      <w:r>
        <w:tab/>
        <w:t>вложить пенал в гнездо приклада;</w:t>
      </w:r>
    </w:p>
    <w:p w:rsidR="00AE621F" w:rsidRDefault="00827214">
      <w:pPr>
        <w:pStyle w:val="20"/>
        <w:numPr>
          <w:ilvl w:val="0"/>
          <w:numId w:val="28"/>
        </w:numPr>
        <w:shd w:val="clear" w:color="auto" w:fill="auto"/>
        <w:tabs>
          <w:tab w:val="left" w:pos="358"/>
        </w:tabs>
        <w:ind w:firstLine="0"/>
        <w:jc w:val="both"/>
      </w:pPr>
      <w:r>
        <w:t>присоединить магазин к автомату</w:t>
      </w:r>
    </w:p>
    <w:p w:rsidR="00AE621F" w:rsidRDefault="00827214">
      <w:pPr>
        <w:pStyle w:val="20"/>
        <w:numPr>
          <w:ilvl w:val="0"/>
          <w:numId w:val="25"/>
        </w:numPr>
        <w:shd w:val="clear" w:color="auto" w:fill="auto"/>
        <w:tabs>
          <w:tab w:val="left" w:pos="354"/>
        </w:tabs>
        <w:ind w:firstLine="0"/>
        <w:jc w:val="left"/>
      </w:pPr>
      <w:r>
        <w:t>Как и где производят разборку и сборку автомата и какие нормативы существуют на отлично, хорошо, удовлетворительно?</w:t>
      </w:r>
    </w:p>
    <w:p w:rsidR="00AE621F" w:rsidRDefault="00827214">
      <w:pPr>
        <w:pStyle w:val="20"/>
        <w:shd w:val="clear" w:color="auto" w:fill="auto"/>
        <w:spacing w:after="56"/>
        <w:ind w:firstLine="0"/>
        <w:jc w:val="left"/>
      </w:pPr>
      <w:r>
        <w:rPr>
          <w:rStyle w:val="21"/>
        </w:rPr>
        <w:t>Эталон ответа</w:t>
      </w:r>
    </w:p>
    <w:p w:rsidR="00AE621F" w:rsidRDefault="00827214">
      <w:pPr>
        <w:pStyle w:val="20"/>
        <w:shd w:val="clear" w:color="auto" w:fill="auto"/>
        <w:spacing w:line="278" w:lineRule="exact"/>
        <w:ind w:firstLine="0"/>
        <w:jc w:val="left"/>
      </w:pPr>
      <w:r>
        <w:t>Разборку и сборку автомата производят на столе или чистой подстилке; части и механизмы кладут в порядке разборки, обращаются с ними осторожно, не складывают одну часть на другу и не применяют излишних усилий и резких ударов. Обучение разборке и сборке на боевых автоматах допускается в исключительных случаях и с соблюдением особой осторожности в обращении с частями и механизмами.</w:t>
      </w:r>
    </w:p>
    <w:p w:rsidR="00AE621F" w:rsidRDefault="00827214">
      <w:pPr>
        <w:pStyle w:val="20"/>
        <w:shd w:val="clear" w:color="auto" w:fill="auto"/>
        <w:spacing w:line="278" w:lineRule="exact"/>
        <w:ind w:firstLine="0"/>
        <w:jc w:val="left"/>
      </w:pPr>
      <w:r>
        <w:t>На «отлично» норматив до 30 сек;</w:t>
      </w:r>
    </w:p>
    <w:p w:rsidR="00AE621F" w:rsidRDefault="00827214">
      <w:pPr>
        <w:pStyle w:val="20"/>
        <w:shd w:val="clear" w:color="auto" w:fill="auto"/>
        <w:spacing w:line="278" w:lineRule="exact"/>
        <w:ind w:firstLine="0"/>
        <w:jc w:val="left"/>
      </w:pPr>
      <w:r>
        <w:t>На «хорошо» норматив до 37 сек;</w:t>
      </w:r>
    </w:p>
    <w:p w:rsidR="00AE621F" w:rsidRDefault="00827214">
      <w:pPr>
        <w:pStyle w:val="20"/>
        <w:shd w:val="clear" w:color="auto" w:fill="auto"/>
        <w:spacing w:after="91" w:line="278" w:lineRule="exact"/>
        <w:ind w:firstLine="0"/>
        <w:jc w:val="left"/>
      </w:pPr>
      <w:r>
        <w:t>На «удовлетворительно» норматив до 45 сек</w:t>
      </w:r>
    </w:p>
    <w:p w:rsidR="00AE621F" w:rsidRDefault="00827214">
      <w:pPr>
        <w:pStyle w:val="40"/>
        <w:shd w:val="clear" w:color="auto" w:fill="auto"/>
        <w:spacing w:after="76" w:line="240" w:lineRule="exact"/>
        <w:jc w:val="left"/>
      </w:pPr>
      <w:r>
        <w:t>Рекомендации по работе по текущему контролю:</w:t>
      </w:r>
    </w:p>
    <w:p w:rsidR="00AE621F" w:rsidRDefault="00827214">
      <w:pPr>
        <w:pStyle w:val="20"/>
        <w:shd w:val="clear" w:color="auto" w:fill="auto"/>
        <w:ind w:firstLine="0"/>
        <w:jc w:val="left"/>
      </w:pPr>
      <w:r>
        <w:t>1 .Внимательно прочитайте вопрос.</w:t>
      </w:r>
    </w:p>
    <w:p w:rsidR="00AE621F" w:rsidRDefault="00827214">
      <w:pPr>
        <w:pStyle w:val="20"/>
        <w:numPr>
          <w:ilvl w:val="0"/>
          <w:numId w:val="29"/>
        </w:numPr>
        <w:shd w:val="clear" w:color="auto" w:fill="auto"/>
        <w:tabs>
          <w:tab w:val="left" w:pos="358"/>
        </w:tabs>
        <w:ind w:firstLine="0"/>
        <w:jc w:val="left"/>
      </w:pPr>
      <w:r>
        <w:t>Вспомните темы уроков, примеры и учебные фильмы, которые демонстрировались на уроках.</w:t>
      </w:r>
    </w:p>
    <w:p w:rsidR="00AE621F" w:rsidRDefault="00827214">
      <w:pPr>
        <w:pStyle w:val="20"/>
        <w:numPr>
          <w:ilvl w:val="0"/>
          <w:numId w:val="29"/>
        </w:numPr>
        <w:shd w:val="clear" w:color="auto" w:fill="auto"/>
        <w:tabs>
          <w:tab w:val="left" w:pos="358"/>
        </w:tabs>
        <w:ind w:firstLine="0"/>
        <w:jc w:val="both"/>
      </w:pPr>
      <w:r>
        <w:t>Выберете правильные ответы.</w:t>
      </w:r>
    </w:p>
    <w:p w:rsidR="00AE621F" w:rsidRDefault="00827214">
      <w:pPr>
        <w:pStyle w:val="20"/>
        <w:numPr>
          <w:ilvl w:val="0"/>
          <w:numId w:val="29"/>
        </w:numPr>
        <w:shd w:val="clear" w:color="auto" w:fill="auto"/>
        <w:tabs>
          <w:tab w:val="left" w:pos="363"/>
        </w:tabs>
        <w:ind w:firstLine="0"/>
        <w:jc w:val="both"/>
      </w:pPr>
      <w:r>
        <w:t>Учащийся во время письменного опроса набирает в совокупности:</w:t>
      </w:r>
    </w:p>
    <w:p w:rsidR="00AE621F" w:rsidRDefault="00827214">
      <w:pPr>
        <w:pStyle w:val="20"/>
        <w:shd w:val="clear" w:color="auto" w:fill="auto"/>
        <w:tabs>
          <w:tab w:val="left" w:pos="344"/>
        </w:tabs>
        <w:ind w:firstLine="0"/>
        <w:jc w:val="both"/>
      </w:pPr>
      <w:r>
        <w:t>а.</w:t>
      </w:r>
      <w:r>
        <w:tab/>
        <w:t>более 90% правильных ответов, то ставится оценка «отлично»;</w:t>
      </w:r>
    </w:p>
    <w:p w:rsidR="00AE621F" w:rsidRDefault="00827214">
      <w:pPr>
        <w:pStyle w:val="20"/>
        <w:shd w:val="clear" w:color="auto" w:fill="auto"/>
        <w:tabs>
          <w:tab w:val="left" w:pos="358"/>
        </w:tabs>
        <w:ind w:firstLine="0"/>
        <w:jc w:val="both"/>
      </w:pPr>
      <w:r>
        <w:t>б.</w:t>
      </w:r>
      <w:r>
        <w:tab/>
        <w:t>более 60% правильных ответов, то ставится оценка «хорошо»;</w:t>
      </w:r>
    </w:p>
    <w:p w:rsidR="00AE621F" w:rsidRDefault="00827214">
      <w:pPr>
        <w:pStyle w:val="20"/>
        <w:shd w:val="clear" w:color="auto" w:fill="auto"/>
        <w:tabs>
          <w:tab w:val="left" w:pos="358"/>
        </w:tabs>
        <w:ind w:firstLine="0"/>
        <w:jc w:val="both"/>
      </w:pPr>
      <w:r>
        <w:t>в.</w:t>
      </w:r>
      <w:r>
        <w:tab/>
        <w:t>более 30 % правильных ответов, то ставится оценка «удовлетворительно»;</w:t>
      </w:r>
    </w:p>
    <w:p w:rsidR="00AE621F" w:rsidRDefault="00827214">
      <w:pPr>
        <w:pStyle w:val="20"/>
        <w:shd w:val="clear" w:color="auto" w:fill="auto"/>
        <w:tabs>
          <w:tab w:val="left" w:pos="358"/>
        </w:tabs>
        <w:ind w:firstLine="0"/>
        <w:jc w:val="both"/>
        <w:sectPr w:rsidR="00AE621F">
          <w:pgSz w:w="11900" w:h="16840"/>
          <w:pgMar w:top="963" w:right="808" w:bottom="1015" w:left="1558" w:header="0" w:footer="3" w:gutter="0"/>
          <w:cols w:space="720"/>
          <w:noEndnote/>
          <w:docGrid w:linePitch="360"/>
        </w:sectPr>
      </w:pPr>
      <w:r>
        <w:t>г.</w:t>
      </w:r>
      <w:r>
        <w:tab/>
        <w:t>менее 30 % правильных ответов означает «неудовлетворительно» с правом пересдачи.</w:t>
      </w:r>
    </w:p>
    <w:p w:rsidR="00AE621F" w:rsidRDefault="00827214">
      <w:pPr>
        <w:pStyle w:val="20"/>
        <w:numPr>
          <w:ilvl w:val="0"/>
          <w:numId w:val="30"/>
        </w:numPr>
        <w:shd w:val="clear" w:color="auto" w:fill="auto"/>
        <w:tabs>
          <w:tab w:val="left" w:pos="829"/>
        </w:tabs>
        <w:spacing w:after="238" w:line="360" w:lineRule="exact"/>
        <w:ind w:left="480" w:firstLine="0"/>
        <w:jc w:val="both"/>
      </w:pPr>
      <w:r>
        <w:lastRenderedPageBreak/>
        <w:t xml:space="preserve">ФОНДЫ ОЦЕНОЧНЫХ СРЕДСТВ </w:t>
      </w:r>
      <w:r>
        <w:rPr>
          <w:rStyle w:val="218pt"/>
        </w:rPr>
        <w:t xml:space="preserve">для </w:t>
      </w:r>
      <w:r>
        <w:rPr>
          <w:rStyle w:val="25"/>
        </w:rPr>
        <w:t>промежуточной аттестации</w:t>
      </w:r>
    </w:p>
    <w:p w:rsidR="00AE621F" w:rsidRDefault="00827214">
      <w:pPr>
        <w:pStyle w:val="20"/>
        <w:shd w:val="clear" w:color="auto" w:fill="auto"/>
        <w:spacing w:after="240" w:line="278" w:lineRule="exact"/>
        <w:ind w:firstLine="760"/>
        <w:jc w:val="left"/>
      </w:pPr>
      <w:r>
        <w:t>Промежуточная аттестация осуществляется в форме дифференцированного зачета. Итоговая оценка выставляется по результатам ответа на зачетные вопросы в билете с учетом оценок по текущему контролю.</w:t>
      </w:r>
    </w:p>
    <w:p w:rsidR="00AE621F" w:rsidRDefault="00827214">
      <w:pPr>
        <w:pStyle w:val="20"/>
        <w:shd w:val="clear" w:color="auto" w:fill="auto"/>
        <w:spacing w:after="244" w:line="278" w:lineRule="exact"/>
        <w:ind w:firstLine="760"/>
        <w:jc w:val="left"/>
      </w:pPr>
      <w:r>
        <w:t>ФОС предназначен для проведения промежуточной аттестации в форме дифференцированного зачета по дисциплине.</w:t>
      </w:r>
    </w:p>
    <w:p w:rsidR="00AE621F" w:rsidRDefault="00827214">
      <w:pPr>
        <w:pStyle w:val="10"/>
        <w:keepNext/>
        <w:keepLines/>
        <w:shd w:val="clear" w:color="auto" w:fill="auto"/>
        <w:spacing w:line="274" w:lineRule="exact"/>
        <w:ind w:right="3300"/>
        <w:jc w:val="left"/>
      </w:pPr>
      <w:bookmarkStart w:id="24" w:name="bookmark23"/>
      <w:r>
        <w:t xml:space="preserve">Количество вариантов задания для </w:t>
      </w:r>
      <w:r w:rsidR="00417929">
        <w:t>аттестующегося</w:t>
      </w:r>
      <w:r>
        <w:t xml:space="preserve"> - 25 Время выполнения задания - 20 минут</w:t>
      </w:r>
      <w:bookmarkEnd w:id="24"/>
    </w:p>
    <w:p w:rsidR="00AE621F" w:rsidRDefault="00827214">
      <w:pPr>
        <w:pStyle w:val="40"/>
        <w:shd w:val="clear" w:color="auto" w:fill="auto"/>
        <w:spacing w:line="274" w:lineRule="exact"/>
        <w:jc w:val="both"/>
      </w:pPr>
      <w:r>
        <w:t>Дифференцированный зачет проводится по билетам, каждый билет состоит из 2 вопросов:</w:t>
      </w:r>
    </w:p>
    <w:p w:rsidR="00AE621F" w:rsidRDefault="00827214">
      <w:pPr>
        <w:pStyle w:val="20"/>
        <w:shd w:val="clear" w:color="auto" w:fill="auto"/>
        <w:ind w:left="760" w:firstLine="0"/>
        <w:jc w:val="both"/>
      </w:pPr>
      <w:r>
        <w:t>первый вопрос - по темам чрезвычайные ситуации природного или техногенного характера,</w:t>
      </w:r>
    </w:p>
    <w:p w:rsidR="00AE621F" w:rsidRDefault="00827214">
      <w:pPr>
        <w:pStyle w:val="20"/>
        <w:shd w:val="clear" w:color="auto" w:fill="auto"/>
        <w:ind w:firstLine="760"/>
        <w:jc w:val="left"/>
      </w:pPr>
      <w:r>
        <w:t>второй вопрос - обеспечение военной безопасности государства.</w:t>
      </w:r>
    </w:p>
    <w:p w:rsidR="00AE621F" w:rsidRDefault="00827214">
      <w:pPr>
        <w:pStyle w:val="40"/>
        <w:shd w:val="clear" w:color="auto" w:fill="auto"/>
        <w:spacing w:line="274" w:lineRule="exact"/>
        <w:jc w:val="both"/>
      </w:pPr>
      <w:r>
        <w:t>Инструкция:</w:t>
      </w:r>
    </w:p>
    <w:p w:rsidR="00AE621F" w:rsidRDefault="00827214">
      <w:pPr>
        <w:pStyle w:val="20"/>
        <w:shd w:val="clear" w:color="auto" w:fill="auto"/>
        <w:ind w:left="480" w:firstLine="0"/>
        <w:jc w:val="both"/>
      </w:pPr>
      <w:r>
        <w:t>- внимательно прочитайте вопросы к билету;</w:t>
      </w:r>
    </w:p>
    <w:p w:rsidR="00AE621F" w:rsidRDefault="00827214">
      <w:pPr>
        <w:pStyle w:val="20"/>
        <w:shd w:val="clear" w:color="auto" w:fill="auto"/>
        <w:ind w:firstLine="760"/>
        <w:jc w:val="left"/>
      </w:pPr>
      <w:r>
        <w:t>напишите правильный ответ (время на подготовку 20 минут).</w:t>
      </w:r>
    </w:p>
    <w:p w:rsidR="00AE621F" w:rsidRDefault="00827214">
      <w:pPr>
        <w:pStyle w:val="40"/>
        <w:shd w:val="clear" w:color="auto" w:fill="auto"/>
        <w:spacing w:line="274" w:lineRule="exact"/>
        <w:jc w:val="both"/>
      </w:pPr>
      <w:r>
        <w:t>Оборудование:</w:t>
      </w:r>
    </w:p>
    <w:p w:rsidR="00AE621F" w:rsidRDefault="00827214">
      <w:pPr>
        <w:pStyle w:val="20"/>
        <w:numPr>
          <w:ilvl w:val="0"/>
          <w:numId w:val="2"/>
        </w:numPr>
        <w:shd w:val="clear" w:color="auto" w:fill="auto"/>
        <w:tabs>
          <w:tab w:val="left" w:pos="482"/>
        </w:tabs>
        <w:ind w:left="220" w:firstLine="0"/>
        <w:jc w:val="both"/>
      </w:pPr>
      <w:r>
        <w:t>билеты с вопросами;</w:t>
      </w:r>
    </w:p>
    <w:p w:rsidR="00AE621F" w:rsidRDefault="00827214">
      <w:pPr>
        <w:pStyle w:val="20"/>
        <w:numPr>
          <w:ilvl w:val="0"/>
          <w:numId w:val="2"/>
        </w:numPr>
        <w:shd w:val="clear" w:color="auto" w:fill="auto"/>
        <w:tabs>
          <w:tab w:val="left" w:pos="482"/>
        </w:tabs>
        <w:spacing w:after="267"/>
        <w:ind w:left="220" w:firstLine="0"/>
        <w:jc w:val="both"/>
      </w:pPr>
      <w:r>
        <w:t>рабочие места по количеству обучающихся:</w:t>
      </w:r>
    </w:p>
    <w:p w:rsidR="00AE621F" w:rsidRDefault="00827214">
      <w:pPr>
        <w:pStyle w:val="10"/>
        <w:keepNext/>
        <w:keepLines/>
        <w:shd w:val="clear" w:color="auto" w:fill="auto"/>
        <w:spacing w:after="256" w:line="240" w:lineRule="exact"/>
        <w:ind w:left="220"/>
        <w:jc w:val="both"/>
      </w:pPr>
      <w:bookmarkStart w:id="25" w:name="bookmark24"/>
      <w:r>
        <w:t>Критерии оценивания:</w:t>
      </w:r>
      <w:bookmarkEnd w:id="25"/>
    </w:p>
    <w:p w:rsidR="00AE621F" w:rsidRDefault="00827214">
      <w:pPr>
        <w:pStyle w:val="20"/>
        <w:numPr>
          <w:ilvl w:val="0"/>
          <w:numId w:val="31"/>
        </w:numPr>
        <w:shd w:val="clear" w:color="auto" w:fill="auto"/>
        <w:tabs>
          <w:tab w:val="left" w:pos="334"/>
        </w:tabs>
        <w:ind w:firstLine="0"/>
        <w:jc w:val="both"/>
      </w:pPr>
      <w:r>
        <w:t>Обоснованно получен правильный и чёткий ответ, то ставится оценка «отлично»;</w:t>
      </w:r>
    </w:p>
    <w:p w:rsidR="00AE621F" w:rsidRDefault="00827214">
      <w:pPr>
        <w:pStyle w:val="20"/>
        <w:numPr>
          <w:ilvl w:val="0"/>
          <w:numId w:val="31"/>
        </w:numPr>
        <w:shd w:val="clear" w:color="auto" w:fill="auto"/>
        <w:tabs>
          <w:tab w:val="left" w:pos="363"/>
        </w:tabs>
        <w:ind w:firstLine="0"/>
        <w:jc w:val="both"/>
      </w:pPr>
      <w:r>
        <w:t>Получен верный ответ, но при этом имеются некоторые неточности , то ставится оценка «хорошо»;</w:t>
      </w:r>
    </w:p>
    <w:p w:rsidR="00AE621F" w:rsidRDefault="00827214">
      <w:pPr>
        <w:pStyle w:val="20"/>
        <w:numPr>
          <w:ilvl w:val="0"/>
          <w:numId w:val="31"/>
        </w:numPr>
        <w:shd w:val="clear" w:color="auto" w:fill="auto"/>
        <w:tabs>
          <w:tab w:val="left" w:pos="363"/>
        </w:tabs>
        <w:ind w:firstLine="0"/>
        <w:jc w:val="left"/>
      </w:pPr>
      <w:r>
        <w:t>При ответе допущены не верности, вопрос полностью не раскрыт, то ставится оценка «удовлетворительно »;</w:t>
      </w:r>
    </w:p>
    <w:p w:rsidR="00AE621F" w:rsidRDefault="00827214">
      <w:pPr>
        <w:pStyle w:val="20"/>
        <w:numPr>
          <w:ilvl w:val="0"/>
          <w:numId w:val="31"/>
        </w:numPr>
        <w:shd w:val="clear" w:color="auto" w:fill="auto"/>
        <w:tabs>
          <w:tab w:val="left" w:pos="363"/>
        </w:tabs>
        <w:spacing w:after="267"/>
        <w:ind w:firstLine="0"/>
        <w:jc w:val="left"/>
      </w:pPr>
      <w:r>
        <w:t>Ответ не соответствует ни одному из критериев, перечисленных выше , то ставится оценка «неудовлетворительно», с правом пересдачи зачета.</w:t>
      </w:r>
    </w:p>
    <w:p w:rsidR="00AE621F" w:rsidRDefault="00827214">
      <w:pPr>
        <w:pStyle w:val="10"/>
        <w:keepNext/>
        <w:keepLines/>
        <w:shd w:val="clear" w:color="auto" w:fill="auto"/>
        <w:spacing w:after="283" w:line="240" w:lineRule="exact"/>
      </w:pPr>
      <w:bookmarkStart w:id="26" w:name="bookmark25"/>
      <w:r>
        <w:t>Билеты к дифференцированному зачету.</w:t>
      </w:r>
      <w:bookmarkEnd w:id="26"/>
    </w:p>
    <w:p w:rsidR="00AE621F" w:rsidRDefault="00827214">
      <w:pPr>
        <w:pStyle w:val="10"/>
        <w:keepNext/>
        <w:keepLines/>
        <w:shd w:val="clear" w:color="auto" w:fill="auto"/>
        <w:spacing w:after="222" w:line="240" w:lineRule="exact"/>
      </w:pPr>
      <w:bookmarkStart w:id="27" w:name="bookmark26"/>
      <w:r>
        <w:t>Билет №1</w:t>
      </w:r>
      <w:bookmarkEnd w:id="27"/>
    </w:p>
    <w:p w:rsidR="00AE621F" w:rsidRDefault="00827214">
      <w:pPr>
        <w:pStyle w:val="20"/>
        <w:shd w:val="clear" w:color="auto" w:fill="auto"/>
        <w:spacing w:line="317" w:lineRule="exact"/>
        <w:ind w:firstLine="0"/>
        <w:jc w:val="both"/>
      </w:pPr>
      <w:r>
        <w:t>Вопрос 1. Охарактеризовать мероприятие на промышленном объекте по предотвращению техногенных чрезвычайных ситуаций.</w:t>
      </w:r>
    </w:p>
    <w:p w:rsidR="00AE621F" w:rsidRDefault="00827214">
      <w:pPr>
        <w:pStyle w:val="20"/>
        <w:shd w:val="clear" w:color="auto" w:fill="auto"/>
        <w:spacing w:line="552" w:lineRule="exact"/>
        <w:ind w:firstLine="0"/>
        <w:jc w:val="both"/>
      </w:pPr>
      <w:r>
        <w:t>Вопрос 2. Указать основные этапы формирования Вооруженных Сил РФ.</w:t>
      </w:r>
    </w:p>
    <w:p w:rsidR="00AE621F" w:rsidRDefault="00827214">
      <w:pPr>
        <w:pStyle w:val="10"/>
        <w:keepNext/>
        <w:keepLines/>
        <w:shd w:val="clear" w:color="auto" w:fill="auto"/>
        <w:spacing w:line="552" w:lineRule="exact"/>
      </w:pPr>
      <w:bookmarkStart w:id="28" w:name="bookmark27"/>
      <w:r>
        <w:t>Билет №2</w:t>
      </w:r>
      <w:bookmarkEnd w:id="28"/>
    </w:p>
    <w:p w:rsidR="00AE621F" w:rsidRDefault="00827214">
      <w:pPr>
        <w:pStyle w:val="20"/>
        <w:shd w:val="clear" w:color="auto" w:fill="auto"/>
        <w:spacing w:line="552" w:lineRule="exact"/>
        <w:ind w:firstLine="0"/>
        <w:jc w:val="left"/>
      </w:pPr>
      <w:r>
        <w:t>Вопрос 1. Охарактеризовать особенности чрезвычайных ситуаций военного времени. Вопрос 2. Описать организационную структуру Вооруженных сил Российской Федерации.</w:t>
      </w:r>
    </w:p>
    <w:p w:rsidR="00AE621F" w:rsidRDefault="00827214">
      <w:pPr>
        <w:pStyle w:val="10"/>
        <w:keepNext/>
        <w:keepLines/>
        <w:shd w:val="clear" w:color="auto" w:fill="auto"/>
        <w:spacing w:line="552" w:lineRule="exact"/>
      </w:pPr>
      <w:bookmarkStart w:id="29" w:name="bookmark28"/>
      <w:r>
        <w:t>Билет №3</w:t>
      </w:r>
      <w:bookmarkEnd w:id="29"/>
    </w:p>
    <w:p w:rsidR="00AE621F" w:rsidRDefault="00827214">
      <w:pPr>
        <w:pStyle w:val="20"/>
        <w:shd w:val="clear" w:color="auto" w:fill="auto"/>
        <w:spacing w:line="307" w:lineRule="exact"/>
        <w:ind w:firstLine="0"/>
        <w:jc w:val="both"/>
      </w:pPr>
      <w:r>
        <w:t>Вопрос 1. Описать комплекс мероприятий по защите населения от чрезвычайных ситуаций.</w:t>
      </w:r>
    </w:p>
    <w:p w:rsidR="00AE621F" w:rsidRDefault="00827214">
      <w:pPr>
        <w:pStyle w:val="20"/>
        <w:shd w:val="clear" w:color="auto" w:fill="auto"/>
        <w:spacing w:after="275" w:line="283" w:lineRule="exact"/>
        <w:ind w:firstLine="0"/>
        <w:jc w:val="left"/>
      </w:pPr>
      <w:r>
        <w:t>Вопрос 2. Назвать основные задачи Вооруженных Сил Российской Федерации в системе обеспечения национальной безопасности России. Дать им характеристику.</w:t>
      </w:r>
    </w:p>
    <w:p w:rsidR="00AE621F" w:rsidRDefault="00827214">
      <w:pPr>
        <w:pStyle w:val="10"/>
        <w:keepNext/>
        <w:keepLines/>
        <w:shd w:val="clear" w:color="auto" w:fill="auto"/>
        <w:spacing w:after="194" w:line="240" w:lineRule="exact"/>
        <w:ind w:right="160"/>
      </w:pPr>
      <w:bookmarkStart w:id="30" w:name="bookmark29"/>
      <w:r>
        <w:lastRenderedPageBreak/>
        <w:t>Билет №4</w:t>
      </w:r>
      <w:bookmarkEnd w:id="30"/>
    </w:p>
    <w:p w:rsidR="00AE621F" w:rsidRDefault="00827214">
      <w:pPr>
        <w:pStyle w:val="20"/>
        <w:shd w:val="clear" w:color="auto" w:fill="auto"/>
        <w:spacing w:after="17" w:line="283" w:lineRule="exact"/>
        <w:ind w:firstLine="0"/>
        <w:jc w:val="left"/>
      </w:pPr>
      <w:r>
        <w:t>Вопрос 1. Охарактеризовать основные поражающие факторы оружия массового поражения. Назвать обычные средства поражения.</w:t>
      </w:r>
    </w:p>
    <w:p w:rsidR="00AE621F" w:rsidRDefault="00827214">
      <w:pPr>
        <w:pStyle w:val="20"/>
        <w:shd w:val="clear" w:color="auto" w:fill="auto"/>
        <w:spacing w:line="562" w:lineRule="exact"/>
        <w:ind w:firstLine="0"/>
        <w:jc w:val="both"/>
      </w:pPr>
      <w:r>
        <w:t>Вопрос 2. Охарактеризовать качества гражданина России как защитника Отечества.</w:t>
      </w:r>
    </w:p>
    <w:p w:rsidR="00AE621F" w:rsidRDefault="00827214">
      <w:pPr>
        <w:pStyle w:val="10"/>
        <w:keepNext/>
        <w:keepLines/>
        <w:shd w:val="clear" w:color="auto" w:fill="auto"/>
        <w:spacing w:line="562" w:lineRule="exact"/>
        <w:ind w:right="160"/>
      </w:pPr>
      <w:bookmarkStart w:id="31" w:name="bookmark30"/>
      <w:r>
        <w:t>Билет №5</w:t>
      </w:r>
      <w:bookmarkEnd w:id="31"/>
    </w:p>
    <w:p w:rsidR="00AE621F" w:rsidRDefault="00827214">
      <w:pPr>
        <w:pStyle w:val="20"/>
        <w:shd w:val="clear" w:color="auto" w:fill="auto"/>
        <w:spacing w:line="562" w:lineRule="exact"/>
        <w:ind w:firstLine="0"/>
        <w:jc w:val="both"/>
      </w:pPr>
      <w:r>
        <w:t>Вопрос 1. Перечислить задачи МЧС России.</w:t>
      </w:r>
    </w:p>
    <w:p w:rsidR="00AE621F" w:rsidRDefault="00827214" w:rsidP="00417929">
      <w:pPr>
        <w:pStyle w:val="20"/>
        <w:shd w:val="clear" w:color="auto" w:fill="auto"/>
        <w:spacing w:after="271" w:line="278" w:lineRule="exact"/>
        <w:ind w:firstLine="0"/>
        <w:jc w:val="both"/>
      </w:pPr>
      <w:r>
        <w:t>Вопрос 2. Перечислить дни воинской славы России - память поколений о воинских подвигах защитников Отечества.</w:t>
      </w:r>
    </w:p>
    <w:p w:rsidR="00AE621F" w:rsidRDefault="00827214">
      <w:pPr>
        <w:pStyle w:val="10"/>
        <w:keepNext/>
        <w:keepLines/>
        <w:shd w:val="clear" w:color="auto" w:fill="auto"/>
        <w:spacing w:after="218" w:line="240" w:lineRule="exact"/>
        <w:ind w:right="160"/>
      </w:pPr>
      <w:bookmarkStart w:id="32" w:name="bookmark31"/>
      <w:r>
        <w:t>Билет №6</w:t>
      </w:r>
      <w:bookmarkEnd w:id="32"/>
    </w:p>
    <w:p w:rsidR="00AE621F" w:rsidRDefault="00827214">
      <w:pPr>
        <w:pStyle w:val="20"/>
        <w:shd w:val="clear" w:color="auto" w:fill="auto"/>
        <w:spacing w:after="197" w:line="240" w:lineRule="exact"/>
        <w:ind w:firstLine="0"/>
        <w:jc w:val="left"/>
      </w:pPr>
      <w:r>
        <w:t>Вопрос 1. Перечислить действия человека оказавшегося в результате взрыва в завале.</w:t>
      </w:r>
    </w:p>
    <w:p w:rsidR="00AE621F" w:rsidRDefault="00827214" w:rsidP="00417929">
      <w:pPr>
        <w:pStyle w:val="20"/>
        <w:shd w:val="clear" w:color="auto" w:fill="auto"/>
        <w:spacing w:after="271" w:line="278" w:lineRule="exact"/>
        <w:ind w:firstLine="0"/>
        <w:jc w:val="both"/>
      </w:pPr>
      <w:r>
        <w:t>Вопрос 2. Охарактеризовать основные принципы взаимоотношений подразделений Вооруженных Сил Российской Федерации.</w:t>
      </w:r>
    </w:p>
    <w:p w:rsidR="00AE621F" w:rsidRDefault="00827214">
      <w:pPr>
        <w:pStyle w:val="10"/>
        <w:keepNext/>
        <w:keepLines/>
        <w:shd w:val="clear" w:color="auto" w:fill="auto"/>
        <w:spacing w:after="202" w:line="240" w:lineRule="exact"/>
        <w:ind w:right="160"/>
      </w:pPr>
      <w:bookmarkStart w:id="33" w:name="bookmark32"/>
      <w:r>
        <w:t>Билет №7</w:t>
      </w:r>
      <w:bookmarkEnd w:id="33"/>
    </w:p>
    <w:p w:rsidR="00AE621F" w:rsidRDefault="00827214">
      <w:pPr>
        <w:pStyle w:val="20"/>
        <w:shd w:val="clear" w:color="auto" w:fill="auto"/>
        <w:spacing w:after="240" w:line="278" w:lineRule="exact"/>
        <w:ind w:firstLine="0"/>
        <w:jc w:val="left"/>
      </w:pPr>
      <w:r>
        <w:t>Вопрос 1. Назвать правила безопасного поведения при применении биологических средств.</w:t>
      </w:r>
    </w:p>
    <w:p w:rsidR="00AE621F" w:rsidRDefault="00827214" w:rsidP="00417929">
      <w:pPr>
        <w:pStyle w:val="20"/>
        <w:shd w:val="clear" w:color="auto" w:fill="auto"/>
        <w:spacing w:after="271" w:line="278" w:lineRule="exact"/>
        <w:ind w:firstLine="0"/>
        <w:jc w:val="both"/>
      </w:pPr>
      <w:r>
        <w:t>Вопрос 2. Описать значение воинской дисциплины. Перечислить дисциплинарные взыскания военнослужащих.</w:t>
      </w:r>
    </w:p>
    <w:p w:rsidR="00AE621F" w:rsidRDefault="00827214">
      <w:pPr>
        <w:pStyle w:val="10"/>
        <w:keepNext/>
        <w:keepLines/>
        <w:shd w:val="clear" w:color="auto" w:fill="auto"/>
        <w:spacing w:after="196" w:line="240" w:lineRule="exact"/>
        <w:ind w:right="160"/>
      </w:pPr>
      <w:bookmarkStart w:id="34" w:name="bookmark33"/>
      <w:r>
        <w:t>Билет №8</w:t>
      </w:r>
      <w:bookmarkEnd w:id="34"/>
    </w:p>
    <w:p w:rsidR="00AE621F" w:rsidRDefault="00827214">
      <w:pPr>
        <w:pStyle w:val="20"/>
        <w:shd w:val="clear" w:color="auto" w:fill="auto"/>
        <w:spacing w:after="267"/>
        <w:ind w:firstLine="0"/>
        <w:jc w:val="left"/>
      </w:pPr>
      <w:r>
        <w:t>Вопрос 1. Охарактеризовать средства индивидуальной защиты населения, их предназначение.</w:t>
      </w:r>
    </w:p>
    <w:p w:rsidR="00AE621F" w:rsidRDefault="00827214">
      <w:pPr>
        <w:pStyle w:val="20"/>
        <w:shd w:val="clear" w:color="auto" w:fill="auto"/>
        <w:spacing w:after="278" w:line="240" w:lineRule="exact"/>
        <w:ind w:firstLine="0"/>
        <w:jc w:val="left"/>
      </w:pPr>
      <w:r>
        <w:t>Вопрос 2. Назвать права и обязанности военнослужащих.</w:t>
      </w:r>
    </w:p>
    <w:p w:rsidR="00AE621F" w:rsidRDefault="00827214">
      <w:pPr>
        <w:pStyle w:val="10"/>
        <w:keepNext/>
        <w:keepLines/>
        <w:shd w:val="clear" w:color="auto" w:fill="auto"/>
        <w:spacing w:line="552" w:lineRule="exact"/>
        <w:ind w:right="160"/>
      </w:pPr>
      <w:bookmarkStart w:id="35" w:name="bookmark34"/>
      <w:r>
        <w:t>Билет №9</w:t>
      </w:r>
      <w:bookmarkEnd w:id="35"/>
    </w:p>
    <w:p w:rsidR="00AE621F" w:rsidRDefault="00827214">
      <w:pPr>
        <w:pStyle w:val="20"/>
        <w:shd w:val="clear" w:color="auto" w:fill="auto"/>
        <w:spacing w:line="552" w:lineRule="exact"/>
        <w:ind w:firstLine="0"/>
        <w:jc w:val="left"/>
      </w:pPr>
      <w:r>
        <w:t>Вопрос 1. Дать понятие Гражданская оборона.</w:t>
      </w:r>
    </w:p>
    <w:p w:rsidR="00AE621F" w:rsidRDefault="00827214">
      <w:pPr>
        <w:pStyle w:val="20"/>
        <w:shd w:val="clear" w:color="auto" w:fill="auto"/>
        <w:spacing w:line="552" w:lineRule="exact"/>
        <w:ind w:firstLine="0"/>
        <w:jc w:val="left"/>
      </w:pPr>
      <w:r>
        <w:t>Вопрос 2. Перечислить федеральные законы определяющие основы военной службы.</w:t>
      </w:r>
    </w:p>
    <w:p w:rsidR="00AE621F" w:rsidRDefault="00827214">
      <w:pPr>
        <w:pStyle w:val="10"/>
        <w:keepNext/>
        <w:keepLines/>
        <w:shd w:val="clear" w:color="auto" w:fill="auto"/>
        <w:spacing w:line="552" w:lineRule="exact"/>
        <w:ind w:right="160"/>
      </w:pPr>
      <w:bookmarkStart w:id="36" w:name="bookmark35"/>
      <w:r>
        <w:t>Билет №10</w:t>
      </w:r>
      <w:bookmarkEnd w:id="36"/>
    </w:p>
    <w:p w:rsidR="00AE621F" w:rsidRDefault="00827214">
      <w:pPr>
        <w:pStyle w:val="20"/>
        <w:shd w:val="clear" w:color="auto" w:fill="auto"/>
        <w:spacing w:line="269" w:lineRule="exact"/>
        <w:ind w:firstLine="0"/>
        <w:jc w:val="left"/>
      </w:pPr>
      <w:r>
        <w:t>Вопрос 1. Охарактеризовать чрезвычайные ситуации природного и техногенного характера.</w:t>
      </w:r>
    </w:p>
    <w:p w:rsidR="00AE621F" w:rsidRDefault="00827214">
      <w:pPr>
        <w:pStyle w:val="20"/>
        <w:shd w:val="clear" w:color="auto" w:fill="auto"/>
        <w:spacing w:line="552" w:lineRule="exact"/>
        <w:ind w:firstLine="0"/>
        <w:jc w:val="both"/>
      </w:pPr>
      <w:r>
        <w:t>Вопрос 2. Назвать особенности военной службы по призыву.</w:t>
      </w:r>
    </w:p>
    <w:p w:rsidR="00AE621F" w:rsidRDefault="00827214">
      <w:pPr>
        <w:pStyle w:val="10"/>
        <w:keepNext/>
        <w:keepLines/>
        <w:shd w:val="clear" w:color="auto" w:fill="auto"/>
        <w:spacing w:line="552" w:lineRule="exact"/>
        <w:ind w:left="60"/>
      </w:pPr>
      <w:bookmarkStart w:id="37" w:name="bookmark36"/>
      <w:r>
        <w:t>Билет №11</w:t>
      </w:r>
      <w:bookmarkEnd w:id="37"/>
    </w:p>
    <w:p w:rsidR="00AE621F" w:rsidRDefault="00827214">
      <w:pPr>
        <w:pStyle w:val="20"/>
        <w:shd w:val="clear" w:color="auto" w:fill="auto"/>
        <w:spacing w:line="552" w:lineRule="exact"/>
        <w:ind w:firstLine="0"/>
        <w:jc w:val="both"/>
      </w:pPr>
      <w:r>
        <w:t>Вопрос 1. Назвать права и обязанности граждан по защите населения.</w:t>
      </w:r>
    </w:p>
    <w:p w:rsidR="00AE621F" w:rsidRDefault="00827214">
      <w:pPr>
        <w:pStyle w:val="20"/>
        <w:shd w:val="clear" w:color="auto" w:fill="auto"/>
        <w:spacing w:after="271" w:line="278" w:lineRule="exact"/>
        <w:ind w:firstLine="0"/>
        <w:jc w:val="left"/>
      </w:pPr>
      <w:r>
        <w:t>Вопрос 2. Назвать порядок проведения медицинского освидетельствование граждан при первоначальной постановке их на воинский учет.</w:t>
      </w:r>
    </w:p>
    <w:p w:rsidR="00AE621F" w:rsidRDefault="00827214">
      <w:pPr>
        <w:pStyle w:val="10"/>
        <w:keepNext/>
        <w:keepLines/>
        <w:shd w:val="clear" w:color="auto" w:fill="auto"/>
        <w:spacing w:after="206" w:line="240" w:lineRule="exact"/>
        <w:ind w:left="60"/>
      </w:pPr>
      <w:bookmarkStart w:id="38" w:name="bookmark37"/>
      <w:r>
        <w:lastRenderedPageBreak/>
        <w:t>Билет №12</w:t>
      </w:r>
      <w:bookmarkEnd w:id="38"/>
    </w:p>
    <w:p w:rsidR="00AE621F" w:rsidRDefault="00827214">
      <w:pPr>
        <w:pStyle w:val="20"/>
        <w:shd w:val="clear" w:color="auto" w:fill="auto"/>
        <w:spacing w:after="162" w:line="336" w:lineRule="exact"/>
        <w:ind w:firstLine="0"/>
        <w:jc w:val="left"/>
      </w:pPr>
      <w:r>
        <w:t>Вопрос 1. Описать комплекс мероприятий по защите населения от чрезвычайных ситуаций.</w:t>
      </w:r>
    </w:p>
    <w:p w:rsidR="00AE621F" w:rsidRDefault="00827214">
      <w:pPr>
        <w:pStyle w:val="20"/>
        <w:shd w:val="clear" w:color="auto" w:fill="auto"/>
        <w:tabs>
          <w:tab w:val="left" w:pos="8510"/>
        </w:tabs>
        <w:spacing w:line="283" w:lineRule="exact"/>
        <w:ind w:firstLine="0"/>
        <w:jc w:val="both"/>
      </w:pPr>
      <w:r>
        <w:t>Вопрос 2. Назвать обязательную подго</w:t>
      </w:r>
      <w:r w:rsidR="00417929">
        <w:t xml:space="preserve">товку граждан к военной службе. </w:t>
      </w:r>
    </w:p>
    <w:p w:rsidR="00AE621F" w:rsidRDefault="00417929">
      <w:pPr>
        <w:pStyle w:val="20"/>
        <w:shd w:val="clear" w:color="auto" w:fill="auto"/>
        <w:spacing w:after="275" w:line="283" w:lineRule="exact"/>
        <w:ind w:firstLine="0"/>
        <w:jc w:val="both"/>
      </w:pPr>
      <w:r>
        <w:t>Охарак</w:t>
      </w:r>
      <w:r w:rsidR="00827214">
        <w:t>теризовать содержание и предназначение обязательной подготовки к военной службе.</w:t>
      </w:r>
    </w:p>
    <w:p w:rsidR="00AE621F" w:rsidRDefault="00827214">
      <w:pPr>
        <w:pStyle w:val="10"/>
        <w:keepNext/>
        <w:keepLines/>
        <w:shd w:val="clear" w:color="auto" w:fill="auto"/>
        <w:spacing w:after="257" w:line="240" w:lineRule="exact"/>
        <w:ind w:left="60"/>
      </w:pPr>
      <w:bookmarkStart w:id="39" w:name="bookmark38"/>
      <w:r>
        <w:t>Билет №13</w:t>
      </w:r>
      <w:bookmarkEnd w:id="39"/>
    </w:p>
    <w:p w:rsidR="00AE621F" w:rsidRDefault="00827214" w:rsidP="00417929">
      <w:pPr>
        <w:pStyle w:val="20"/>
        <w:shd w:val="clear" w:color="auto" w:fill="auto"/>
        <w:spacing w:after="240" w:line="278" w:lineRule="exact"/>
        <w:ind w:firstLine="0"/>
        <w:jc w:val="both"/>
      </w:pPr>
      <w:r>
        <w:t>Вопрос 1. Назвать порядок оповещения и информировании населения об опасностях, возникающих в Чрезвычайных ситуациях.</w:t>
      </w:r>
    </w:p>
    <w:p w:rsidR="00AE621F" w:rsidRDefault="00827214" w:rsidP="00417929">
      <w:pPr>
        <w:pStyle w:val="20"/>
        <w:shd w:val="clear" w:color="auto" w:fill="auto"/>
        <w:spacing w:after="271" w:line="278" w:lineRule="exact"/>
        <w:ind w:firstLine="0"/>
        <w:jc w:val="both"/>
      </w:pPr>
      <w:r>
        <w:t>Вопрос 2. Назвать порядок первоначальной постановки граждан на воинский учет. Перечислить обязанности граждан по воинскому учету.</w:t>
      </w:r>
    </w:p>
    <w:p w:rsidR="00AE621F" w:rsidRDefault="00827214">
      <w:pPr>
        <w:pStyle w:val="10"/>
        <w:keepNext/>
        <w:keepLines/>
        <w:shd w:val="clear" w:color="auto" w:fill="auto"/>
        <w:spacing w:after="283" w:line="240" w:lineRule="exact"/>
        <w:ind w:left="60"/>
      </w:pPr>
      <w:bookmarkStart w:id="40" w:name="bookmark39"/>
      <w:r>
        <w:t>Билет №14</w:t>
      </w:r>
      <w:bookmarkEnd w:id="40"/>
    </w:p>
    <w:p w:rsidR="00AE621F" w:rsidRDefault="00827214">
      <w:pPr>
        <w:pStyle w:val="20"/>
        <w:shd w:val="clear" w:color="auto" w:fill="auto"/>
        <w:spacing w:after="261" w:line="240" w:lineRule="exact"/>
        <w:ind w:firstLine="0"/>
        <w:jc w:val="both"/>
      </w:pPr>
      <w:r>
        <w:t>Вопрос 1. Дать понятие «Гражданская оборона».</w:t>
      </w:r>
    </w:p>
    <w:p w:rsidR="00AE621F" w:rsidRDefault="00827214">
      <w:pPr>
        <w:pStyle w:val="20"/>
        <w:shd w:val="clear" w:color="auto" w:fill="auto"/>
        <w:spacing w:after="507"/>
        <w:ind w:firstLine="0"/>
        <w:jc w:val="left"/>
      </w:pPr>
      <w:r>
        <w:t>Вопрос 2. Перечислить воинские обязанности граждан РФ в период мобилизации в мирное время.</w:t>
      </w:r>
    </w:p>
    <w:p w:rsidR="00AE621F" w:rsidRDefault="00827214">
      <w:pPr>
        <w:pStyle w:val="10"/>
        <w:keepNext/>
        <w:keepLines/>
        <w:shd w:val="clear" w:color="auto" w:fill="auto"/>
        <w:spacing w:after="256" w:line="240" w:lineRule="exact"/>
        <w:ind w:left="60"/>
      </w:pPr>
      <w:bookmarkStart w:id="41" w:name="bookmark40"/>
      <w:r>
        <w:t>Билет №15</w:t>
      </w:r>
      <w:bookmarkEnd w:id="41"/>
    </w:p>
    <w:p w:rsidR="00AE621F" w:rsidRDefault="00827214" w:rsidP="00417929">
      <w:pPr>
        <w:pStyle w:val="20"/>
        <w:shd w:val="clear" w:color="auto" w:fill="auto"/>
        <w:spacing w:after="240"/>
        <w:ind w:firstLine="0"/>
        <w:jc w:val="both"/>
      </w:pPr>
      <w:r>
        <w:t>Вопрос 1. Охарактеризовать знания, умения и навыки необходимые для автономного существования человека.</w:t>
      </w:r>
    </w:p>
    <w:p w:rsidR="00AE621F" w:rsidRDefault="00827214" w:rsidP="00417929">
      <w:pPr>
        <w:pStyle w:val="20"/>
        <w:shd w:val="clear" w:color="auto" w:fill="auto"/>
        <w:spacing w:after="267"/>
        <w:ind w:firstLine="0"/>
        <w:jc w:val="both"/>
      </w:pPr>
      <w:r>
        <w:t>Вопрос 2. Назвать льготы, предоставляемые военнослужащим, проходящим военную службу по призыву.</w:t>
      </w:r>
    </w:p>
    <w:p w:rsidR="00AE621F" w:rsidRDefault="00827214">
      <w:pPr>
        <w:pStyle w:val="10"/>
        <w:keepNext/>
        <w:keepLines/>
        <w:shd w:val="clear" w:color="auto" w:fill="auto"/>
        <w:spacing w:after="266" w:line="240" w:lineRule="exact"/>
        <w:ind w:left="60"/>
      </w:pPr>
      <w:bookmarkStart w:id="42" w:name="bookmark41"/>
      <w:r>
        <w:t>Билет №16</w:t>
      </w:r>
      <w:bookmarkEnd w:id="42"/>
    </w:p>
    <w:p w:rsidR="00AE621F" w:rsidRDefault="00827214">
      <w:pPr>
        <w:pStyle w:val="20"/>
        <w:shd w:val="clear" w:color="auto" w:fill="auto"/>
        <w:spacing w:after="267"/>
        <w:ind w:firstLine="0"/>
        <w:jc w:val="left"/>
      </w:pPr>
      <w:r>
        <w:t>Вопрос 1. Охарактеризовать предназначение защитных сооружений гражданской обороны.</w:t>
      </w:r>
    </w:p>
    <w:p w:rsidR="00AE621F" w:rsidRDefault="00827214">
      <w:pPr>
        <w:pStyle w:val="20"/>
        <w:shd w:val="clear" w:color="auto" w:fill="auto"/>
        <w:spacing w:after="288" w:line="240" w:lineRule="exact"/>
        <w:ind w:firstLine="0"/>
        <w:jc w:val="both"/>
      </w:pPr>
      <w:r>
        <w:t>Вопрос 2. Назвать обязанности военнослужащих РФ.</w:t>
      </w:r>
    </w:p>
    <w:p w:rsidR="00AE621F" w:rsidRDefault="00827214">
      <w:pPr>
        <w:pStyle w:val="10"/>
        <w:keepNext/>
        <w:keepLines/>
        <w:shd w:val="clear" w:color="auto" w:fill="auto"/>
        <w:spacing w:after="270" w:line="240" w:lineRule="exact"/>
        <w:ind w:left="60"/>
      </w:pPr>
      <w:bookmarkStart w:id="43" w:name="bookmark42"/>
      <w:r>
        <w:t>Билет №17</w:t>
      </w:r>
      <w:bookmarkEnd w:id="43"/>
    </w:p>
    <w:p w:rsidR="00AE621F" w:rsidRDefault="00827214" w:rsidP="00417929">
      <w:pPr>
        <w:pStyle w:val="20"/>
        <w:shd w:val="clear" w:color="auto" w:fill="auto"/>
        <w:spacing w:line="269" w:lineRule="exact"/>
        <w:ind w:firstLine="0"/>
        <w:jc w:val="both"/>
      </w:pPr>
      <w:r>
        <w:t>Вопрос 1. Охарактеризовать средства индивидуальной защиты населения, их предназначение.</w:t>
      </w:r>
    </w:p>
    <w:p w:rsidR="00AE621F" w:rsidRDefault="00827214" w:rsidP="00417929">
      <w:pPr>
        <w:pStyle w:val="20"/>
        <w:shd w:val="clear" w:color="auto" w:fill="auto"/>
        <w:spacing w:after="278" w:line="288" w:lineRule="exact"/>
        <w:ind w:firstLine="0"/>
        <w:jc w:val="both"/>
      </w:pPr>
      <w:r>
        <w:t>Вопрос 2. Назвать основание и порядок предоставления отсрочки и освобождение от во инской службы.</w:t>
      </w:r>
    </w:p>
    <w:p w:rsidR="00AE621F" w:rsidRDefault="00827214" w:rsidP="00417929">
      <w:pPr>
        <w:pStyle w:val="10"/>
        <w:keepNext/>
        <w:keepLines/>
        <w:shd w:val="clear" w:color="auto" w:fill="auto"/>
        <w:spacing w:after="254" w:line="240" w:lineRule="exact"/>
      </w:pPr>
      <w:bookmarkStart w:id="44" w:name="bookmark43"/>
      <w:r>
        <w:t>Билет №18</w:t>
      </w:r>
      <w:bookmarkEnd w:id="44"/>
    </w:p>
    <w:p w:rsidR="00AE621F" w:rsidRDefault="00827214" w:rsidP="00417929">
      <w:pPr>
        <w:pStyle w:val="20"/>
        <w:shd w:val="clear" w:color="auto" w:fill="auto"/>
        <w:spacing w:after="232" w:line="283" w:lineRule="exact"/>
        <w:ind w:firstLine="0"/>
        <w:jc w:val="both"/>
      </w:pPr>
      <w:r>
        <w:t>Вопрос 1. Описать аварийно-спасательные и другие неотложные работы, проводимые в зонах Чрезвычайных ситуаций.</w:t>
      </w:r>
    </w:p>
    <w:p w:rsidR="00AE621F" w:rsidRDefault="00827214" w:rsidP="00417929">
      <w:pPr>
        <w:pStyle w:val="20"/>
        <w:shd w:val="clear" w:color="auto" w:fill="auto"/>
        <w:spacing w:after="282" w:line="293" w:lineRule="exact"/>
        <w:ind w:firstLine="0"/>
        <w:jc w:val="both"/>
      </w:pPr>
      <w:r>
        <w:t>Вопрос 2. Дать понятие «Военная присяга». Назвать порядок приведения военной присяге военнослужащих.</w:t>
      </w:r>
    </w:p>
    <w:p w:rsidR="00AE621F" w:rsidRDefault="00827214">
      <w:pPr>
        <w:pStyle w:val="10"/>
        <w:keepNext/>
        <w:keepLines/>
        <w:shd w:val="clear" w:color="auto" w:fill="auto"/>
        <w:spacing w:after="259" w:line="240" w:lineRule="exact"/>
      </w:pPr>
      <w:bookmarkStart w:id="45" w:name="bookmark44"/>
      <w:r>
        <w:lastRenderedPageBreak/>
        <w:t>Билет №19</w:t>
      </w:r>
      <w:bookmarkEnd w:id="45"/>
    </w:p>
    <w:p w:rsidR="00AE621F" w:rsidRDefault="00827214" w:rsidP="00417929">
      <w:pPr>
        <w:pStyle w:val="20"/>
        <w:shd w:val="clear" w:color="auto" w:fill="auto"/>
        <w:spacing w:after="240" w:line="283" w:lineRule="exact"/>
        <w:ind w:firstLine="0"/>
        <w:jc w:val="both"/>
      </w:pPr>
      <w:r>
        <w:t>Вопрос 1. Назвать порядок оповещения и информировании населения об опасностях, возникающих в Чрезвычайных ситуациях.</w:t>
      </w:r>
    </w:p>
    <w:p w:rsidR="00AE621F" w:rsidRDefault="00827214" w:rsidP="00417929">
      <w:pPr>
        <w:pStyle w:val="20"/>
        <w:shd w:val="clear" w:color="auto" w:fill="auto"/>
        <w:spacing w:after="29" w:line="283" w:lineRule="exact"/>
        <w:ind w:firstLine="0"/>
        <w:jc w:val="both"/>
      </w:pPr>
      <w:r>
        <w:t>Вопрос 2. Назвать общевоинские уставы Вооруженных Сил Российской Федерации - основной закон воинской жизни. Дать им краткую характеристику.</w:t>
      </w:r>
    </w:p>
    <w:p w:rsidR="00AE621F" w:rsidRDefault="00827214">
      <w:pPr>
        <w:pStyle w:val="10"/>
        <w:keepNext/>
        <w:keepLines/>
        <w:shd w:val="clear" w:color="auto" w:fill="auto"/>
        <w:spacing w:line="547" w:lineRule="exact"/>
      </w:pPr>
      <w:bookmarkStart w:id="46" w:name="bookmark45"/>
      <w:r>
        <w:t>Билет №20</w:t>
      </w:r>
      <w:bookmarkEnd w:id="46"/>
    </w:p>
    <w:p w:rsidR="00AE621F" w:rsidRDefault="00827214">
      <w:pPr>
        <w:pStyle w:val="20"/>
        <w:shd w:val="clear" w:color="auto" w:fill="auto"/>
        <w:spacing w:line="547" w:lineRule="exact"/>
        <w:ind w:firstLine="0"/>
        <w:jc w:val="left"/>
      </w:pPr>
      <w:r>
        <w:t>Вопрос 1. Перечислить задачи МЧС России.</w:t>
      </w:r>
    </w:p>
    <w:p w:rsidR="00AE621F" w:rsidRDefault="00827214">
      <w:pPr>
        <w:pStyle w:val="20"/>
        <w:shd w:val="clear" w:color="auto" w:fill="auto"/>
        <w:spacing w:line="547" w:lineRule="exact"/>
        <w:ind w:firstLine="0"/>
        <w:jc w:val="left"/>
      </w:pPr>
      <w:r>
        <w:t>Вопрос 2. Перечислить и охарактеризовать основные виды воинской деятельности.</w:t>
      </w:r>
    </w:p>
    <w:p w:rsidR="00AE621F" w:rsidRDefault="00827214">
      <w:pPr>
        <w:pStyle w:val="10"/>
        <w:keepNext/>
        <w:keepLines/>
        <w:shd w:val="clear" w:color="auto" w:fill="auto"/>
        <w:spacing w:after="252" w:line="240" w:lineRule="exact"/>
      </w:pPr>
      <w:bookmarkStart w:id="47" w:name="bookmark46"/>
      <w:r>
        <w:t>Билет №21</w:t>
      </w:r>
      <w:bookmarkEnd w:id="47"/>
    </w:p>
    <w:p w:rsidR="00AE621F" w:rsidRDefault="00827214" w:rsidP="00417929">
      <w:pPr>
        <w:pStyle w:val="20"/>
        <w:shd w:val="clear" w:color="auto" w:fill="auto"/>
        <w:spacing w:after="236" w:line="278" w:lineRule="exact"/>
        <w:ind w:firstLine="0"/>
        <w:jc w:val="both"/>
      </w:pPr>
      <w:r>
        <w:t>Вопрос 1. Охарактеризовать средства индивидуальной защиты населения, их предназначение.</w:t>
      </w:r>
    </w:p>
    <w:p w:rsidR="00AE621F" w:rsidRDefault="00827214" w:rsidP="00417929">
      <w:pPr>
        <w:pStyle w:val="20"/>
        <w:shd w:val="clear" w:color="auto" w:fill="auto"/>
        <w:spacing w:after="275" w:line="283" w:lineRule="exact"/>
        <w:ind w:firstLine="0"/>
        <w:jc w:val="both"/>
      </w:pPr>
      <w:r>
        <w:t>Вопрос 2. Назвать порядок первоначальной постановки граждан на воинский учет. Перечислить обязанности граждан по воинскому учету.</w:t>
      </w:r>
    </w:p>
    <w:p w:rsidR="00AE621F" w:rsidRDefault="00827214">
      <w:pPr>
        <w:pStyle w:val="10"/>
        <w:keepNext/>
        <w:keepLines/>
        <w:shd w:val="clear" w:color="auto" w:fill="auto"/>
        <w:spacing w:after="252" w:line="240" w:lineRule="exact"/>
      </w:pPr>
      <w:bookmarkStart w:id="48" w:name="bookmark47"/>
      <w:r>
        <w:t>Билет №22</w:t>
      </w:r>
      <w:bookmarkEnd w:id="48"/>
    </w:p>
    <w:p w:rsidR="00AE621F" w:rsidRDefault="00827214" w:rsidP="00417929">
      <w:pPr>
        <w:pStyle w:val="20"/>
        <w:shd w:val="clear" w:color="auto" w:fill="auto"/>
        <w:spacing w:after="240" w:line="278" w:lineRule="exact"/>
        <w:ind w:firstLine="0"/>
        <w:jc w:val="both"/>
      </w:pPr>
      <w:r>
        <w:t>Вопрос 1. Описать аварийно-спасательные и другие неотложные работы, проводимые в зонах Чрезвычайных ситуаций.</w:t>
      </w:r>
    </w:p>
    <w:p w:rsidR="00AE621F" w:rsidRDefault="00827214" w:rsidP="00417929">
      <w:pPr>
        <w:pStyle w:val="20"/>
        <w:shd w:val="clear" w:color="auto" w:fill="auto"/>
        <w:spacing w:after="271" w:line="278" w:lineRule="exact"/>
        <w:ind w:firstLine="0"/>
        <w:jc w:val="both"/>
      </w:pPr>
      <w:r>
        <w:t>Вопрос 2. Назвать основание и порядок предоставления отсрочки и освобождение от воинской службы.</w:t>
      </w:r>
    </w:p>
    <w:p w:rsidR="00AE621F" w:rsidRDefault="00827214">
      <w:pPr>
        <w:pStyle w:val="10"/>
        <w:keepNext/>
        <w:keepLines/>
        <w:shd w:val="clear" w:color="auto" w:fill="auto"/>
        <w:spacing w:after="261" w:line="240" w:lineRule="exact"/>
      </w:pPr>
      <w:bookmarkStart w:id="49" w:name="bookmark48"/>
      <w:r>
        <w:t>Билет №23</w:t>
      </w:r>
      <w:bookmarkEnd w:id="49"/>
    </w:p>
    <w:p w:rsidR="00AE621F" w:rsidRDefault="00827214" w:rsidP="00417929">
      <w:pPr>
        <w:pStyle w:val="20"/>
        <w:shd w:val="clear" w:color="auto" w:fill="auto"/>
        <w:spacing w:after="236"/>
        <w:ind w:firstLine="0"/>
        <w:jc w:val="both"/>
      </w:pPr>
      <w:r>
        <w:t>Вопрос 1. Охарактеризовать основные поражающие факторы оружия массового поражения. Назвать обычные средства поражения.</w:t>
      </w:r>
    </w:p>
    <w:p w:rsidR="00AE621F" w:rsidRDefault="00827214" w:rsidP="00417929">
      <w:pPr>
        <w:pStyle w:val="20"/>
        <w:shd w:val="clear" w:color="auto" w:fill="auto"/>
        <w:spacing w:line="278" w:lineRule="exact"/>
        <w:ind w:firstLine="0"/>
        <w:jc w:val="both"/>
      </w:pPr>
      <w:r>
        <w:t>Вопрос 2. Назвать основные задачи Вооруженных Сил Российской Федерации в системе обеспечения национальной безопасности России. Дать им характеристику.</w:t>
      </w:r>
    </w:p>
    <w:p w:rsidR="00AE621F" w:rsidRDefault="00827214">
      <w:pPr>
        <w:pStyle w:val="10"/>
        <w:keepNext/>
        <w:keepLines/>
        <w:shd w:val="clear" w:color="auto" w:fill="auto"/>
        <w:spacing w:after="219" w:line="240" w:lineRule="exact"/>
        <w:ind w:left="20"/>
      </w:pPr>
      <w:bookmarkStart w:id="50" w:name="bookmark49"/>
      <w:r>
        <w:t>Билет №24</w:t>
      </w:r>
      <w:bookmarkEnd w:id="50"/>
    </w:p>
    <w:p w:rsidR="00AE621F" w:rsidRDefault="00827214" w:rsidP="00417929">
      <w:pPr>
        <w:pStyle w:val="20"/>
        <w:shd w:val="clear" w:color="auto" w:fill="auto"/>
        <w:spacing w:line="326" w:lineRule="exact"/>
        <w:ind w:firstLine="0"/>
        <w:jc w:val="both"/>
      </w:pPr>
      <w:r>
        <w:t>Вопрос 1. Охарактеризовать мероприятие на промышленном объекте по предотвращению техногенных чрезвычайных ситуаций.</w:t>
      </w:r>
    </w:p>
    <w:p w:rsidR="00AE621F" w:rsidRDefault="00827214" w:rsidP="00417929">
      <w:pPr>
        <w:pStyle w:val="20"/>
        <w:shd w:val="clear" w:color="auto" w:fill="auto"/>
        <w:spacing w:line="552" w:lineRule="exact"/>
        <w:ind w:firstLine="0"/>
        <w:jc w:val="both"/>
      </w:pPr>
      <w:r>
        <w:t>Вопрос 2. Охарактеризовать качества гражданина России как защитника Отечества.</w:t>
      </w:r>
    </w:p>
    <w:p w:rsidR="00AE621F" w:rsidRDefault="00827214">
      <w:pPr>
        <w:pStyle w:val="10"/>
        <w:keepNext/>
        <w:keepLines/>
        <w:shd w:val="clear" w:color="auto" w:fill="auto"/>
        <w:spacing w:line="552" w:lineRule="exact"/>
        <w:ind w:left="20"/>
      </w:pPr>
      <w:bookmarkStart w:id="51" w:name="bookmark50"/>
      <w:r>
        <w:t>Билет №25</w:t>
      </w:r>
      <w:bookmarkEnd w:id="51"/>
    </w:p>
    <w:p w:rsidR="00AE621F" w:rsidRDefault="00827214" w:rsidP="00417929">
      <w:pPr>
        <w:pStyle w:val="20"/>
        <w:shd w:val="clear" w:color="auto" w:fill="auto"/>
        <w:spacing w:line="552" w:lineRule="exact"/>
        <w:ind w:firstLine="0"/>
        <w:jc w:val="both"/>
      </w:pPr>
      <w:r>
        <w:t>Вопрос 1. Охарактеризовать особенности чрезвычайных ситуаций военного времени.</w:t>
      </w:r>
    </w:p>
    <w:p w:rsidR="00AE621F" w:rsidRDefault="00827214" w:rsidP="00417929">
      <w:pPr>
        <w:pStyle w:val="20"/>
        <w:shd w:val="clear" w:color="auto" w:fill="auto"/>
        <w:spacing w:after="275" w:line="283" w:lineRule="exact"/>
        <w:ind w:firstLine="0"/>
        <w:jc w:val="both"/>
      </w:pPr>
      <w:r>
        <w:t>Вопрос 2. Охарактеризовать основные принципы взаимоотношений подразделений Вооруженных Сил Российской Федерации.</w:t>
      </w:r>
    </w:p>
    <w:p w:rsidR="00AE621F" w:rsidRDefault="00827214">
      <w:pPr>
        <w:pStyle w:val="10"/>
        <w:keepNext/>
        <w:keepLines/>
        <w:shd w:val="clear" w:color="auto" w:fill="auto"/>
        <w:spacing w:after="283" w:line="240" w:lineRule="exact"/>
        <w:ind w:left="20"/>
      </w:pPr>
      <w:bookmarkStart w:id="52" w:name="bookmark51"/>
      <w:r>
        <w:lastRenderedPageBreak/>
        <w:t>ЭТАЛОНЫ ОТВЕТОВ</w:t>
      </w:r>
      <w:bookmarkEnd w:id="52"/>
    </w:p>
    <w:p w:rsidR="00AE621F" w:rsidRDefault="00827214">
      <w:pPr>
        <w:pStyle w:val="10"/>
        <w:keepNext/>
        <w:keepLines/>
        <w:shd w:val="clear" w:color="auto" w:fill="auto"/>
        <w:spacing w:after="213" w:line="240" w:lineRule="exact"/>
        <w:ind w:left="20"/>
      </w:pPr>
      <w:bookmarkStart w:id="53" w:name="bookmark52"/>
      <w:r>
        <w:t>Билет №1</w:t>
      </w:r>
      <w:bookmarkEnd w:id="53"/>
    </w:p>
    <w:p w:rsidR="00AE621F" w:rsidRDefault="00827214">
      <w:pPr>
        <w:pStyle w:val="10"/>
        <w:keepNext/>
        <w:keepLines/>
        <w:shd w:val="clear" w:color="auto" w:fill="auto"/>
        <w:spacing w:after="399" w:line="322" w:lineRule="exact"/>
        <w:jc w:val="left"/>
      </w:pPr>
      <w:bookmarkStart w:id="54" w:name="bookmark53"/>
      <w:r>
        <w:t>Вопрос 1. Охарактеризовать мероприятие на промышленном объекте по предотвращению техногенных чрезвычайных ситуаций.</w:t>
      </w:r>
      <w:bookmarkEnd w:id="54"/>
    </w:p>
    <w:p w:rsidR="00AE621F" w:rsidRDefault="00827214">
      <w:pPr>
        <w:pStyle w:val="20"/>
        <w:shd w:val="clear" w:color="auto" w:fill="auto"/>
        <w:ind w:firstLine="0"/>
        <w:jc w:val="left"/>
      </w:pPr>
      <w:r>
        <w:t>Предупреждение ЧС как в части их предотвращения (снижение рисков их возникновения), так и в уменьшении потерь и ущерба от них (смягчения последствий) проводятся по направлениям:</w:t>
      </w:r>
    </w:p>
    <w:p w:rsidR="00AE621F" w:rsidRDefault="00827214">
      <w:pPr>
        <w:pStyle w:val="20"/>
        <w:numPr>
          <w:ilvl w:val="0"/>
          <w:numId w:val="32"/>
        </w:numPr>
        <w:shd w:val="clear" w:color="auto" w:fill="auto"/>
        <w:tabs>
          <w:tab w:val="left" w:pos="971"/>
        </w:tabs>
        <w:ind w:left="780" w:hanging="360"/>
        <w:jc w:val="both"/>
      </w:pPr>
      <w:r>
        <w:t>Мониторинг и прогнозирование чрезвычайных ситуаций</w:t>
      </w:r>
    </w:p>
    <w:p w:rsidR="00AE621F" w:rsidRDefault="00827214">
      <w:pPr>
        <w:pStyle w:val="20"/>
        <w:numPr>
          <w:ilvl w:val="0"/>
          <w:numId w:val="32"/>
        </w:numPr>
        <w:shd w:val="clear" w:color="auto" w:fill="auto"/>
        <w:tabs>
          <w:tab w:val="left" w:pos="971"/>
        </w:tabs>
        <w:ind w:left="780" w:right="200" w:hanging="360"/>
        <w:jc w:val="both"/>
      </w:pPr>
      <w:r>
        <w:t>Рациональное размещение производительных сил по территории страны с учетом природной и техногенной безопасности</w:t>
      </w:r>
    </w:p>
    <w:p w:rsidR="00AE621F" w:rsidRDefault="00827214">
      <w:pPr>
        <w:pStyle w:val="20"/>
        <w:numPr>
          <w:ilvl w:val="0"/>
          <w:numId w:val="32"/>
        </w:numPr>
        <w:shd w:val="clear" w:color="auto" w:fill="auto"/>
        <w:tabs>
          <w:tab w:val="left" w:pos="971"/>
        </w:tabs>
        <w:ind w:left="780" w:right="200" w:hanging="360"/>
        <w:jc w:val="both"/>
      </w:pPr>
      <w: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 разрушительного потенциала</w:t>
      </w:r>
    </w:p>
    <w:p w:rsidR="00AE621F" w:rsidRDefault="00827214">
      <w:pPr>
        <w:pStyle w:val="20"/>
        <w:numPr>
          <w:ilvl w:val="0"/>
          <w:numId w:val="32"/>
        </w:numPr>
        <w:shd w:val="clear" w:color="auto" w:fill="auto"/>
        <w:tabs>
          <w:tab w:val="left" w:pos="971"/>
        </w:tabs>
        <w:ind w:left="780" w:right="200" w:hanging="360"/>
        <w:jc w:val="both"/>
      </w:pPr>
      <w: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AE621F" w:rsidRDefault="00827214">
      <w:pPr>
        <w:pStyle w:val="20"/>
        <w:numPr>
          <w:ilvl w:val="0"/>
          <w:numId w:val="32"/>
        </w:numPr>
        <w:shd w:val="clear" w:color="auto" w:fill="auto"/>
        <w:tabs>
          <w:tab w:val="left" w:pos="971"/>
        </w:tabs>
        <w:ind w:left="780" w:hanging="360"/>
        <w:jc w:val="left"/>
      </w:pPr>
      <w:r>
        <w:t>Разработка и осуществление инженерно- 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AE621F" w:rsidRDefault="00827214">
      <w:pPr>
        <w:pStyle w:val="20"/>
        <w:numPr>
          <w:ilvl w:val="0"/>
          <w:numId w:val="32"/>
        </w:numPr>
        <w:shd w:val="clear" w:color="auto" w:fill="auto"/>
        <w:tabs>
          <w:tab w:val="left" w:pos="971"/>
        </w:tabs>
        <w:ind w:left="780" w:right="200" w:hanging="360"/>
        <w:jc w:val="both"/>
      </w:pPr>
      <w:r>
        <w:t>Обучение производственного персонала и повышение технологической и трудовой дисциплины</w:t>
      </w:r>
    </w:p>
    <w:p w:rsidR="00AE621F" w:rsidRDefault="00827214">
      <w:pPr>
        <w:pStyle w:val="20"/>
        <w:numPr>
          <w:ilvl w:val="0"/>
          <w:numId w:val="32"/>
        </w:numPr>
        <w:shd w:val="clear" w:color="auto" w:fill="auto"/>
        <w:tabs>
          <w:tab w:val="left" w:pos="971"/>
        </w:tabs>
        <w:ind w:left="780" w:right="200" w:hanging="360"/>
        <w:jc w:val="both"/>
      </w:pPr>
      <w:r>
        <w:t>Проведение государственной экспертизы в области предупреждения чрезвычайных ситуаций</w:t>
      </w:r>
    </w:p>
    <w:p w:rsidR="00AE621F" w:rsidRDefault="00827214">
      <w:pPr>
        <w:pStyle w:val="20"/>
        <w:numPr>
          <w:ilvl w:val="0"/>
          <w:numId w:val="32"/>
        </w:numPr>
        <w:shd w:val="clear" w:color="auto" w:fill="auto"/>
        <w:tabs>
          <w:tab w:val="left" w:pos="971"/>
        </w:tabs>
        <w:ind w:left="780" w:hanging="360"/>
        <w:jc w:val="left"/>
      </w:pPr>
      <w:r>
        <w:t>Информирование населения о потенциальных природных и техногенных угрозах на территории проживания</w:t>
      </w:r>
    </w:p>
    <w:p w:rsidR="00AE621F" w:rsidRDefault="00827214">
      <w:pPr>
        <w:pStyle w:val="20"/>
        <w:numPr>
          <w:ilvl w:val="0"/>
          <w:numId w:val="32"/>
        </w:numPr>
        <w:shd w:val="clear" w:color="auto" w:fill="auto"/>
        <w:tabs>
          <w:tab w:val="left" w:pos="971"/>
        </w:tabs>
        <w:spacing w:after="267"/>
        <w:ind w:left="780" w:hanging="360"/>
        <w:jc w:val="both"/>
      </w:pPr>
      <w:r>
        <w:t>Предупреждение и смягчение последствий террористических актов.</w:t>
      </w:r>
    </w:p>
    <w:p w:rsidR="00AE621F" w:rsidRDefault="00827214">
      <w:pPr>
        <w:pStyle w:val="10"/>
        <w:keepNext/>
        <w:keepLines/>
        <w:shd w:val="clear" w:color="auto" w:fill="auto"/>
        <w:spacing w:after="266" w:line="240" w:lineRule="exact"/>
        <w:jc w:val="left"/>
      </w:pPr>
      <w:bookmarkStart w:id="55" w:name="bookmark54"/>
      <w:r>
        <w:t>Вопрос 2. Указать основные этапы формирования Вооруженных Сил РФ.</w:t>
      </w:r>
      <w:bookmarkEnd w:id="55"/>
    </w:p>
    <w:p w:rsidR="00AE621F" w:rsidRDefault="00827214">
      <w:pPr>
        <w:pStyle w:val="20"/>
        <w:shd w:val="clear" w:color="auto" w:fill="auto"/>
        <w:ind w:firstLine="0"/>
        <w:jc w:val="left"/>
      </w:pPr>
      <w:r>
        <w:t>Вооруженные Силы РФ - это государственная организация, составляющая основу обороны страны и предназначена для отражения агрессии против нашего государства, для вооруженной защиты национальных интересов страны.</w:t>
      </w:r>
    </w:p>
    <w:p w:rsidR="00AE621F" w:rsidRDefault="00827214" w:rsidP="00417929">
      <w:pPr>
        <w:pStyle w:val="20"/>
        <w:shd w:val="clear" w:color="auto" w:fill="auto"/>
        <w:ind w:right="280" w:firstLine="0"/>
        <w:jc w:val="both"/>
      </w:pPr>
      <w:r>
        <w:t>Формируя княжеское войско, великий московский князь Иван III за основу взял не княжескую дружину, а служилое дворянство и заложил основы для создания постоянного войска на Руси.</w:t>
      </w:r>
    </w:p>
    <w:p w:rsidR="00AE621F" w:rsidRDefault="00827214" w:rsidP="00417929">
      <w:pPr>
        <w:pStyle w:val="20"/>
        <w:shd w:val="clear" w:color="auto" w:fill="auto"/>
        <w:ind w:firstLine="0"/>
        <w:jc w:val="both"/>
      </w:pPr>
      <w:r>
        <w:t>В 1547 году великий московский князь Иван Грозный провозгласил себя «царем всея Руси», а Московское княжество - царством, «третьим Римом». Во главе государства стоял царь, имевший при дворе законосовещательный орган - Боярскую Думу. Были созданы приказы - прообразы центральных органов управления (типа министерств).</w:t>
      </w:r>
    </w:p>
    <w:p w:rsidR="00AE621F" w:rsidRDefault="00827214" w:rsidP="00417929">
      <w:pPr>
        <w:pStyle w:val="20"/>
        <w:shd w:val="clear" w:color="auto" w:fill="auto"/>
        <w:ind w:right="280" w:firstLine="0"/>
        <w:jc w:val="both"/>
      </w:pPr>
      <w:r>
        <w:t>Военные реформы Ивана Грозного были вызваны необходимостью укрепления русского войска и нацелены на:</w:t>
      </w:r>
    </w:p>
    <w:p w:rsidR="00AE621F" w:rsidRDefault="00827214" w:rsidP="00417929">
      <w:pPr>
        <w:pStyle w:val="20"/>
        <w:shd w:val="clear" w:color="auto" w:fill="auto"/>
        <w:ind w:right="1060" w:firstLine="0"/>
        <w:jc w:val="both"/>
      </w:pPr>
      <w:r>
        <w:t>. упорядочение системы комплектования и военной службы в поместном войске . организацию централизованного управления войском . создание постоянного стрелецкого войска . выделение артиллерии в самостоятельный род войска . централизацию системы снабжения</w:t>
      </w:r>
    </w:p>
    <w:p w:rsidR="00AE621F" w:rsidRDefault="00827214" w:rsidP="00417929">
      <w:pPr>
        <w:pStyle w:val="20"/>
        <w:shd w:val="clear" w:color="auto" w:fill="auto"/>
        <w:ind w:right="280" w:firstLine="0"/>
        <w:jc w:val="both"/>
      </w:pPr>
      <w:r>
        <w:t>. создание постоянной сторожевой службы на южных границах государства, которая являлась прообразом пограничных войск.</w:t>
      </w:r>
    </w:p>
    <w:p w:rsidR="00AE621F" w:rsidRDefault="00827214" w:rsidP="00417929">
      <w:pPr>
        <w:pStyle w:val="20"/>
        <w:shd w:val="clear" w:color="auto" w:fill="auto"/>
        <w:ind w:firstLine="0"/>
        <w:jc w:val="both"/>
      </w:pPr>
      <w:r>
        <w:t xml:space="preserve">Созданию на Руси качественно новой военной организации способствовало и появление нового огнестрельного оружия. Им вооружались так называемые стрелецкие полки Ивана </w:t>
      </w:r>
      <w:r>
        <w:lastRenderedPageBreak/>
        <w:t>Грозного - первое в России постоянное государственное пешее войско, созданное в 1550 году.</w:t>
      </w:r>
    </w:p>
    <w:p w:rsidR="00AE621F" w:rsidRDefault="00827214" w:rsidP="00417929">
      <w:pPr>
        <w:pStyle w:val="20"/>
        <w:shd w:val="clear" w:color="auto" w:fill="auto"/>
        <w:ind w:firstLine="0"/>
        <w:jc w:val="both"/>
      </w:pPr>
      <w:r>
        <w:t>Стрельцы находились на военной службе пожизненно, не только в военное, но и в мирное время, имели постоянное государственное содержание, единое вооружение, относительно регулярную единую систему боевой подготовки.</w:t>
      </w:r>
    </w:p>
    <w:p w:rsidR="00AE621F" w:rsidRDefault="00827214" w:rsidP="00417929">
      <w:pPr>
        <w:pStyle w:val="20"/>
        <w:shd w:val="clear" w:color="auto" w:fill="auto"/>
        <w:ind w:firstLine="0"/>
        <w:jc w:val="both"/>
      </w:pPr>
      <w:r>
        <w:t>Комплектовалось стрелецкое войско из царского окружения, свободного населения. Располагались стрелецкие полки в слободах. В мирное время на стрелецкие полки возлагалась гарнизонная и пограничная служба. В военное время стрелецкое войско представляло собой серьезную угрозу противнику.</w:t>
      </w:r>
    </w:p>
    <w:p w:rsidR="00AE621F" w:rsidRDefault="00827214" w:rsidP="00417929">
      <w:pPr>
        <w:pStyle w:val="20"/>
        <w:shd w:val="clear" w:color="auto" w:fill="auto"/>
        <w:ind w:firstLine="0"/>
        <w:jc w:val="both"/>
      </w:pPr>
      <w:r>
        <w:t>В конце 17 века начале 18 века Петр Первый создает регулярную армию и флот.</w:t>
      </w:r>
    </w:p>
    <w:p w:rsidR="00AE621F" w:rsidRDefault="00827214" w:rsidP="00417929">
      <w:pPr>
        <w:pStyle w:val="20"/>
        <w:shd w:val="clear" w:color="auto" w:fill="auto"/>
        <w:ind w:firstLine="0"/>
        <w:jc w:val="both"/>
      </w:pPr>
      <w:r>
        <w:t>Основное содержание военных реформ Петра:</w:t>
      </w:r>
    </w:p>
    <w:p w:rsidR="00AE621F" w:rsidRDefault="00827214" w:rsidP="00417929">
      <w:pPr>
        <w:pStyle w:val="20"/>
        <w:shd w:val="clear" w:color="auto" w:fill="auto"/>
        <w:ind w:right="280" w:firstLine="0"/>
        <w:jc w:val="both"/>
      </w:pPr>
      <w:r>
        <w:t>. создание регулярной армии из пехотных и кавалерийских полков с единым штабом, вооружением и обмундированием.</w:t>
      </w:r>
    </w:p>
    <w:p w:rsidR="00AE621F" w:rsidRDefault="00827214" w:rsidP="00417929">
      <w:pPr>
        <w:pStyle w:val="20"/>
        <w:shd w:val="clear" w:color="auto" w:fill="auto"/>
        <w:ind w:firstLine="0"/>
        <w:jc w:val="both"/>
      </w:pPr>
      <w:r>
        <w:t>. ведение боевой подготовки по Военному уставу 1716 года и Морскому уставу 1720 года. . формирование армии и флота.</w:t>
      </w:r>
    </w:p>
    <w:p w:rsidR="00AE621F" w:rsidRDefault="00827214" w:rsidP="00417929">
      <w:pPr>
        <w:pStyle w:val="20"/>
        <w:shd w:val="clear" w:color="auto" w:fill="auto"/>
        <w:ind w:firstLine="0"/>
        <w:jc w:val="both"/>
      </w:pPr>
      <w:r>
        <w:t>. подготовка офицеров из дворян, начавших службу в гвардейских полках.</w:t>
      </w:r>
    </w:p>
    <w:p w:rsidR="00AE621F" w:rsidRDefault="00827214" w:rsidP="00417929">
      <w:pPr>
        <w:pStyle w:val="20"/>
        <w:shd w:val="clear" w:color="auto" w:fill="auto"/>
        <w:ind w:firstLine="0"/>
        <w:jc w:val="both"/>
      </w:pPr>
      <w:r>
        <w:t>. усовершенствование артиллерии.</w:t>
      </w:r>
    </w:p>
    <w:p w:rsidR="00AE621F" w:rsidRDefault="00827214" w:rsidP="00417929">
      <w:pPr>
        <w:pStyle w:val="20"/>
        <w:shd w:val="clear" w:color="auto" w:fill="auto"/>
        <w:ind w:right="280" w:firstLine="0"/>
        <w:jc w:val="both"/>
      </w:pPr>
      <w:r>
        <w:t>В ходе военных реформ 1862-1874 г.г. была введена всесословная воинская повинность, изменена структура военного управления, система подготовки и обучения военных кадров, а также произведено техническое перевооружение армии и флота.</w:t>
      </w:r>
    </w:p>
    <w:p w:rsidR="00AE621F" w:rsidRDefault="00827214" w:rsidP="00417929">
      <w:pPr>
        <w:pStyle w:val="20"/>
        <w:shd w:val="clear" w:color="auto" w:fill="auto"/>
        <w:spacing w:after="267"/>
        <w:ind w:firstLine="0"/>
        <w:jc w:val="both"/>
      </w:pPr>
      <w:r>
        <w:t>После революции, которая произошла в 1917 году, прежняя русская армия прекратила свое существование. Вместо нее была создана Красная Армия, а после Советская Армия. После распада СССР перед независимой Россией вновь встал вопрос о формировании национальных, российских ВС. 7 мая 1992 года Президент РФ издал Указ «О создании ВС РФ». В марте 1998 года принимается очередной, ныне действующий Федеральный закон РФ «О воинской обязанности и военной службе», который предусматривает обязательную подготовку граждан к военной службе.</w:t>
      </w:r>
    </w:p>
    <w:p w:rsidR="00AE621F" w:rsidRDefault="00827214" w:rsidP="00417929">
      <w:pPr>
        <w:pStyle w:val="10"/>
        <w:keepNext/>
        <w:keepLines/>
        <w:shd w:val="clear" w:color="auto" w:fill="auto"/>
        <w:spacing w:after="197" w:line="240" w:lineRule="exact"/>
        <w:ind w:right="100"/>
        <w:jc w:val="both"/>
      </w:pPr>
      <w:bookmarkStart w:id="56" w:name="bookmark55"/>
      <w:r>
        <w:t>Билет №2</w:t>
      </w:r>
      <w:bookmarkEnd w:id="56"/>
    </w:p>
    <w:p w:rsidR="00AE621F" w:rsidRDefault="00827214" w:rsidP="00417929">
      <w:pPr>
        <w:pStyle w:val="10"/>
        <w:keepNext/>
        <w:keepLines/>
        <w:shd w:val="clear" w:color="auto" w:fill="auto"/>
        <w:spacing w:line="278" w:lineRule="exact"/>
        <w:jc w:val="both"/>
      </w:pPr>
      <w:bookmarkStart w:id="57" w:name="bookmark56"/>
      <w:r>
        <w:t>Вопрос 1. Охарактеризовать особенности чрезвычайных ситуаций военного времени.</w:t>
      </w:r>
      <w:bookmarkEnd w:id="57"/>
    </w:p>
    <w:p w:rsidR="00AE621F" w:rsidRDefault="00827214" w:rsidP="00417929">
      <w:pPr>
        <w:pStyle w:val="20"/>
        <w:shd w:val="clear" w:color="auto" w:fill="auto"/>
        <w:ind w:firstLine="0"/>
        <w:jc w:val="both"/>
      </w:pPr>
      <w:r>
        <w:t>В случае возникновения на территории России вооруженных конфликтов и развертывания боевых действий источниками ЧС военного характера будут являться опасности, возникающие при ведении военных действий или вследствие этих действий. К ним относятся:</w:t>
      </w:r>
    </w:p>
    <w:p w:rsidR="00AE621F" w:rsidRDefault="00827214" w:rsidP="00417929">
      <w:pPr>
        <w:pStyle w:val="20"/>
        <w:numPr>
          <w:ilvl w:val="0"/>
          <w:numId w:val="33"/>
        </w:numPr>
        <w:shd w:val="clear" w:color="auto" w:fill="auto"/>
        <w:tabs>
          <w:tab w:val="left" w:pos="954"/>
        </w:tabs>
        <w:ind w:left="760" w:hanging="360"/>
        <w:jc w:val="both"/>
      </w:pPr>
      <w:r>
        <w:t>Опасности, которые возникают от прямого действия средств поражения. Они могут привести к травматическим поражениям осколками, инфекционным заболеваниям, радиационным и химическим поражениям. В перспективе к ним могут добавиться поражения, вызванные применением новых видов оружия (психотропного, высокочастотного, лазерного)</w:t>
      </w:r>
    </w:p>
    <w:p w:rsidR="00AE621F" w:rsidRDefault="00827214" w:rsidP="00417929">
      <w:pPr>
        <w:pStyle w:val="20"/>
        <w:numPr>
          <w:ilvl w:val="0"/>
          <w:numId w:val="33"/>
        </w:numPr>
        <w:shd w:val="clear" w:color="auto" w:fill="auto"/>
        <w:tabs>
          <w:tab w:val="left" w:pos="954"/>
        </w:tabs>
        <w:ind w:left="760" w:hanging="360"/>
        <w:jc w:val="both"/>
      </w:pPr>
      <w:r>
        <w:t>Опасности которые могут возникнуть непосредственно через разрушение зданий, гидродинамически, химически и радиационно опасных предприятий, вследствие возникновения пожаров, очагов биологического заражения.</w:t>
      </w:r>
    </w:p>
    <w:p w:rsidR="00AE621F" w:rsidRDefault="00827214" w:rsidP="00417929">
      <w:pPr>
        <w:pStyle w:val="20"/>
        <w:numPr>
          <w:ilvl w:val="0"/>
          <w:numId w:val="33"/>
        </w:numPr>
        <w:shd w:val="clear" w:color="auto" w:fill="auto"/>
        <w:tabs>
          <w:tab w:val="left" w:pos="954"/>
        </w:tabs>
        <w:ind w:left="760" w:hanging="360"/>
        <w:jc w:val="both"/>
      </w:pPr>
      <w:r>
        <w:t>Опасности, связанные с нарушением среды обитания человека, которые могут привести к его гибели или нанести существенный вред здоровью. К ним относятся воздействия средств поражения, приводящие к потери жилищ, нарушениям систем водоснабжения и продовольственного снабжения, разрушению системы медицинской помощи населению.</w:t>
      </w:r>
    </w:p>
    <w:p w:rsidR="00AE621F" w:rsidRDefault="00827214" w:rsidP="00417929">
      <w:pPr>
        <w:pStyle w:val="20"/>
        <w:shd w:val="clear" w:color="auto" w:fill="auto"/>
        <w:ind w:firstLine="0"/>
        <w:jc w:val="both"/>
      </w:pPr>
      <w:r>
        <w:t>Опасности военного времени имеют характерные особенности:</w:t>
      </w:r>
    </w:p>
    <w:p w:rsidR="00AE621F" w:rsidRDefault="00827214" w:rsidP="00417929">
      <w:pPr>
        <w:pStyle w:val="20"/>
        <w:shd w:val="clear" w:color="auto" w:fill="auto"/>
        <w:ind w:right="40" w:firstLine="0"/>
        <w:jc w:val="both"/>
      </w:pPr>
      <w:r>
        <w:t>1.они планируются, подготавливаются и реализуются человеком, поэтому имеют</w:t>
      </w:r>
      <w:r>
        <w:br/>
        <w:t>сложный и изощренный характер, чем природные и техногенные опасности</w:t>
      </w:r>
    </w:p>
    <w:p w:rsidR="00AE621F" w:rsidRDefault="00827214" w:rsidP="00417929">
      <w:pPr>
        <w:pStyle w:val="20"/>
        <w:numPr>
          <w:ilvl w:val="0"/>
          <w:numId w:val="34"/>
        </w:numPr>
        <w:shd w:val="clear" w:color="auto" w:fill="auto"/>
        <w:tabs>
          <w:tab w:val="left" w:pos="1063"/>
        </w:tabs>
        <w:ind w:left="760" w:firstLine="0"/>
        <w:jc w:val="both"/>
      </w:pPr>
      <w:r>
        <w:t>непосредственно средства поражения применяются только человеком, через его</w:t>
      </w:r>
    </w:p>
    <w:p w:rsidR="00AE621F" w:rsidRDefault="00827214" w:rsidP="00417929">
      <w:pPr>
        <w:pStyle w:val="20"/>
        <w:shd w:val="clear" w:color="auto" w:fill="auto"/>
        <w:ind w:left="1140" w:firstLine="0"/>
        <w:jc w:val="both"/>
      </w:pPr>
      <w:r>
        <w:t xml:space="preserve">волю, замысел. Поэтому в реализации опасностей военного времени меньше </w:t>
      </w:r>
      <w:r>
        <w:lastRenderedPageBreak/>
        <w:t>стихийного и случайного оружия применяется, в самый неподходящий момент для жертвы агрессии.</w:t>
      </w:r>
    </w:p>
    <w:p w:rsidR="00AE621F" w:rsidRDefault="00827214" w:rsidP="00417929">
      <w:pPr>
        <w:pStyle w:val="20"/>
        <w:numPr>
          <w:ilvl w:val="0"/>
          <w:numId w:val="34"/>
        </w:numPr>
        <w:shd w:val="clear" w:color="auto" w:fill="auto"/>
        <w:tabs>
          <w:tab w:val="left" w:pos="1063"/>
        </w:tabs>
        <w:ind w:left="760" w:firstLine="0"/>
        <w:jc w:val="both"/>
      </w:pPr>
      <w:r>
        <w:t>Развитие средств поражения всегда опережает развитие адекватных средств за</w:t>
      </w:r>
    </w:p>
    <w:p w:rsidR="00AE621F" w:rsidRDefault="00827214" w:rsidP="00417929">
      <w:pPr>
        <w:pStyle w:val="20"/>
        <w:shd w:val="clear" w:color="auto" w:fill="auto"/>
        <w:ind w:left="1140" w:firstLine="0"/>
        <w:jc w:val="both"/>
      </w:pPr>
      <w:r>
        <w:t>щиты от их воздействия. Поэтому в течении какого-то промежутка времени имеется превосходство средств нападения над средствами защиты.</w:t>
      </w:r>
    </w:p>
    <w:p w:rsidR="00AE621F" w:rsidRDefault="00827214" w:rsidP="00417929">
      <w:pPr>
        <w:pStyle w:val="20"/>
        <w:numPr>
          <w:ilvl w:val="0"/>
          <w:numId w:val="34"/>
        </w:numPr>
        <w:shd w:val="clear" w:color="auto" w:fill="auto"/>
        <w:tabs>
          <w:tab w:val="left" w:pos="1063"/>
        </w:tabs>
        <w:ind w:left="760" w:firstLine="0"/>
        <w:jc w:val="both"/>
      </w:pPr>
      <w:r>
        <w:t>Для создания средств нападения используются последние научные достижения,</w:t>
      </w:r>
    </w:p>
    <w:p w:rsidR="00AE621F" w:rsidRDefault="00827214" w:rsidP="00417929">
      <w:pPr>
        <w:pStyle w:val="20"/>
        <w:shd w:val="clear" w:color="auto" w:fill="auto"/>
        <w:ind w:left="1140" w:firstLine="0"/>
        <w:jc w:val="both"/>
      </w:pPr>
      <w:r>
        <w:t>привлекаются лучшие научные силы и производственная база. Все это ведет к тому что от некоторых средств поражения фактически невозможно найти средств и методов защиты. Например это может относится к ракетно-ядерному оружию.</w:t>
      </w:r>
    </w:p>
    <w:p w:rsidR="00AE621F" w:rsidRDefault="00827214" w:rsidP="00417929">
      <w:pPr>
        <w:pStyle w:val="20"/>
        <w:shd w:val="clear" w:color="auto" w:fill="auto"/>
        <w:spacing w:after="240" w:line="278" w:lineRule="exact"/>
        <w:ind w:firstLine="0"/>
        <w:jc w:val="both"/>
      </w:pPr>
      <w:r>
        <w:t>Анализ эволюций военных опасностей говорит что современные и будущие войны чаще стали носить террористический, антигуманный характер.</w:t>
      </w:r>
    </w:p>
    <w:p w:rsidR="00AE621F" w:rsidRDefault="00827214" w:rsidP="00417929">
      <w:pPr>
        <w:pStyle w:val="10"/>
        <w:keepNext/>
        <w:keepLines/>
        <w:shd w:val="clear" w:color="auto" w:fill="auto"/>
        <w:spacing w:after="244" w:line="278" w:lineRule="exact"/>
        <w:jc w:val="both"/>
      </w:pPr>
      <w:bookmarkStart w:id="58" w:name="bookmark57"/>
      <w:r>
        <w:t>Вопрос 2. Описать организационную структуру Вооруженных сил Российской Федерации.</w:t>
      </w:r>
      <w:bookmarkEnd w:id="58"/>
    </w:p>
    <w:p w:rsidR="00AE621F" w:rsidRDefault="00827214" w:rsidP="00417929">
      <w:pPr>
        <w:pStyle w:val="20"/>
        <w:shd w:val="clear" w:color="auto" w:fill="auto"/>
        <w:ind w:firstLine="0"/>
        <w:jc w:val="both"/>
      </w:pPr>
      <w:r>
        <w:t>Вооруженные Силы Российской Федерации состоят из Сухопутных войск (СВ), Военно- воздушных сил ВВС), Военно-Морского Флота ВМФ), а так же родов войск Ракетные войска стратегического назначения, Космические войска, Воздушно-десантные войска, а также Тыл Вооруженных Сил. Виды войск делятся на рода войск (рода авиации в ВВС, рода сил в ВМФ) и специальные войска.</w:t>
      </w:r>
    </w:p>
    <w:p w:rsidR="00AE621F" w:rsidRDefault="00827214" w:rsidP="00417929">
      <w:pPr>
        <w:pStyle w:val="20"/>
        <w:shd w:val="clear" w:color="auto" w:fill="auto"/>
        <w:ind w:firstLine="0"/>
        <w:jc w:val="both"/>
      </w:pPr>
      <w:r>
        <w:rPr>
          <w:rStyle w:val="23"/>
        </w:rPr>
        <w:t xml:space="preserve">Сухопутные войска </w:t>
      </w:r>
      <w:r>
        <w:t>— это вид войск предназначенный для ведения боевых действий на суше.</w:t>
      </w:r>
    </w:p>
    <w:p w:rsidR="00AE621F" w:rsidRDefault="00827214" w:rsidP="00417929">
      <w:pPr>
        <w:pStyle w:val="20"/>
        <w:shd w:val="clear" w:color="auto" w:fill="auto"/>
        <w:ind w:firstLine="0"/>
        <w:jc w:val="both"/>
      </w:pPr>
      <w:r>
        <w:t xml:space="preserve">По своим боевым возможностям они способны вести наступление в целях Поражения разгрома войск противника и овладения его территорией, наносить огневые удары на большую глубину, отражать вторжение противника, прочно удерживать занимаемые территории и рубежи. В состав Сухопутных войск входят: мотострелковые, танковые, ракетные войска и артиллерия, войска ПВО, армейская авиация, а также части и подразделения специальных войск. </w:t>
      </w:r>
      <w:r>
        <w:rPr>
          <w:rStyle w:val="23"/>
        </w:rPr>
        <w:t xml:space="preserve">Военно-воздушные силы </w:t>
      </w:r>
      <w:r>
        <w:t>— вид Вооруженных Сил, предназначенный для нанесения ударов по авиационным, сухопутным и морским группировкам противника, его административно-политическим, промышленно-экономическим центрам в целях дезорганизации государственного и военного управления, нарушения работы тыла и транспорта, а также ведения воздушной разведки и воздушных перевозок. Эти задачи они могут выполнять в любых условиях погоды, времени суток и года.</w:t>
      </w:r>
    </w:p>
    <w:p w:rsidR="00AE621F" w:rsidRDefault="00827214" w:rsidP="00417929">
      <w:pPr>
        <w:pStyle w:val="20"/>
        <w:shd w:val="clear" w:color="auto" w:fill="auto"/>
        <w:ind w:firstLine="0"/>
        <w:jc w:val="both"/>
      </w:pPr>
      <w:r>
        <w:t>В соответствии с боевыми задачами и характером действий авиация делится по родам: бомбардировочную, истребительно-бомбардировочную, истребительную, штурмовую, разведывательную, противолодочную, военно-транспортную и специальную.</w:t>
      </w:r>
    </w:p>
    <w:p w:rsidR="00AE621F" w:rsidRDefault="00827214" w:rsidP="00417929">
      <w:pPr>
        <w:pStyle w:val="20"/>
        <w:shd w:val="clear" w:color="auto" w:fill="auto"/>
        <w:ind w:firstLine="0"/>
        <w:jc w:val="both"/>
      </w:pPr>
      <w:r>
        <w:t xml:space="preserve">На вооружении авиационных частей находятся самолеты, гидросамолеты и вертолеты. Основа боевой мощи ВВС — сверхзвуковые всепогодные самолеты, оснащенные разнообразным бомбардировочным, ракетным и стрелково-пушечным вооружением. </w:t>
      </w:r>
      <w:r>
        <w:rPr>
          <w:rStyle w:val="23"/>
        </w:rPr>
        <w:t xml:space="preserve">Военно-Морской Флот </w:t>
      </w:r>
      <w:r>
        <w:t>— вид Вооруженных Сил, который предназначен для нанесения ударов по промышленно-экономическим районам (центрам), важным военным объектам противника и разгрома его военно-морских сил. ВМФ способен наносить ядер- ные удары по наземным объектам врага, уничтожать его флот на море и базах, нарушать его океанские и морские коммуникации и защищать свои, содействовать сухопутным войскам в проведении операций, высаживать морские десанты и отражать высадку морских десантов противника, перевозить войска, материальные средства и выполнять другие задачи.</w:t>
      </w:r>
    </w:p>
    <w:p w:rsidR="00AE621F" w:rsidRDefault="00827214" w:rsidP="00417929">
      <w:pPr>
        <w:pStyle w:val="20"/>
        <w:shd w:val="clear" w:color="auto" w:fill="auto"/>
        <w:ind w:firstLine="0"/>
        <w:jc w:val="both"/>
      </w:pPr>
      <w:r>
        <w:t>ВМФ состоит из родов сил: подводных, надводных, морской авиации, береговых ракетноартиллерийских войск и морской пехоты. В его состав входят также корабли и суда вспомогательного флота, части специального назначения и различные службы. Глав- ными родами сил являются подводные силы и морская авиация.</w:t>
      </w:r>
    </w:p>
    <w:p w:rsidR="00AE621F" w:rsidRDefault="00827214" w:rsidP="00417929">
      <w:pPr>
        <w:pStyle w:val="20"/>
        <w:shd w:val="clear" w:color="auto" w:fill="auto"/>
        <w:ind w:firstLine="0"/>
        <w:jc w:val="both"/>
      </w:pPr>
      <w:r>
        <w:rPr>
          <w:rStyle w:val="23"/>
        </w:rPr>
        <w:t xml:space="preserve">Ракетные войска стратегического назначения </w:t>
      </w:r>
      <w:r>
        <w:t>оснащены ракетно-ядерным оружием и предназначены для выполнения стратегических задач. Ракетные войска отличают:</w:t>
      </w:r>
    </w:p>
    <w:p w:rsidR="00AE621F" w:rsidRDefault="00827214" w:rsidP="00417929">
      <w:pPr>
        <w:pStyle w:val="20"/>
        <w:shd w:val="clear" w:color="auto" w:fill="auto"/>
        <w:ind w:firstLine="0"/>
        <w:jc w:val="both"/>
      </w:pPr>
      <w:r>
        <w:lastRenderedPageBreak/>
        <w:t>. огромная поражающая мощь;</w:t>
      </w:r>
    </w:p>
    <w:p w:rsidR="00AE621F" w:rsidRDefault="00827214" w:rsidP="00417929">
      <w:pPr>
        <w:pStyle w:val="20"/>
        <w:shd w:val="clear" w:color="auto" w:fill="auto"/>
        <w:ind w:firstLine="0"/>
        <w:jc w:val="both"/>
      </w:pPr>
      <w:r>
        <w:t>. высокая боевая готовность и точность нанесения ракетно-ядерных ударов;</w:t>
      </w:r>
    </w:p>
    <w:p w:rsidR="00AE621F" w:rsidRDefault="00827214" w:rsidP="00417929">
      <w:pPr>
        <w:pStyle w:val="20"/>
        <w:shd w:val="clear" w:color="auto" w:fill="auto"/>
        <w:ind w:firstLine="0"/>
        <w:jc w:val="both"/>
      </w:pPr>
      <w:r>
        <w:t>. практически неограниченная дальность действия;</w:t>
      </w:r>
    </w:p>
    <w:p w:rsidR="00AE621F" w:rsidRDefault="00827214" w:rsidP="00417929">
      <w:pPr>
        <w:pStyle w:val="20"/>
        <w:shd w:val="clear" w:color="auto" w:fill="auto"/>
        <w:ind w:firstLine="0"/>
        <w:jc w:val="both"/>
      </w:pPr>
      <w:r>
        <w:t>. способность наносить удары одновременно по многим объектам, успешно преодолевать противодействие ПВО и ПРО, выполнять поставленные задачи в кратчайшие сроки;</w:t>
      </w:r>
    </w:p>
    <w:p w:rsidR="00AE621F" w:rsidRDefault="00827214" w:rsidP="00417929">
      <w:pPr>
        <w:pStyle w:val="20"/>
        <w:shd w:val="clear" w:color="auto" w:fill="auto"/>
        <w:ind w:firstLine="0"/>
        <w:jc w:val="both"/>
      </w:pPr>
      <w:r>
        <w:t>. возможность широкого маневра ракетно-ядерными ударами;</w:t>
      </w:r>
    </w:p>
    <w:p w:rsidR="00AE621F" w:rsidRDefault="00827214" w:rsidP="00417929">
      <w:pPr>
        <w:pStyle w:val="20"/>
        <w:shd w:val="clear" w:color="auto" w:fill="auto"/>
        <w:ind w:firstLine="0"/>
        <w:jc w:val="both"/>
      </w:pPr>
      <w:r>
        <w:t>. независимость боевого применения от условий погоды, времени года и суток.</w:t>
      </w:r>
    </w:p>
    <w:p w:rsidR="00AE621F" w:rsidRDefault="00827214" w:rsidP="00417929">
      <w:pPr>
        <w:pStyle w:val="20"/>
        <w:shd w:val="clear" w:color="auto" w:fill="auto"/>
        <w:ind w:firstLine="0"/>
        <w:jc w:val="both"/>
      </w:pPr>
      <w:r>
        <w:t>На их вооружении состоят стационарные и мобильные ракетные комплексы.</w:t>
      </w:r>
    </w:p>
    <w:p w:rsidR="00AE621F" w:rsidRDefault="00827214" w:rsidP="00417929">
      <w:pPr>
        <w:pStyle w:val="20"/>
        <w:shd w:val="clear" w:color="auto" w:fill="auto"/>
        <w:ind w:firstLine="0"/>
        <w:jc w:val="both"/>
      </w:pPr>
      <w:r>
        <w:rPr>
          <w:rStyle w:val="23"/>
        </w:rPr>
        <w:t xml:space="preserve">Космические войска </w:t>
      </w:r>
      <w:r>
        <w:t xml:space="preserve">- выполняют задачи по обнаружению стартов баллистических ракет, предупреждению о ракетном нападении. Они осуществляют запуск ракет- носителей, управление орбитальной группировкой космических аппаратов и поддержание ее на уровне, позволяющем решать задачи мирного и военного времени. </w:t>
      </w:r>
      <w:r>
        <w:rPr>
          <w:rStyle w:val="23"/>
        </w:rPr>
        <w:t xml:space="preserve">Воздушно-десантные войска </w:t>
      </w:r>
      <w:r>
        <w:t>— самостоятельный род войск, предназначенный для боевых действий в тылу противника. Состоят из парашютно-десантных, танковых, артиллерийских, самоходно-артиллерийских и других частей и подразделений, а также из частей и подразделений специальных войск и тыла.</w:t>
      </w:r>
    </w:p>
    <w:p w:rsidR="00AE621F" w:rsidRDefault="00827214" w:rsidP="00417929">
      <w:pPr>
        <w:pStyle w:val="20"/>
        <w:shd w:val="clear" w:color="auto" w:fill="auto"/>
        <w:ind w:firstLine="0"/>
        <w:jc w:val="both"/>
      </w:pPr>
      <w:r>
        <w:t>Основные боевые свойства ВДВ: способность быстро достигать удаленных районов, наносить внезапные удары, успешно вести общевойсковой бой.</w:t>
      </w:r>
    </w:p>
    <w:p w:rsidR="00AE621F" w:rsidRDefault="00827214" w:rsidP="00417929">
      <w:pPr>
        <w:pStyle w:val="20"/>
        <w:shd w:val="clear" w:color="auto" w:fill="auto"/>
        <w:ind w:firstLine="0"/>
        <w:jc w:val="both"/>
      </w:pPr>
      <w:r>
        <w:rPr>
          <w:rStyle w:val="23"/>
        </w:rPr>
        <w:t xml:space="preserve">Тыл Вооруженных Сил </w:t>
      </w:r>
      <w:r>
        <w:t>— это силы и средства, осуществляющие тыловое и техническое обеспечение армии и флота в мирное и военное время. Выполняет также функции связующего звена между экономикой страны и войсками. В состав Тыла входят различные части, учреждения и подразделения, необходимые для решения следующих задач:</w:t>
      </w:r>
    </w:p>
    <w:p w:rsidR="00AE621F" w:rsidRDefault="00827214" w:rsidP="00417929">
      <w:pPr>
        <w:pStyle w:val="20"/>
        <w:shd w:val="clear" w:color="auto" w:fill="auto"/>
        <w:ind w:firstLine="0"/>
        <w:jc w:val="both"/>
      </w:pPr>
      <w:r>
        <w:t>постоянно содержать запасы материальных средств и обеспечивать ими войска; осуществлять подготовку, эксплуатацию, техническое прикрытие и восстановление путей сообщения и транспортных средств;</w:t>
      </w:r>
    </w:p>
    <w:p w:rsidR="00AE621F" w:rsidRDefault="00827214" w:rsidP="00417929">
      <w:pPr>
        <w:pStyle w:val="20"/>
        <w:shd w:val="clear" w:color="auto" w:fill="auto"/>
        <w:spacing w:line="298" w:lineRule="exact"/>
        <w:ind w:right="240" w:firstLine="0"/>
        <w:jc w:val="both"/>
      </w:pPr>
      <w:r>
        <w:t>обеспечивать воинские перевозки всех видов; восстанавливать военную технику и имущество;</w:t>
      </w:r>
    </w:p>
    <w:p w:rsidR="00AE621F" w:rsidRDefault="00827214" w:rsidP="00417929">
      <w:pPr>
        <w:pStyle w:val="20"/>
        <w:shd w:val="clear" w:color="auto" w:fill="auto"/>
        <w:ind w:firstLine="0"/>
        <w:jc w:val="both"/>
      </w:pPr>
      <w:r>
        <w:t>создавать условия для базирования авиации и сил флота;</w:t>
      </w:r>
    </w:p>
    <w:p w:rsidR="00AE621F" w:rsidRDefault="00827214" w:rsidP="00417929">
      <w:pPr>
        <w:pStyle w:val="20"/>
        <w:shd w:val="clear" w:color="auto" w:fill="auto"/>
        <w:ind w:right="240" w:firstLine="0"/>
        <w:jc w:val="both"/>
      </w:pPr>
      <w:r>
        <w:t>оказывать медицинскую помощь раненым и больным, проводить противоэпидемические, лечебно-профилактические, санитарно-гигиенические и ветеринарные мероприятия;</w:t>
      </w:r>
    </w:p>
    <w:p w:rsidR="00AE621F" w:rsidRDefault="00827214" w:rsidP="00417929">
      <w:pPr>
        <w:pStyle w:val="20"/>
        <w:shd w:val="clear" w:color="auto" w:fill="auto"/>
        <w:ind w:right="240" w:firstLine="0"/>
        <w:jc w:val="both"/>
      </w:pPr>
      <w:r>
        <w:t>осуществлять торгово-бытовое, квартирно-эксплуатационное и финансовое обеспечение;</w:t>
      </w:r>
    </w:p>
    <w:p w:rsidR="00AE621F" w:rsidRDefault="00827214" w:rsidP="00417929">
      <w:pPr>
        <w:pStyle w:val="20"/>
        <w:shd w:val="clear" w:color="auto" w:fill="auto"/>
        <w:ind w:firstLine="0"/>
        <w:jc w:val="both"/>
      </w:pPr>
      <w:r>
        <w:t>оказывать помощь войскам в восстановлении их боеспособности и ликвидации последствий ударов противника.</w:t>
      </w:r>
    </w:p>
    <w:p w:rsidR="00AE621F" w:rsidRDefault="00827214" w:rsidP="00417929">
      <w:pPr>
        <w:pStyle w:val="20"/>
        <w:shd w:val="clear" w:color="auto" w:fill="auto"/>
        <w:spacing w:after="267"/>
        <w:ind w:right="240" w:firstLine="0"/>
        <w:jc w:val="both"/>
      </w:pPr>
      <w:r>
        <w:t>В состав Тыла Вооруженных Сил входят такие специальные войска, как автомобильные, дорожные, железнодорожные, трубопроводные.</w:t>
      </w:r>
    </w:p>
    <w:p w:rsidR="00AE621F" w:rsidRDefault="00827214" w:rsidP="00417929">
      <w:pPr>
        <w:pStyle w:val="10"/>
        <w:keepNext/>
        <w:keepLines/>
        <w:shd w:val="clear" w:color="auto" w:fill="auto"/>
        <w:spacing w:after="220" w:line="240" w:lineRule="exact"/>
        <w:jc w:val="both"/>
      </w:pPr>
      <w:bookmarkStart w:id="59" w:name="bookmark58"/>
      <w:r>
        <w:t>Билет №3.</w:t>
      </w:r>
      <w:bookmarkEnd w:id="59"/>
    </w:p>
    <w:p w:rsidR="00AE621F" w:rsidRDefault="00827214" w:rsidP="00417929">
      <w:pPr>
        <w:pStyle w:val="10"/>
        <w:keepNext/>
        <w:keepLines/>
        <w:shd w:val="clear" w:color="auto" w:fill="auto"/>
        <w:spacing w:after="166" w:line="331" w:lineRule="exact"/>
        <w:jc w:val="both"/>
      </w:pPr>
      <w:bookmarkStart w:id="60" w:name="bookmark59"/>
      <w:r>
        <w:t>Вопрос 1. Описать комплекс мероприятий по защите населения от чрезвычайных ситуаций.</w:t>
      </w:r>
      <w:bookmarkEnd w:id="60"/>
    </w:p>
    <w:p w:rsidR="00AE621F" w:rsidRDefault="00827214" w:rsidP="00417929">
      <w:pPr>
        <w:pStyle w:val="20"/>
        <w:shd w:val="clear" w:color="auto" w:fill="auto"/>
        <w:ind w:firstLine="0"/>
        <w:jc w:val="both"/>
      </w:pPr>
      <w:r>
        <w:t>В комплекс мероприятий по защите населения от ЧС включает в себя:</w:t>
      </w:r>
    </w:p>
    <w:p w:rsidR="00AE621F" w:rsidRDefault="00827214" w:rsidP="00417929">
      <w:pPr>
        <w:pStyle w:val="20"/>
        <w:numPr>
          <w:ilvl w:val="0"/>
          <w:numId w:val="35"/>
        </w:numPr>
        <w:shd w:val="clear" w:color="auto" w:fill="auto"/>
        <w:tabs>
          <w:tab w:val="left" w:pos="950"/>
        </w:tabs>
        <w:ind w:left="420" w:firstLine="0"/>
        <w:jc w:val="both"/>
      </w:pPr>
      <w:r>
        <w:t>Подготовку населения в области защиты населения от ЧС</w:t>
      </w:r>
    </w:p>
    <w:p w:rsidR="00AE621F" w:rsidRDefault="00827214" w:rsidP="00417929">
      <w:pPr>
        <w:pStyle w:val="20"/>
        <w:numPr>
          <w:ilvl w:val="0"/>
          <w:numId w:val="35"/>
        </w:numPr>
        <w:shd w:val="clear" w:color="auto" w:fill="auto"/>
        <w:tabs>
          <w:tab w:val="left" w:pos="950"/>
        </w:tabs>
        <w:ind w:left="780" w:hanging="360"/>
        <w:jc w:val="both"/>
      </w:pPr>
      <w:r>
        <w:t>Инженерную, радиационную, химическую и медико - биологическую защиту населений и территорий в условиях ЧС</w:t>
      </w:r>
    </w:p>
    <w:p w:rsidR="00AE621F" w:rsidRDefault="00827214" w:rsidP="00417929">
      <w:pPr>
        <w:pStyle w:val="20"/>
        <w:numPr>
          <w:ilvl w:val="0"/>
          <w:numId w:val="35"/>
        </w:numPr>
        <w:shd w:val="clear" w:color="auto" w:fill="auto"/>
        <w:tabs>
          <w:tab w:val="left" w:pos="950"/>
        </w:tabs>
        <w:ind w:left="780" w:hanging="360"/>
        <w:jc w:val="both"/>
      </w:pPr>
      <w:r>
        <w:t>Подготовительные мероприятия и организацию эвакуации населения в безопасные районы.</w:t>
      </w:r>
    </w:p>
    <w:p w:rsidR="00AE621F" w:rsidRDefault="00827214" w:rsidP="00417929">
      <w:pPr>
        <w:pStyle w:val="20"/>
        <w:numPr>
          <w:ilvl w:val="0"/>
          <w:numId w:val="35"/>
        </w:numPr>
        <w:shd w:val="clear" w:color="auto" w:fill="auto"/>
        <w:tabs>
          <w:tab w:val="left" w:pos="950"/>
        </w:tabs>
        <w:spacing w:after="240"/>
        <w:ind w:left="420" w:firstLine="0"/>
        <w:jc w:val="both"/>
      </w:pPr>
      <w:r>
        <w:t>Финансовое и материальное обеспечение защиты населения и территорий от ЧС.</w:t>
      </w:r>
    </w:p>
    <w:p w:rsidR="00AE621F" w:rsidRDefault="00827214" w:rsidP="00417929">
      <w:pPr>
        <w:pStyle w:val="10"/>
        <w:keepNext/>
        <w:keepLines/>
        <w:shd w:val="clear" w:color="auto" w:fill="auto"/>
        <w:spacing w:after="236" w:line="274" w:lineRule="exact"/>
        <w:ind w:right="240"/>
        <w:jc w:val="both"/>
      </w:pPr>
      <w:bookmarkStart w:id="61" w:name="bookmark60"/>
      <w:r>
        <w:lastRenderedPageBreak/>
        <w:t>Вопрос 2. Назвать основные задачи Вооруженных Сил Российской Федерации в системе обеспечения национальной безопасности России. Дать им характеристику.</w:t>
      </w:r>
      <w:bookmarkEnd w:id="61"/>
    </w:p>
    <w:p w:rsidR="00AE621F" w:rsidRDefault="00827214" w:rsidP="00417929">
      <w:pPr>
        <w:pStyle w:val="10"/>
        <w:keepNext/>
        <w:keepLines/>
        <w:shd w:val="clear" w:color="auto" w:fill="auto"/>
        <w:spacing w:line="278" w:lineRule="exact"/>
        <w:jc w:val="both"/>
      </w:pPr>
      <w:bookmarkStart w:id="62" w:name="bookmark61"/>
      <w:r>
        <w:t>Безопасность — это состояние защищенности жизненно важных интересов личности, общества и государства от внутренних и внешних угроз.</w:t>
      </w:r>
      <w:bookmarkEnd w:id="62"/>
    </w:p>
    <w:p w:rsidR="00AE621F" w:rsidRDefault="00827214" w:rsidP="00417929">
      <w:pPr>
        <w:pStyle w:val="20"/>
        <w:shd w:val="clear" w:color="auto" w:fill="auto"/>
        <w:ind w:firstLine="0"/>
        <w:jc w:val="both"/>
      </w:pPr>
      <w:r>
        <w:t>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власти.</w:t>
      </w:r>
    </w:p>
    <w:p w:rsidR="00AE621F" w:rsidRDefault="00827214" w:rsidP="00417929">
      <w:pPr>
        <w:pStyle w:val="20"/>
        <w:shd w:val="clear" w:color="auto" w:fill="auto"/>
        <w:ind w:firstLine="0"/>
        <w:jc w:val="both"/>
      </w:pPr>
      <w:r>
        <w:t>Основу системы безопасности составляют Вооруженные Силы, федеральные органы безопасности, органы внутренних дел, внешней разведки, налоговой службы, службы ликвидации последствий чрезвычайных ситуаций, формирования гражданской обороны, пограничные войска, внутренние войска и другие</w:t>
      </w:r>
    </w:p>
    <w:p w:rsidR="00AE621F" w:rsidRDefault="00827214" w:rsidP="00417929">
      <w:pPr>
        <w:pStyle w:val="20"/>
        <w:shd w:val="clear" w:color="auto" w:fill="auto"/>
        <w:ind w:right="240" w:firstLine="0"/>
        <w:jc w:val="both"/>
      </w:pPr>
      <w:r>
        <w:t>государственные органы обеспечения безопасности, действующие на основании законодательства.</w:t>
      </w:r>
    </w:p>
    <w:p w:rsidR="00AE621F" w:rsidRDefault="00827214" w:rsidP="00417929">
      <w:pPr>
        <w:pStyle w:val="20"/>
        <w:shd w:val="clear" w:color="auto" w:fill="auto"/>
        <w:ind w:firstLine="0"/>
        <w:jc w:val="both"/>
      </w:pPr>
      <w:r>
        <w:t>Главными задачами являются:</w:t>
      </w:r>
    </w:p>
    <w:p w:rsidR="00AE621F" w:rsidRDefault="00827214" w:rsidP="00417929">
      <w:pPr>
        <w:pStyle w:val="20"/>
        <w:numPr>
          <w:ilvl w:val="0"/>
          <w:numId w:val="36"/>
        </w:numPr>
        <w:shd w:val="clear" w:color="auto" w:fill="auto"/>
        <w:tabs>
          <w:tab w:val="left" w:pos="393"/>
          <w:tab w:val="left" w:pos="2592"/>
        </w:tabs>
        <w:ind w:firstLine="160"/>
        <w:jc w:val="both"/>
      </w:pPr>
      <w:r>
        <w:t>выявление и прогнозирование внутренних и внешних угроз жизненно важным интересам объектов</w:t>
      </w:r>
      <w:r>
        <w:tab/>
        <w:t>безопасности, осуществление мер по их предупреждению и</w:t>
      </w:r>
    </w:p>
    <w:p w:rsidR="00AE621F" w:rsidRDefault="00827214" w:rsidP="00417929">
      <w:pPr>
        <w:pStyle w:val="20"/>
        <w:shd w:val="clear" w:color="auto" w:fill="auto"/>
        <w:ind w:firstLine="0"/>
        <w:jc w:val="both"/>
      </w:pPr>
      <w:r>
        <w:t>нейтрализации;</w:t>
      </w:r>
    </w:p>
    <w:p w:rsidR="00AE621F" w:rsidRDefault="00827214" w:rsidP="00417929">
      <w:pPr>
        <w:pStyle w:val="20"/>
        <w:numPr>
          <w:ilvl w:val="0"/>
          <w:numId w:val="36"/>
        </w:numPr>
        <w:shd w:val="clear" w:color="auto" w:fill="auto"/>
        <w:tabs>
          <w:tab w:val="left" w:pos="495"/>
        </w:tabs>
        <w:ind w:firstLine="160"/>
        <w:jc w:val="both"/>
      </w:pPr>
      <w:r>
        <w:t>создание и поддержание в готовности сил и средств обеспечения безопасности;</w:t>
      </w:r>
    </w:p>
    <w:p w:rsidR="00AE621F" w:rsidRDefault="00827214" w:rsidP="00417929">
      <w:pPr>
        <w:pStyle w:val="20"/>
        <w:numPr>
          <w:ilvl w:val="0"/>
          <w:numId w:val="36"/>
        </w:numPr>
        <w:shd w:val="clear" w:color="auto" w:fill="auto"/>
        <w:tabs>
          <w:tab w:val="left" w:pos="495"/>
        </w:tabs>
        <w:ind w:firstLine="160"/>
        <w:jc w:val="both"/>
      </w:pPr>
      <w:r>
        <w:t>управление силами и средствами обеспечения безопасности;</w:t>
      </w:r>
    </w:p>
    <w:p w:rsidR="00AE621F" w:rsidRDefault="00827214" w:rsidP="00417929">
      <w:pPr>
        <w:pStyle w:val="20"/>
        <w:numPr>
          <w:ilvl w:val="0"/>
          <w:numId w:val="36"/>
        </w:numPr>
        <w:shd w:val="clear" w:color="auto" w:fill="auto"/>
        <w:tabs>
          <w:tab w:val="left" w:pos="388"/>
        </w:tabs>
        <w:ind w:right="140" w:firstLine="160"/>
        <w:jc w:val="both"/>
      </w:pPr>
      <w:r>
        <w:t>осуществление системы мер по восстановлению нормального функционирования объектов безопасности в регионах, пострадавших в результате возникновения чрезвычайной ситуации;</w:t>
      </w:r>
    </w:p>
    <w:p w:rsidR="00AE621F" w:rsidRDefault="00827214" w:rsidP="00417929">
      <w:pPr>
        <w:pStyle w:val="20"/>
        <w:shd w:val="clear" w:color="auto" w:fill="auto"/>
        <w:ind w:right="140" w:firstLine="160"/>
        <w:jc w:val="both"/>
      </w:pPr>
      <w:r>
        <w:t>Вооруженные Силы составляют основу обороны государства и являются главным элементом обеспечения его безопасности. Они предназначены для отражения агрессии,</w:t>
      </w:r>
    </w:p>
    <w:p w:rsidR="00AE621F" w:rsidRDefault="00827214" w:rsidP="00417929">
      <w:pPr>
        <w:pStyle w:val="20"/>
        <w:shd w:val="clear" w:color="auto" w:fill="auto"/>
        <w:spacing w:after="267"/>
        <w:ind w:firstLine="0"/>
        <w:jc w:val="both"/>
      </w:pPr>
      <w:r>
        <w:t>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международными договорами России.</w:t>
      </w:r>
    </w:p>
    <w:p w:rsidR="00AE621F" w:rsidRDefault="00827214" w:rsidP="00417929">
      <w:pPr>
        <w:pStyle w:val="10"/>
        <w:keepNext/>
        <w:keepLines/>
        <w:shd w:val="clear" w:color="auto" w:fill="auto"/>
        <w:spacing w:after="254" w:line="240" w:lineRule="exact"/>
        <w:ind w:left="140"/>
        <w:jc w:val="both"/>
      </w:pPr>
      <w:bookmarkStart w:id="63" w:name="bookmark62"/>
      <w:r>
        <w:t>Билет №4</w:t>
      </w:r>
      <w:bookmarkEnd w:id="63"/>
    </w:p>
    <w:p w:rsidR="00AE621F" w:rsidRDefault="00827214" w:rsidP="00417929">
      <w:pPr>
        <w:pStyle w:val="10"/>
        <w:keepNext/>
        <w:keepLines/>
        <w:shd w:val="clear" w:color="auto" w:fill="auto"/>
        <w:spacing w:after="244" w:line="283" w:lineRule="exact"/>
        <w:jc w:val="both"/>
      </w:pPr>
      <w:bookmarkStart w:id="64" w:name="bookmark63"/>
      <w:r>
        <w:t>Вопрос 1. Охарактеризовать основные поражающие факторы оружия массового поражения. Назвать обычные средства поражения.</w:t>
      </w:r>
      <w:bookmarkEnd w:id="64"/>
    </w:p>
    <w:p w:rsidR="00AE621F" w:rsidRDefault="00827214" w:rsidP="00417929">
      <w:pPr>
        <w:pStyle w:val="20"/>
        <w:shd w:val="clear" w:color="auto" w:fill="auto"/>
        <w:spacing w:line="278" w:lineRule="exact"/>
        <w:ind w:firstLine="0"/>
        <w:jc w:val="both"/>
      </w:pPr>
      <w:r>
        <w:t xml:space="preserve">Самое мощное оружие массового поражения является </w:t>
      </w:r>
      <w:r>
        <w:rPr>
          <w:rStyle w:val="23"/>
        </w:rPr>
        <w:t xml:space="preserve">Ядерное оружие. </w:t>
      </w:r>
      <w:r>
        <w:t>Поражающими факторами ядерного оружия являются ударная волна, световое излучение, проникающая радиация, радиоактивное заражение и электромагнитный импульс.</w:t>
      </w:r>
    </w:p>
    <w:p w:rsidR="00AE621F" w:rsidRDefault="00827214" w:rsidP="00417929">
      <w:pPr>
        <w:pStyle w:val="20"/>
        <w:shd w:val="clear" w:color="auto" w:fill="auto"/>
        <w:ind w:firstLine="0"/>
        <w:jc w:val="both"/>
      </w:pPr>
      <w:r>
        <w:t>Поражающее действие ядерного взрыва зависит от мощности использованного боеприпаса, вида взрыва и типа ядерного заряда.</w:t>
      </w:r>
    </w:p>
    <w:p w:rsidR="00AE621F" w:rsidRDefault="00827214" w:rsidP="00417929">
      <w:pPr>
        <w:pStyle w:val="20"/>
        <w:shd w:val="clear" w:color="auto" w:fill="auto"/>
        <w:ind w:firstLine="0"/>
        <w:jc w:val="both"/>
      </w:pPr>
      <w:r>
        <w:rPr>
          <w:rStyle w:val="23"/>
        </w:rPr>
        <w:t xml:space="preserve">Химическое оружие </w:t>
      </w:r>
      <w:r>
        <w:t>- один из видов оружия массового поражения, поражающее действие которого основано на использовании боевых токсичных химических веществ. К ним относятся отравляющие вещества и токсины, оказывающие поражающие действия на организм человека и животных.</w:t>
      </w:r>
    </w:p>
    <w:p w:rsidR="00AE621F" w:rsidRDefault="00827214" w:rsidP="00417929">
      <w:pPr>
        <w:pStyle w:val="20"/>
        <w:shd w:val="clear" w:color="auto" w:fill="auto"/>
        <w:ind w:firstLine="0"/>
        <w:jc w:val="both"/>
      </w:pPr>
      <w:r>
        <w:t>По воздействию на организм человека отравляющие вещества подразделяются:</w:t>
      </w:r>
    </w:p>
    <w:p w:rsidR="00AE621F" w:rsidRDefault="00827214" w:rsidP="00417929">
      <w:pPr>
        <w:pStyle w:val="20"/>
        <w:numPr>
          <w:ilvl w:val="0"/>
          <w:numId w:val="37"/>
        </w:numPr>
        <w:shd w:val="clear" w:color="auto" w:fill="auto"/>
        <w:tabs>
          <w:tab w:val="left" w:pos="230"/>
        </w:tabs>
        <w:ind w:firstLine="0"/>
        <w:jc w:val="both"/>
      </w:pPr>
      <w:r>
        <w:t>нервно - паралитические;</w:t>
      </w:r>
    </w:p>
    <w:p w:rsidR="00AE621F" w:rsidRDefault="00827214" w:rsidP="00417929">
      <w:pPr>
        <w:pStyle w:val="20"/>
        <w:numPr>
          <w:ilvl w:val="0"/>
          <w:numId w:val="37"/>
        </w:numPr>
        <w:shd w:val="clear" w:color="auto" w:fill="auto"/>
        <w:tabs>
          <w:tab w:val="left" w:pos="230"/>
        </w:tabs>
        <w:ind w:firstLine="0"/>
        <w:jc w:val="both"/>
      </w:pPr>
      <w:r>
        <w:t>кожно - нарывные;</w:t>
      </w:r>
    </w:p>
    <w:p w:rsidR="00AE621F" w:rsidRDefault="00827214" w:rsidP="00417929">
      <w:pPr>
        <w:pStyle w:val="20"/>
        <w:numPr>
          <w:ilvl w:val="0"/>
          <w:numId w:val="37"/>
        </w:numPr>
        <w:shd w:val="clear" w:color="auto" w:fill="auto"/>
        <w:tabs>
          <w:tab w:val="left" w:pos="230"/>
        </w:tabs>
        <w:ind w:firstLine="0"/>
        <w:jc w:val="both"/>
      </w:pPr>
      <w:r>
        <w:t>удушающие;</w:t>
      </w:r>
    </w:p>
    <w:p w:rsidR="00AE621F" w:rsidRDefault="00827214" w:rsidP="00417929">
      <w:pPr>
        <w:pStyle w:val="20"/>
        <w:numPr>
          <w:ilvl w:val="0"/>
          <w:numId w:val="37"/>
        </w:numPr>
        <w:shd w:val="clear" w:color="auto" w:fill="auto"/>
        <w:tabs>
          <w:tab w:val="left" w:pos="230"/>
        </w:tabs>
        <w:ind w:firstLine="0"/>
        <w:jc w:val="both"/>
      </w:pPr>
      <w:r>
        <w:t>общеядовитые;</w:t>
      </w:r>
    </w:p>
    <w:p w:rsidR="00AE621F" w:rsidRDefault="00827214" w:rsidP="00417929">
      <w:pPr>
        <w:pStyle w:val="20"/>
        <w:numPr>
          <w:ilvl w:val="0"/>
          <w:numId w:val="37"/>
        </w:numPr>
        <w:shd w:val="clear" w:color="auto" w:fill="auto"/>
        <w:tabs>
          <w:tab w:val="left" w:pos="234"/>
        </w:tabs>
        <w:ind w:firstLine="0"/>
        <w:jc w:val="both"/>
      </w:pPr>
      <w:r>
        <w:t>раздражающие и психохимические.</w:t>
      </w:r>
    </w:p>
    <w:p w:rsidR="00AE621F" w:rsidRDefault="00827214" w:rsidP="00417929">
      <w:pPr>
        <w:pStyle w:val="20"/>
        <w:shd w:val="clear" w:color="auto" w:fill="auto"/>
        <w:ind w:firstLine="0"/>
        <w:jc w:val="both"/>
      </w:pPr>
      <w:r>
        <w:rPr>
          <w:rStyle w:val="23"/>
        </w:rPr>
        <w:t xml:space="preserve">Бактериологическое оружие </w:t>
      </w:r>
      <w:r>
        <w:t>- это биологические средства (бактерии, вирусы, риккетсии, грибы), распространяемые с помощью живых зараженных переносчиков заболеваний (грызунов, насекомых). Бактериологическое оружие может распространятся в виде порошков и суспензий в боеприпасах с целью вызывать массовые заболевания людей, сельскохозяйственных животных и растений.</w:t>
      </w:r>
    </w:p>
    <w:p w:rsidR="00AE621F" w:rsidRDefault="00827214" w:rsidP="00417929">
      <w:pPr>
        <w:pStyle w:val="20"/>
        <w:shd w:val="clear" w:color="auto" w:fill="auto"/>
        <w:ind w:firstLine="0"/>
        <w:jc w:val="both"/>
      </w:pPr>
      <w:r>
        <w:lastRenderedPageBreak/>
        <w:t>Особенностями бактериологического оружия являются:</w:t>
      </w:r>
    </w:p>
    <w:p w:rsidR="00AE621F" w:rsidRDefault="00827214" w:rsidP="00417929">
      <w:pPr>
        <w:pStyle w:val="20"/>
        <w:numPr>
          <w:ilvl w:val="0"/>
          <w:numId w:val="38"/>
        </w:numPr>
        <w:shd w:val="clear" w:color="auto" w:fill="auto"/>
        <w:tabs>
          <w:tab w:val="left" w:pos="792"/>
        </w:tabs>
        <w:ind w:left="440" w:firstLine="0"/>
        <w:jc w:val="both"/>
      </w:pPr>
      <w:r>
        <w:t>способность вызывать массовые заболевания людей и животных;</w:t>
      </w:r>
    </w:p>
    <w:p w:rsidR="00AE621F" w:rsidRDefault="00827214" w:rsidP="00417929">
      <w:pPr>
        <w:pStyle w:val="20"/>
        <w:numPr>
          <w:ilvl w:val="0"/>
          <w:numId w:val="38"/>
        </w:numPr>
        <w:shd w:val="clear" w:color="auto" w:fill="auto"/>
        <w:tabs>
          <w:tab w:val="left" w:pos="792"/>
        </w:tabs>
        <w:ind w:left="440" w:firstLine="0"/>
        <w:jc w:val="both"/>
      </w:pPr>
      <w:r>
        <w:t>большая продолжительность действия;</w:t>
      </w:r>
    </w:p>
    <w:p w:rsidR="00AE621F" w:rsidRDefault="00827214" w:rsidP="00417929">
      <w:pPr>
        <w:pStyle w:val="20"/>
        <w:numPr>
          <w:ilvl w:val="0"/>
          <w:numId w:val="38"/>
        </w:numPr>
        <w:shd w:val="clear" w:color="auto" w:fill="auto"/>
        <w:tabs>
          <w:tab w:val="left" w:pos="792"/>
        </w:tabs>
        <w:ind w:left="440" w:firstLine="0"/>
        <w:jc w:val="both"/>
      </w:pPr>
      <w:r>
        <w:t>трудность обнаружения микроорганизмов и их токсинов во внешней среде;</w:t>
      </w:r>
    </w:p>
    <w:p w:rsidR="00AE621F" w:rsidRDefault="00827214" w:rsidP="00417929">
      <w:pPr>
        <w:pStyle w:val="20"/>
        <w:numPr>
          <w:ilvl w:val="0"/>
          <w:numId w:val="38"/>
        </w:numPr>
        <w:shd w:val="clear" w:color="auto" w:fill="auto"/>
        <w:tabs>
          <w:tab w:val="left" w:pos="792"/>
        </w:tabs>
        <w:ind w:left="440" w:firstLine="0"/>
        <w:jc w:val="both"/>
      </w:pPr>
      <w:r>
        <w:t>продолжительный скрытый период действия;</w:t>
      </w:r>
    </w:p>
    <w:p w:rsidR="00AE621F" w:rsidRDefault="00827214" w:rsidP="00417929">
      <w:pPr>
        <w:pStyle w:val="20"/>
        <w:numPr>
          <w:ilvl w:val="0"/>
          <w:numId w:val="38"/>
        </w:numPr>
        <w:shd w:val="clear" w:color="auto" w:fill="auto"/>
        <w:tabs>
          <w:tab w:val="left" w:pos="792"/>
        </w:tabs>
        <w:ind w:left="800" w:hanging="360"/>
        <w:jc w:val="both"/>
      </w:pPr>
      <w:r>
        <w:t>способность болезнетворных микроорганизмов и их токсинов вместе с воздухом проникать в укрытия и помещения, заражая находящихся в них людей и животных.</w:t>
      </w:r>
    </w:p>
    <w:p w:rsidR="00AE621F" w:rsidRDefault="00827214" w:rsidP="00417929">
      <w:pPr>
        <w:pStyle w:val="20"/>
        <w:shd w:val="clear" w:color="auto" w:fill="auto"/>
        <w:spacing w:after="267"/>
        <w:ind w:firstLine="0"/>
        <w:jc w:val="both"/>
      </w:pPr>
      <w:r>
        <w:rPr>
          <w:rStyle w:val="23"/>
        </w:rPr>
        <w:t xml:space="preserve">Зажигательное оружие </w:t>
      </w:r>
      <w:r>
        <w:t>- основано на непосредственном воздействии высоких температур создаваемых при горении зажигательных веществ и смесей.</w:t>
      </w:r>
    </w:p>
    <w:p w:rsidR="00AE621F" w:rsidRDefault="00827214" w:rsidP="00417929">
      <w:pPr>
        <w:pStyle w:val="10"/>
        <w:keepNext/>
        <w:keepLines/>
        <w:shd w:val="clear" w:color="auto" w:fill="auto"/>
        <w:spacing w:after="261" w:line="240" w:lineRule="exact"/>
        <w:jc w:val="both"/>
      </w:pPr>
      <w:bookmarkStart w:id="65" w:name="bookmark64"/>
      <w:r>
        <w:t>Вопрос 2. Охарактеризовать качества гражданина России как защитника Отечества.</w:t>
      </w:r>
      <w:bookmarkEnd w:id="65"/>
    </w:p>
    <w:p w:rsidR="00AE621F" w:rsidRDefault="00827214" w:rsidP="00417929">
      <w:pPr>
        <w:pStyle w:val="20"/>
        <w:shd w:val="clear" w:color="auto" w:fill="auto"/>
        <w:ind w:firstLine="0"/>
        <w:jc w:val="both"/>
      </w:pPr>
      <w:r>
        <w:t>Основные качества защитника Отечества изложены в Военной присяге и общевоинских уставах Вооруженных Сил Российской Федерации.</w:t>
      </w:r>
    </w:p>
    <w:p w:rsidR="00AE621F" w:rsidRDefault="00827214" w:rsidP="00417929">
      <w:pPr>
        <w:pStyle w:val="20"/>
        <w:shd w:val="clear" w:color="auto" w:fill="auto"/>
        <w:ind w:firstLine="0"/>
        <w:jc w:val="both"/>
      </w:pPr>
      <w:r>
        <w:t>К этим качествам относятся патриотизм, верность военной присяге и воинскому долгу, воинская честь, дисциплинированность, честность, мужество, храбрость, бдительность, стойкость, самоотверженность, высокое воинское мастерство, взаимовыручка, разумная инициатива, психологическая подготовка и физическая подготовленность.</w:t>
      </w:r>
    </w:p>
    <w:p w:rsidR="00AE621F" w:rsidRDefault="00827214" w:rsidP="00417929">
      <w:pPr>
        <w:pStyle w:val="20"/>
        <w:shd w:val="clear" w:color="auto" w:fill="auto"/>
        <w:ind w:firstLine="0"/>
        <w:jc w:val="both"/>
      </w:pPr>
      <w:r>
        <w:t>Эти качества граждане вырабатывают у себя еще до призыва в армию, а затем развивают и укрепляют в процессе службы.</w:t>
      </w:r>
    </w:p>
    <w:p w:rsidR="00AE621F" w:rsidRDefault="00827214" w:rsidP="00417929">
      <w:pPr>
        <w:pStyle w:val="20"/>
        <w:shd w:val="clear" w:color="auto" w:fill="auto"/>
        <w:ind w:firstLine="0"/>
        <w:jc w:val="both"/>
      </w:pPr>
      <w:r>
        <w:t>Воинский долг - это нравственно - правовая норма поведения военнослужащего.</w:t>
      </w:r>
    </w:p>
    <w:p w:rsidR="00AE621F" w:rsidRDefault="00827214" w:rsidP="00417929">
      <w:pPr>
        <w:pStyle w:val="20"/>
        <w:shd w:val="clear" w:color="auto" w:fill="auto"/>
        <w:spacing w:after="25" w:line="283" w:lineRule="exact"/>
        <w:ind w:firstLine="0"/>
        <w:jc w:val="both"/>
      </w:pPr>
      <w:r>
        <w:t>Воинская дисциплина - это строгое и точное соблюдение всеми военнослужащими порядка и правил, установленных законами, воинскими уставами и приказами командиров.</w:t>
      </w:r>
    </w:p>
    <w:p w:rsidR="00AE621F" w:rsidRDefault="00827214" w:rsidP="00417929">
      <w:pPr>
        <w:pStyle w:val="10"/>
        <w:keepNext/>
        <w:keepLines/>
        <w:shd w:val="clear" w:color="auto" w:fill="auto"/>
        <w:spacing w:line="552" w:lineRule="exact"/>
        <w:ind w:left="80"/>
        <w:jc w:val="both"/>
      </w:pPr>
      <w:bookmarkStart w:id="66" w:name="bookmark65"/>
      <w:r>
        <w:t>Билет №5</w:t>
      </w:r>
      <w:bookmarkEnd w:id="66"/>
    </w:p>
    <w:p w:rsidR="00AE621F" w:rsidRDefault="00827214" w:rsidP="00417929">
      <w:pPr>
        <w:pStyle w:val="10"/>
        <w:keepNext/>
        <w:keepLines/>
        <w:shd w:val="clear" w:color="auto" w:fill="auto"/>
        <w:spacing w:line="552" w:lineRule="exact"/>
        <w:jc w:val="both"/>
      </w:pPr>
      <w:bookmarkStart w:id="67" w:name="bookmark66"/>
      <w:r>
        <w:t>Вопрос 1. Перечислить задачи МЧС России.</w:t>
      </w:r>
      <w:bookmarkEnd w:id="67"/>
    </w:p>
    <w:p w:rsidR="00AE621F" w:rsidRDefault="00827214" w:rsidP="00417929">
      <w:pPr>
        <w:pStyle w:val="20"/>
        <w:shd w:val="clear" w:color="auto" w:fill="auto"/>
        <w:spacing w:line="552" w:lineRule="exact"/>
        <w:ind w:firstLine="0"/>
        <w:jc w:val="both"/>
      </w:pPr>
      <w:r>
        <w:t>Основными задачами МЧС России являются:</w:t>
      </w:r>
    </w:p>
    <w:p w:rsidR="00AE621F" w:rsidRDefault="00827214" w:rsidP="00417929">
      <w:pPr>
        <w:pStyle w:val="20"/>
        <w:numPr>
          <w:ilvl w:val="0"/>
          <w:numId w:val="37"/>
        </w:numPr>
        <w:shd w:val="clear" w:color="auto" w:fill="auto"/>
        <w:tabs>
          <w:tab w:val="left" w:pos="207"/>
        </w:tabs>
        <w:spacing w:line="283" w:lineRule="exact"/>
        <w:ind w:firstLine="0"/>
        <w:jc w:val="both"/>
      </w:pPr>
      <w:r>
        <w:t>выработка и 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а также безопасности людей на водных объектах а пределах компенсации МЧС России;</w:t>
      </w:r>
    </w:p>
    <w:p w:rsidR="00AE621F" w:rsidRDefault="00827214" w:rsidP="00417929">
      <w:pPr>
        <w:pStyle w:val="20"/>
        <w:numPr>
          <w:ilvl w:val="0"/>
          <w:numId w:val="37"/>
        </w:numPr>
        <w:shd w:val="clear" w:color="auto" w:fill="auto"/>
        <w:tabs>
          <w:tab w:val="left" w:pos="212"/>
        </w:tabs>
        <w:spacing w:line="278" w:lineRule="exact"/>
        <w:ind w:firstLine="0"/>
        <w:jc w:val="both"/>
      </w:pPr>
      <w:r>
        <w:t>организация подготовки и утверждения в установленном порядке проектов нормативных правовых актов в области гражданской обороны, защиты населения и территорий от чрезвычайных ситуаций, обеспечения пожарной безопасности людей на водных объектах</w:t>
      </w:r>
    </w:p>
    <w:p w:rsidR="00AE621F" w:rsidRDefault="00827214" w:rsidP="00417929">
      <w:pPr>
        <w:pStyle w:val="20"/>
        <w:numPr>
          <w:ilvl w:val="0"/>
          <w:numId w:val="37"/>
        </w:numPr>
        <w:shd w:val="clear" w:color="auto" w:fill="auto"/>
        <w:tabs>
          <w:tab w:val="left" w:pos="217"/>
        </w:tabs>
        <w:spacing w:line="278" w:lineRule="exact"/>
        <w:ind w:firstLine="0"/>
        <w:jc w:val="both"/>
      </w:pPr>
      <w:r>
        <w:t>осуществление управления в области гражданской обороны, защиты населения и территорий от чрезвычайных ситуаций, обеспечение пожарной безопасности, безопасности людей на водных объектах, а также управление деятельностью федеральных органов исполнительной власти в рамках единой государственной системы предупреждения и ликвидации чрезвычайных ситуаций;</w:t>
      </w:r>
    </w:p>
    <w:p w:rsidR="00AE621F" w:rsidRDefault="00827214" w:rsidP="00417929">
      <w:pPr>
        <w:pStyle w:val="20"/>
        <w:numPr>
          <w:ilvl w:val="0"/>
          <w:numId w:val="37"/>
        </w:numPr>
        <w:shd w:val="clear" w:color="auto" w:fill="auto"/>
        <w:tabs>
          <w:tab w:val="left" w:pos="217"/>
        </w:tabs>
        <w:spacing w:line="278" w:lineRule="exact"/>
        <w:ind w:firstLine="0"/>
        <w:jc w:val="both"/>
      </w:pPr>
      <w:r>
        <w:t>осуществление нормативного регулирования в целях предупреждения, прогнозирования и смягчения последствий чрезвычайных ситуаций и пожаров, а также осуществление специальных, разрешительных, надзорных и контрольных функций по вопросам, отнесенным к компетенции МЧС России;</w:t>
      </w:r>
    </w:p>
    <w:p w:rsidR="00AE621F" w:rsidRDefault="00827214" w:rsidP="00417929">
      <w:pPr>
        <w:pStyle w:val="20"/>
        <w:numPr>
          <w:ilvl w:val="0"/>
          <w:numId w:val="37"/>
        </w:numPr>
        <w:shd w:val="clear" w:color="auto" w:fill="auto"/>
        <w:tabs>
          <w:tab w:val="left" w:pos="212"/>
        </w:tabs>
        <w:spacing w:after="233"/>
        <w:ind w:firstLine="0"/>
        <w:jc w:val="both"/>
      </w:pPr>
      <w:r>
        <w:t>осуществление деятельности по организации и ведению гражданской обороны, экстренному реагированию при чрезвычайных ситуациях, защите населения и территорий от чрезвычайных ситуаций и пожаров, обеспечению безопасности на водных объектах, а также осуществление мер по чрезвычайному гуманитарному реагированию, в том числе за пределами России.</w:t>
      </w:r>
    </w:p>
    <w:p w:rsidR="00AE621F" w:rsidRDefault="00827214" w:rsidP="00417929">
      <w:pPr>
        <w:pStyle w:val="10"/>
        <w:keepNext/>
        <w:keepLines/>
        <w:shd w:val="clear" w:color="auto" w:fill="auto"/>
        <w:spacing w:after="244" w:line="283" w:lineRule="exact"/>
        <w:jc w:val="both"/>
      </w:pPr>
      <w:bookmarkStart w:id="68" w:name="bookmark67"/>
      <w:r>
        <w:lastRenderedPageBreak/>
        <w:t>Вопрос 2. Перечислить дни воинской славы России - память поколений о воинских подвигах защитников Отечества.</w:t>
      </w:r>
      <w:bookmarkEnd w:id="68"/>
    </w:p>
    <w:p w:rsidR="00AE621F" w:rsidRDefault="00827214" w:rsidP="00417929">
      <w:pPr>
        <w:pStyle w:val="20"/>
        <w:shd w:val="clear" w:color="auto" w:fill="auto"/>
        <w:spacing w:line="278" w:lineRule="exact"/>
        <w:ind w:firstLine="0"/>
        <w:jc w:val="both"/>
      </w:pPr>
      <w:r>
        <w:t>Федеральным законом № 32 от 13 марта 1995 года были установлены следующие Дни воинской славы России:</w:t>
      </w:r>
    </w:p>
    <w:p w:rsidR="00AE621F" w:rsidRDefault="00827214" w:rsidP="00417929">
      <w:pPr>
        <w:pStyle w:val="20"/>
        <w:shd w:val="clear" w:color="auto" w:fill="auto"/>
        <w:ind w:firstLine="0"/>
        <w:jc w:val="both"/>
      </w:pPr>
      <w:r>
        <w:rPr>
          <w:rStyle w:val="23"/>
        </w:rPr>
        <w:t xml:space="preserve">18 апреля </w:t>
      </w:r>
      <w:r>
        <w:t>— День победы русских воинов князя Александра Невского над немецкими рыцарями на Чудском озере (Ледовое побоище, 1242);</w:t>
      </w:r>
    </w:p>
    <w:p w:rsidR="00AE621F" w:rsidRDefault="00827214" w:rsidP="00417929">
      <w:pPr>
        <w:pStyle w:val="20"/>
        <w:shd w:val="clear" w:color="auto" w:fill="auto"/>
        <w:ind w:firstLine="0"/>
        <w:jc w:val="both"/>
      </w:pPr>
      <w:r>
        <w:rPr>
          <w:rStyle w:val="23"/>
        </w:rPr>
        <w:t xml:space="preserve">21 сентября </w:t>
      </w:r>
      <w:r>
        <w:t>— День победы русских полков во главе с великим князем Дмитрием Донским над монголо-татарскими войсками в Куликовской битве (1380);</w:t>
      </w:r>
    </w:p>
    <w:p w:rsidR="00AE621F" w:rsidRDefault="00827214" w:rsidP="00417929">
      <w:pPr>
        <w:pStyle w:val="20"/>
        <w:numPr>
          <w:ilvl w:val="0"/>
          <w:numId w:val="39"/>
        </w:numPr>
        <w:shd w:val="clear" w:color="auto" w:fill="auto"/>
        <w:tabs>
          <w:tab w:val="left" w:pos="260"/>
        </w:tabs>
        <w:ind w:firstLine="0"/>
        <w:jc w:val="both"/>
      </w:pPr>
      <w:r>
        <w:rPr>
          <w:rStyle w:val="23"/>
        </w:rPr>
        <w:t xml:space="preserve">ноября — </w:t>
      </w:r>
      <w:r>
        <w:t>День освобождения Москвы силами народного ополчения под руководством Кузьмы Минина и Дмитрия Пожарского от польских интервентов (1612);</w:t>
      </w:r>
    </w:p>
    <w:p w:rsidR="00AE621F" w:rsidRDefault="00827214" w:rsidP="00417929">
      <w:pPr>
        <w:pStyle w:val="20"/>
        <w:numPr>
          <w:ilvl w:val="0"/>
          <w:numId w:val="40"/>
        </w:numPr>
        <w:shd w:val="clear" w:color="auto" w:fill="auto"/>
        <w:tabs>
          <w:tab w:val="left" w:pos="375"/>
        </w:tabs>
        <w:ind w:firstLine="0"/>
        <w:jc w:val="both"/>
      </w:pPr>
      <w:r>
        <w:rPr>
          <w:rStyle w:val="23"/>
        </w:rPr>
        <w:t xml:space="preserve">июля </w:t>
      </w:r>
      <w:r>
        <w:t xml:space="preserve">— День победы русской армии под командованием Петра </w:t>
      </w:r>
      <w:r>
        <w:rPr>
          <w:rStyle w:val="23"/>
        </w:rPr>
        <w:t xml:space="preserve">I </w:t>
      </w:r>
      <w:r>
        <w:t>над шведами в Полтавском сражении (1709);</w:t>
      </w:r>
    </w:p>
    <w:p w:rsidR="00AE621F" w:rsidRDefault="00827214" w:rsidP="00417929">
      <w:pPr>
        <w:pStyle w:val="20"/>
        <w:shd w:val="clear" w:color="auto" w:fill="auto"/>
        <w:ind w:firstLine="0"/>
        <w:jc w:val="both"/>
      </w:pPr>
      <w:r>
        <w:rPr>
          <w:rStyle w:val="23"/>
        </w:rPr>
        <w:t xml:space="preserve">9 августа — </w:t>
      </w:r>
      <w:r>
        <w:t>День первой в российской истории морской победы русского флота под командованием</w:t>
      </w:r>
    </w:p>
    <w:p w:rsidR="00AE621F" w:rsidRDefault="00827214" w:rsidP="00417929">
      <w:pPr>
        <w:pStyle w:val="20"/>
        <w:shd w:val="clear" w:color="auto" w:fill="auto"/>
        <w:ind w:firstLine="0"/>
        <w:jc w:val="both"/>
      </w:pPr>
      <w:r>
        <w:t>Петра I над шведами у мыса Гангут (1714);</w:t>
      </w:r>
    </w:p>
    <w:p w:rsidR="00AE621F" w:rsidRDefault="00827214" w:rsidP="00417929">
      <w:pPr>
        <w:pStyle w:val="20"/>
        <w:numPr>
          <w:ilvl w:val="0"/>
          <w:numId w:val="40"/>
        </w:numPr>
        <w:shd w:val="clear" w:color="auto" w:fill="auto"/>
        <w:tabs>
          <w:tab w:val="left" w:pos="375"/>
        </w:tabs>
        <w:ind w:firstLine="0"/>
        <w:jc w:val="both"/>
      </w:pPr>
      <w:r>
        <w:rPr>
          <w:rStyle w:val="23"/>
        </w:rPr>
        <w:t xml:space="preserve">сентября — </w:t>
      </w:r>
      <w:r>
        <w:t>День победы русской эскадры под командованием Ф. Ф Ушакова над турецкой эскадрой у мыса Тендра (1790);</w:t>
      </w:r>
    </w:p>
    <w:p w:rsidR="00AE621F" w:rsidRDefault="00827214" w:rsidP="00417929">
      <w:pPr>
        <w:pStyle w:val="20"/>
        <w:shd w:val="clear" w:color="auto" w:fill="auto"/>
        <w:ind w:firstLine="0"/>
        <w:jc w:val="both"/>
      </w:pPr>
      <w:r>
        <w:rPr>
          <w:rStyle w:val="23"/>
        </w:rPr>
        <w:t xml:space="preserve">24 декабря </w:t>
      </w:r>
      <w:r>
        <w:t>— День взятия турецкой крепости Измаил русскими войсками под командованием</w:t>
      </w:r>
    </w:p>
    <w:p w:rsidR="00AE621F" w:rsidRDefault="00827214" w:rsidP="00417929">
      <w:pPr>
        <w:pStyle w:val="20"/>
        <w:shd w:val="clear" w:color="auto" w:fill="auto"/>
        <w:ind w:firstLine="0"/>
        <w:jc w:val="both"/>
      </w:pPr>
      <w:r>
        <w:t>А. В. Суворова (1790);</w:t>
      </w:r>
    </w:p>
    <w:p w:rsidR="00AE621F" w:rsidRDefault="00827214" w:rsidP="00417929">
      <w:pPr>
        <w:pStyle w:val="20"/>
        <w:numPr>
          <w:ilvl w:val="0"/>
          <w:numId w:val="39"/>
        </w:numPr>
        <w:shd w:val="clear" w:color="auto" w:fill="auto"/>
        <w:tabs>
          <w:tab w:val="left" w:pos="255"/>
        </w:tabs>
        <w:ind w:firstLine="0"/>
        <w:jc w:val="both"/>
      </w:pPr>
      <w:r>
        <w:rPr>
          <w:rStyle w:val="23"/>
        </w:rPr>
        <w:t xml:space="preserve">сентября </w:t>
      </w:r>
      <w:r>
        <w:t>— День Бородинского сражения русской армии под командованием</w:t>
      </w:r>
    </w:p>
    <w:p w:rsidR="00AE621F" w:rsidRDefault="00827214" w:rsidP="00417929">
      <w:pPr>
        <w:pStyle w:val="20"/>
        <w:shd w:val="clear" w:color="auto" w:fill="auto"/>
        <w:ind w:firstLine="0"/>
        <w:jc w:val="both"/>
      </w:pPr>
      <w:r>
        <w:t>М. И. Кутузова с французской армией (1812);</w:t>
      </w:r>
    </w:p>
    <w:p w:rsidR="00AE621F" w:rsidRDefault="00827214" w:rsidP="00417929">
      <w:pPr>
        <w:pStyle w:val="20"/>
        <w:numPr>
          <w:ilvl w:val="0"/>
          <w:numId w:val="41"/>
        </w:numPr>
        <w:shd w:val="clear" w:color="auto" w:fill="auto"/>
        <w:tabs>
          <w:tab w:val="left" w:pos="268"/>
        </w:tabs>
        <w:ind w:firstLine="0"/>
        <w:jc w:val="both"/>
      </w:pPr>
      <w:r>
        <w:rPr>
          <w:rStyle w:val="23"/>
        </w:rPr>
        <w:t xml:space="preserve">декабря </w:t>
      </w:r>
      <w:r>
        <w:t>— День победы русской эскадры под командованием П. С.Нахимова над турецкой эскадрой у мыса Синоп (1853);</w:t>
      </w:r>
    </w:p>
    <w:p w:rsidR="00AE621F" w:rsidRDefault="00827214" w:rsidP="00417929">
      <w:pPr>
        <w:pStyle w:val="20"/>
        <w:shd w:val="clear" w:color="auto" w:fill="auto"/>
        <w:ind w:firstLine="0"/>
        <w:jc w:val="both"/>
      </w:pPr>
      <w:r>
        <w:t xml:space="preserve">23 </w:t>
      </w:r>
      <w:r>
        <w:rPr>
          <w:rStyle w:val="23"/>
        </w:rPr>
        <w:t xml:space="preserve">февраля </w:t>
      </w:r>
      <w:r>
        <w:t>— День победы Красной Армии над кайзеровскими войсками Германии (1918) — День защитников Отечества;</w:t>
      </w:r>
    </w:p>
    <w:p w:rsidR="00AE621F" w:rsidRDefault="00827214" w:rsidP="00417929">
      <w:pPr>
        <w:pStyle w:val="20"/>
        <w:shd w:val="clear" w:color="auto" w:fill="auto"/>
        <w:ind w:firstLine="0"/>
        <w:jc w:val="both"/>
      </w:pPr>
      <w:r>
        <w:rPr>
          <w:rStyle w:val="23"/>
        </w:rPr>
        <w:t xml:space="preserve">5 декабря </w:t>
      </w:r>
      <w:r>
        <w:t>— День начала контрнаступления советских войск против немецко- фашистских войск в битве под Москвой (1941);</w:t>
      </w:r>
    </w:p>
    <w:p w:rsidR="00AE621F" w:rsidRDefault="00827214" w:rsidP="00417929">
      <w:pPr>
        <w:pStyle w:val="20"/>
        <w:numPr>
          <w:ilvl w:val="0"/>
          <w:numId w:val="41"/>
        </w:numPr>
        <w:shd w:val="clear" w:color="auto" w:fill="auto"/>
        <w:tabs>
          <w:tab w:val="left" w:pos="282"/>
        </w:tabs>
        <w:ind w:firstLine="0"/>
        <w:jc w:val="both"/>
      </w:pPr>
      <w:r>
        <w:rPr>
          <w:rStyle w:val="23"/>
        </w:rPr>
        <w:t xml:space="preserve">февраля </w:t>
      </w:r>
      <w:r>
        <w:t>— День разгрома советскими войсками немецко-фашистских войск в Сталинградской битве (1943);</w:t>
      </w:r>
    </w:p>
    <w:p w:rsidR="00AE621F" w:rsidRDefault="00827214" w:rsidP="00417929">
      <w:pPr>
        <w:pStyle w:val="20"/>
        <w:shd w:val="clear" w:color="auto" w:fill="auto"/>
        <w:ind w:firstLine="0"/>
        <w:jc w:val="both"/>
      </w:pPr>
      <w:r>
        <w:t xml:space="preserve">23 </w:t>
      </w:r>
      <w:r>
        <w:rPr>
          <w:rStyle w:val="23"/>
        </w:rPr>
        <w:t xml:space="preserve">августа </w:t>
      </w:r>
      <w:r>
        <w:t>— День разгрома советскими войсками немецко-фашистских войск в Курской битве (1943);</w:t>
      </w:r>
    </w:p>
    <w:p w:rsidR="00AE621F" w:rsidRDefault="00827214" w:rsidP="00417929">
      <w:pPr>
        <w:pStyle w:val="20"/>
        <w:shd w:val="clear" w:color="auto" w:fill="auto"/>
        <w:ind w:firstLine="0"/>
        <w:jc w:val="both"/>
      </w:pPr>
      <w:r>
        <w:t xml:space="preserve">27 </w:t>
      </w:r>
      <w:r>
        <w:rPr>
          <w:rStyle w:val="23"/>
        </w:rPr>
        <w:t xml:space="preserve">января </w:t>
      </w:r>
      <w:r>
        <w:t>— День снятия блокады города Ленинграда (1944);</w:t>
      </w:r>
    </w:p>
    <w:p w:rsidR="00AE621F" w:rsidRDefault="00827214" w:rsidP="00417929">
      <w:pPr>
        <w:pStyle w:val="20"/>
        <w:numPr>
          <w:ilvl w:val="0"/>
          <w:numId w:val="39"/>
        </w:numPr>
        <w:shd w:val="clear" w:color="auto" w:fill="auto"/>
        <w:tabs>
          <w:tab w:val="left" w:pos="282"/>
        </w:tabs>
        <w:ind w:firstLine="0"/>
        <w:jc w:val="both"/>
      </w:pPr>
      <w:r>
        <w:rPr>
          <w:rStyle w:val="23"/>
        </w:rPr>
        <w:t xml:space="preserve">мая </w:t>
      </w:r>
      <w:r>
        <w:t>— День Победы советского народа в Великой Отечественной войне 1941-1945 годов.</w:t>
      </w:r>
    </w:p>
    <w:p w:rsidR="00AE621F" w:rsidRDefault="00827214" w:rsidP="00417929">
      <w:pPr>
        <w:pStyle w:val="20"/>
        <w:shd w:val="clear" w:color="auto" w:fill="auto"/>
        <w:ind w:firstLine="0"/>
        <w:jc w:val="both"/>
      </w:pPr>
      <w:r>
        <w:t>Празднование дней воинской славы в частях и подразделениях Вооруженных Сил РФ в соответствии с календарным планом работы воинской части на год личный состав подразделений участвует в беседах, тематических вечерах и утренниках, во встречах с участниками войны, ветеранами части.</w:t>
      </w:r>
    </w:p>
    <w:p w:rsidR="00AE621F" w:rsidRDefault="00827214" w:rsidP="00417929">
      <w:pPr>
        <w:pStyle w:val="20"/>
        <w:shd w:val="clear" w:color="auto" w:fill="auto"/>
        <w:ind w:right="220" w:firstLine="0"/>
        <w:jc w:val="both"/>
      </w:pPr>
      <w:r>
        <w:t>Кроме этого, проходит показ военных кинофильмов, организованный поход по местам былых сражений; посещение музеев, комнат истории и боевой славы части. Как правило, празднование дней воинской славы начинается с торжественного построения личного состава войсковой части и выноса Боевого</w:t>
      </w:r>
    </w:p>
    <w:p w:rsidR="00AE621F" w:rsidRDefault="00827214" w:rsidP="00417929">
      <w:pPr>
        <w:pStyle w:val="20"/>
        <w:shd w:val="clear" w:color="auto" w:fill="auto"/>
        <w:ind w:firstLine="0"/>
        <w:jc w:val="both"/>
      </w:pPr>
      <w:r>
        <w:t>Знамени. Во время праздника перед строем выступают: командир части, военнослужащие и ветераны части. Выступающие рассказывают о истории, о соблюдении воинами части славных боевых традиций Вооруженных Сил России. По окончании торжественной части воинская часть под звуки оркестра</w:t>
      </w:r>
    </w:p>
    <w:p w:rsidR="00AE621F" w:rsidRDefault="00827214" w:rsidP="00417929">
      <w:pPr>
        <w:pStyle w:val="20"/>
        <w:shd w:val="clear" w:color="auto" w:fill="auto"/>
        <w:spacing w:after="267"/>
        <w:ind w:firstLine="0"/>
        <w:jc w:val="both"/>
      </w:pPr>
      <w:r>
        <w:t>проходит торжественным маршем. На корабле в день праздника проводится торжественный подъем Андреевского флага. Приглашаются на праздник представители местных органов власти и средства массовой информации.</w:t>
      </w:r>
    </w:p>
    <w:p w:rsidR="00AE621F" w:rsidRDefault="00827214" w:rsidP="00417929">
      <w:pPr>
        <w:pStyle w:val="10"/>
        <w:keepNext/>
        <w:keepLines/>
        <w:shd w:val="clear" w:color="auto" w:fill="auto"/>
        <w:spacing w:after="252" w:line="240" w:lineRule="exact"/>
        <w:ind w:right="80"/>
        <w:jc w:val="both"/>
      </w:pPr>
      <w:bookmarkStart w:id="69" w:name="bookmark68"/>
      <w:r>
        <w:lastRenderedPageBreak/>
        <w:t>Билет №6</w:t>
      </w:r>
      <w:bookmarkEnd w:id="69"/>
    </w:p>
    <w:p w:rsidR="00AE621F" w:rsidRDefault="00827214" w:rsidP="00417929">
      <w:pPr>
        <w:pStyle w:val="10"/>
        <w:keepNext/>
        <w:keepLines/>
        <w:shd w:val="clear" w:color="auto" w:fill="auto"/>
        <w:spacing w:after="244" w:line="278" w:lineRule="exact"/>
        <w:jc w:val="both"/>
      </w:pPr>
      <w:bookmarkStart w:id="70" w:name="bookmark69"/>
      <w:r>
        <w:t>Вопрос 1. Перечислить действия человека оказавшегося в результате взрыва в завале.</w:t>
      </w:r>
      <w:bookmarkEnd w:id="70"/>
    </w:p>
    <w:p w:rsidR="00AE621F" w:rsidRDefault="00827214" w:rsidP="00417929">
      <w:pPr>
        <w:pStyle w:val="20"/>
        <w:shd w:val="clear" w:color="auto" w:fill="auto"/>
        <w:ind w:firstLine="0"/>
        <w:jc w:val="both"/>
      </w:pPr>
      <w:r>
        <w:t>Если у человека есть возможность выбраться самостоятельно, он должен:</w:t>
      </w:r>
    </w:p>
    <w:p w:rsidR="00AE621F" w:rsidRDefault="00827214" w:rsidP="00417929">
      <w:pPr>
        <w:pStyle w:val="20"/>
        <w:numPr>
          <w:ilvl w:val="0"/>
          <w:numId w:val="42"/>
        </w:numPr>
        <w:shd w:val="clear" w:color="auto" w:fill="auto"/>
        <w:tabs>
          <w:tab w:val="left" w:pos="794"/>
        </w:tabs>
        <w:ind w:left="440" w:firstLine="0"/>
        <w:jc w:val="both"/>
      </w:pPr>
      <w:r>
        <w:t>внимательно осмотреться, чтобы найти просветы (лазы, проёмы);</w:t>
      </w:r>
    </w:p>
    <w:p w:rsidR="00AE621F" w:rsidRDefault="00827214" w:rsidP="00417929">
      <w:pPr>
        <w:pStyle w:val="20"/>
        <w:numPr>
          <w:ilvl w:val="0"/>
          <w:numId w:val="42"/>
        </w:numPr>
        <w:shd w:val="clear" w:color="auto" w:fill="auto"/>
        <w:tabs>
          <w:tab w:val="left" w:pos="794"/>
        </w:tabs>
        <w:ind w:left="800" w:hanging="360"/>
        <w:jc w:val="both"/>
      </w:pPr>
      <w:r>
        <w:t>осторожно двигаться в выбранном направлении, стараясь не вызывать нового обвала;</w:t>
      </w:r>
    </w:p>
    <w:p w:rsidR="00AE621F" w:rsidRDefault="00827214" w:rsidP="00417929">
      <w:pPr>
        <w:pStyle w:val="20"/>
        <w:numPr>
          <w:ilvl w:val="0"/>
          <w:numId w:val="42"/>
        </w:numPr>
        <w:shd w:val="clear" w:color="auto" w:fill="auto"/>
        <w:tabs>
          <w:tab w:val="left" w:pos="794"/>
        </w:tabs>
        <w:ind w:left="440" w:firstLine="0"/>
        <w:jc w:val="both"/>
      </w:pPr>
      <w:r>
        <w:t>выбравшись наружу, зарегистрироваться в штабе спасательных работ.</w:t>
      </w:r>
    </w:p>
    <w:p w:rsidR="00AE621F" w:rsidRDefault="00827214" w:rsidP="00417929">
      <w:pPr>
        <w:pStyle w:val="20"/>
        <w:shd w:val="clear" w:color="auto" w:fill="auto"/>
        <w:ind w:left="440" w:firstLine="0"/>
        <w:jc w:val="both"/>
      </w:pPr>
      <w:r>
        <w:t>Если самостоятельно человек выбраться не может, он должен:</w:t>
      </w:r>
    </w:p>
    <w:p w:rsidR="00AE621F" w:rsidRDefault="00827214" w:rsidP="00417929">
      <w:pPr>
        <w:pStyle w:val="20"/>
        <w:numPr>
          <w:ilvl w:val="0"/>
          <w:numId w:val="43"/>
        </w:numPr>
        <w:shd w:val="clear" w:color="auto" w:fill="auto"/>
        <w:tabs>
          <w:tab w:val="left" w:pos="794"/>
        </w:tabs>
        <w:ind w:left="440" w:firstLine="0"/>
        <w:jc w:val="both"/>
      </w:pPr>
      <w:r>
        <w:t>постараться укрепить завал, установив подпорки под конструкции;</w:t>
      </w:r>
    </w:p>
    <w:p w:rsidR="00AE621F" w:rsidRDefault="00827214" w:rsidP="00417929">
      <w:pPr>
        <w:pStyle w:val="20"/>
        <w:numPr>
          <w:ilvl w:val="0"/>
          <w:numId w:val="43"/>
        </w:numPr>
        <w:shd w:val="clear" w:color="auto" w:fill="auto"/>
        <w:tabs>
          <w:tab w:val="left" w:pos="794"/>
        </w:tabs>
        <w:ind w:left="800" w:hanging="360"/>
        <w:jc w:val="both"/>
      </w:pPr>
      <w:r>
        <w:t>по возможности принять удобное положение, укрыться, убрать от себя острые и твёрдые предметы;</w:t>
      </w:r>
    </w:p>
    <w:p w:rsidR="00AE621F" w:rsidRDefault="00827214" w:rsidP="00417929">
      <w:pPr>
        <w:pStyle w:val="20"/>
        <w:numPr>
          <w:ilvl w:val="0"/>
          <w:numId w:val="43"/>
        </w:numPr>
        <w:shd w:val="clear" w:color="auto" w:fill="auto"/>
        <w:tabs>
          <w:tab w:val="left" w:pos="794"/>
        </w:tabs>
        <w:ind w:left="800" w:hanging="360"/>
        <w:jc w:val="both"/>
      </w:pPr>
      <w:r>
        <w:t>голосом и стуком привлекать внимание спасателей (лучше это делать в «минуты тишины», когда приостанавливают работу спасательной техники и оборудования).</w:t>
      </w:r>
    </w:p>
    <w:p w:rsidR="00AE621F" w:rsidRDefault="00827214" w:rsidP="00417929">
      <w:pPr>
        <w:pStyle w:val="20"/>
        <w:shd w:val="clear" w:color="auto" w:fill="auto"/>
        <w:ind w:left="440" w:firstLine="0"/>
        <w:jc w:val="both"/>
      </w:pPr>
      <w:r>
        <w:t>Если получена травма или ранение:</w:t>
      </w:r>
    </w:p>
    <w:p w:rsidR="00AE621F" w:rsidRDefault="00827214" w:rsidP="00417929">
      <w:pPr>
        <w:pStyle w:val="20"/>
        <w:numPr>
          <w:ilvl w:val="0"/>
          <w:numId w:val="44"/>
        </w:numPr>
        <w:shd w:val="clear" w:color="auto" w:fill="auto"/>
        <w:tabs>
          <w:tab w:val="left" w:pos="794"/>
        </w:tabs>
        <w:ind w:left="440" w:firstLine="0"/>
        <w:jc w:val="both"/>
      </w:pPr>
      <w:r>
        <w:t>оценить травму (ранение)и оказать себе посильную помощь;</w:t>
      </w:r>
    </w:p>
    <w:p w:rsidR="00AE621F" w:rsidRDefault="00827214" w:rsidP="00417929">
      <w:pPr>
        <w:pStyle w:val="20"/>
        <w:numPr>
          <w:ilvl w:val="0"/>
          <w:numId w:val="44"/>
        </w:numPr>
        <w:shd w:val="clear" w:color="auto" w:fill="auto"/>
        <w:tabs>
          <w:tab w:val="left" w:pos="794"/>
        </w:tabs>
        <w:ind w:left="800" w:hanging="360"/>
        <w:jc w:val="both"/>
      </w:pPr>
      <w:r>
        <w:t>если придавило какую-либо часть тела, массировать её для поддержания циркуляции крови;</w:t>
      </w:r>
    </w:p>
    <w:p w:rsidR="00AE621F" w:rsidRDefault="00827214" w:rsidP="00417929">
      <w:pPr>
        <w:pStyle w:val="20"/>
        <w:numPr>
          <w:ilvl w:val="0"/>
          <w:numId w:val="44"/>
        </w:numPr>
        <w:shd w:val="clear" w:color="auto" w:fill="auto"/>
        <w:tabs>
          <w:tab w:val="left" w:pos="794"/>
        </w:tabs>
        <w:ind w:left="440" w:firstLine="0"/>
        <w:jc w:val="both"/>
      </w:pPr>
      <w:r>
        <w:t>голосом и стуком привлекать внимание спасателей.</w:t>
      </w:r>
    </w:p>
    <w:p w:rsidR="00AE621F" w:rsidRDefault="00827214" w:rsidP="00417929">
      <w:pPr>
        <w:pStyle w:val="10"/>
        <w:keepNext/>
        <w:keepLines/>
        <w:shd w:val="clear" w:color="auto" w:fill="auto"/>
        <w:spacing w:after="240" w:line="278" w:lineRule="exact"/>
        <w:jc w:val="both"/>
      </w:pPr>
      <w:bookmarkStart w:id="71" w:name="bookmark70"/>
      <w:r>
        <w:t>Вопрос 2. Охарактеризовать основные принципы взаимоотношений подразделений Вооруженных Сил Российской Федерации.</w:t>
      </w:r>
      <w:bookmarkEnd w:id="71"/>
    </w:p>
    <w:p w:rsidR="00AE621F" w:rsidRDefault="00827214" w:rsidP="00417929">
      <w:pPr>
        <w:pStyle w:val="20"/>
        <w:shd w:val="clear" w:color="auto" w:fill="auto"/>
        <w:spacing w:line="278" w:lineRule="exact"/>
        <w:ind w:firstLine="0"/>
        <w:jc w:val="both"/>
      </w:pPr>
      <w:r>
        <w:t>Дружба и войсковое товарищество являются одной из славных традиций нашей армии.</w:t>
      </w:r>
    </w:p>
    <w:p w:rsidR="00AE621F" w:rsidRDefault="00827214" w:rsidP="00417929">
      <w:pPr>
        <w:pStyle w:val="20"/>
        <w:shd w:val="clear" w:color="auto" w:fill="auto"/>
        <w:spacing w:line="278" w:lineRule="exact"/>
        <w:ind w:firstLine="0"/>
        <w:jc w:val="both"/>
      </w:pPr>
      <w:r>
        <w:t>Эта традиция складывалась и развивалась на протяжении многих лет. Ее значение для боеготовности и боеспособности подразделений и частей Вооруженных Сил трудно переоценить.</w:t>
      </w:r>
    </w:p>
    <w:p w:rsidR="00AE621F" w:rsidRDefault="00827214" w:rsidP="00417929">
      <w:pPr>
        <w:pStyle w:val="20"/>
        <w:shd w:val="clear" w:color="auto" w:fill="auto"/>
        <w:spacing w:line="278" w:lineRule="exact"/>
        <w:ind w:firstLine="0"/>
        <w:jc w:val="both"/>
      </w:pPr>
      <w:r>
        <w:t>Во-первых, товарищеская взаимопомощь, выручка и дружба сплачивают воинский коллектив и помогают легче переносить тяготы и лишения армейской службы.</w:t>
      </w:r>
    </w:p>
    <w:p w:rsidR="00AE621F" w:rsidRDefault="00827214" w:rsidP="00417929">
      <w:pPr>
        <w:pStyle w:val="20"/>
        <w:shd w:val="clear" w:color="auto" w:fill="auto"/>
        <w:spacing w:line="278" w:lineRule="exact"/>
        <w:ind w:firstLine="0"/>
        <w:jc w:val="both"/>
      </w:pPr>
      <w:r>
        <w:t>Во-вторых, выполнение связанных с риском и опасностью боевых задач, несение боевого дежурства и караульной службы невозможно без взаимной помощи и коллективизма. В-третьих, необходимость упомянутых качеств диктуется применением современных коллективных видов оружия и возрастанием требований в согласованности действий подразделений и частей.</w:t>
      </w:r>
    </w:p>
    <w:p w:rsidR="00AE621F" w:rsidRDefault="00827214" w:rsidP="00417929">
      <w:pPr>
        <w:pStyle w:val="20"/>
        <w:shd w:val="clear" w:color="auto" w:fill="auto"/>
        <w:spacing w:line="278" w:lineRule="exact"/>
        <w:ind w:firstLine="0"/>
        <w:jc w:val="both"/>
      </w:pPr>
      <w:r>
        <w:t>В-четвертых, войсковое товарищество воспитывает у воинов честность, принципиальность, достоинство, уважение и внимание друг к другу.</w:t>
      </w:r>
    </w:p>
    <w:p w:rsidR="00AE621F" w:rsidRDefault="00827214" w:rsidP="00417929">
      <w:pPr>
        <w:pStyle w:val="20"/>
        <w:shd w:val="clear" w:color="auto" w:fill="auto"/>
        <w:spacing w:after="271" w:line="278" w:lineRule="exact"/>
        <w:ind w:firstLine="0"/>
        <w:jc w:val="both"/>
      </w:pPr>
      <w:r>
        <w:t>Боевая дружба воинов армии и флота — важнейшее условие укрепления морально- психологических основ воинской службы, повышение боеготовности и боеспособности Вооруженных Сил.</w:t>
      </w:r>
    </w:p>
    <w:p w:rsidR="00AE621F" w:rsidRDefault="00827214" w:rsidP="00417929">
      <w:pPr>
        <w:pStyle w:val="10"/>
        <w:keepNext/>
        <w:keepLines/>
        <w:shd w:val="clear" w:color="auto" w:fill="auto"/>
        <w:spacing w:after="185" w:line="240" w:lineRule="exact"/>
        <w:ind w:left="80"/>
        <w:jc w:val="both"/>
      </w:pPr>
      <w:bookmarkStart w:id="72" w:name="bookmark71"/>
      <w:r>
        <w:t>Билет №7</w:t>
      </w:r>
      <w:bookmarkEnd w:id="72"/>
    </w:p>
    <w:p w:rsidR="00AE621F" w:rsidRDefault="00827214" w:rsidP="00417929">
      <w:pPr>
        <w:pStyle w:val="10"/>
        <w:keepNext/>
        <w:keepLines/>
        <w:shd w:val="clear" w:color="auto" w:fill="auto"/>
        <w:spacing w:after="252" w:line="288" w:lineRule="exact"/>
        <w:jc w:val="both"/>
      </w:pPr>
      <w:bookmarkStart w:id="73" w:name="bookmark72"/>
      <w:r>
        <w:t>Вопрос 1. Назвать правила безопасного поведения при применении биологических средств.</w:t>
      </w:r>
      <w:bookmarkEnd w:id="73"/>
    </w:p>
    <w:p w:rsidR="00AE621F" w:rsidRDefault="00827214" w:rsidP="00417929">
      <w:pPr>
        <w:pStyle w:val="20"/>
        <w:shd w:val="clear" w:color="auto" w:fill="auto"/>
        <w:ind w:firstLine="0"/>
        <w:jc w:val="both"/>
      </w:pPr>
      <w:r>
        <w:t>При применении бактериальных средств, как правило:</w:t>
      </w:r>
    </w:p>
    <w:p w:rsidR="00AE621F" w:rsidRDefault="00827214" w:rsidP="00417929">
      <w:pPr>
        <w:pStyle w:val="20"/>
        <w:numPr>
          <w:ilvl w:val="0"/>
          <w:numId w:val="45"/>
        </w:numPr>
        <w:shd w:val="clear" w:color="auto" w:fill="auto"/>
        <w:tabs>
          <w:tab w:val="left" w:pos="795"/>
        </w:tabs>
        <w:ind w:left="800" w:hanging="360"/>
        <w:jc w:val="both"/>
      </w:pPr>
      <w:r>
        <w:t>заражают возбудителями опасных инфекционных заболеваний водоёмы, источники водоснабжения и продукты питания;</w:t>
      </w:r>
    </w:p>
    <w:p w:rsidR="00AE621F" w:rsidRDefault="00827214" w:rsidP="00417929">
      <w:pPr>
        <w:pStyle w:val="20"/>
        <w:numPr>
          <w:ilvl w:val="0"/>
          <w:numId w:val="45"/>
        </w:numPr>
        <w:shd w:val="clear" w:color="auto" w:fill="auto"/>
        <w:tabs>
          <w:tab w:val="left" w:pos="795"/>
        </w:tabs>
        <w:ind w:left="440" w:firstLine="0"/>
        <w:jc w:val="both"/>
      </w:pPr>
      <w:r>
        <w:t>распыляют биологические рецептуры при помощи распылительных средств;</w:t>
      </w:r>
    </w:p>
    <w:p w:rsidR="00AE621F" w:rsidRDefault="00827214" w:rsidP="00417929">
      <w:pPr>
        <w:pStyle w:val="20"/>
        <w:numPr>
          <w:ilvl w:val="0"/>
          <w:numId w:val="45"/>
        </w:numPr>
        <w:shd w:val="clear" w:color="auto" w:fill="auto"/>
        <w:tabs>
          <w:tab w:val="left" w:pos="795"/>
        </w:tabs>
        <w:ind w:left="800" w:hanging="360"/>
        <w:jc w:val="both"/>
      </w:pPr>
      <w:r>
        <w:t>рассеивают искусственно заражённых переносчиков инфекционных заболеваний (главным образом кровососущих насекомых и грызунов).</w:t>
      </w:r>
    </w:p>
    <w:p w:rsidR="00AE621F" w:rsidRDefault="00827214" w:rsidP="00417929">
      <w:pPr>
        <w:pStyle w:val="20"/>
        <w:shd w:val="clear" w:color="auto" w:fill="auto"/>
        <w:ind w:left="440" w:firstLine="0"/>
        <w:jc w:val="both"/>
      </w:pPr>
      <w:r>
        <w:t xml:space="preserve">Часто установить факт применения бактериальных средств можно по внешним признакам : появление значительного количества насекомых и грызунов, необычных для данной местности; массовые заболевания людей и животных; капли жидкости и про- </w:t>
      </w:r>
      <w:r>
        <w:lastRenderedPageBreak/>
        <w:t>рошкообразных веществ на почве, растительности и других предметах.</w:t>
      </w:r>
    </w:p>
    <w:p w:rsidR="00AE621F" w:rsidRDefault="00827214" w:rsidP="00417929">
      <w:pPr>
        <w:pStyle w:val="20"/>
        <w:shd w:val="clear" w:color="auto" w:fill="auto"/>
        <w:ind w:left="440" w:firstLine="0"/>
        <w:jc w:val="both"/>
      </w:pPr>
      <w:r>
        <w:t>Обнаружив применение бактериологических средств, необходимо:</w:t>
      </w:r>
    </w:p>
    <w:p w:rsidR="00AE621F" w:rsidRDefault="00827214" w:rsidP="00417929">
      <w:pPr>
        <w:pStyle w:val="20"/>
        <w:numPr>
          <w:ilvl w:val="0"/>
          <w:numId w:val="46"/>
        </w:numPr>
        <w:shd w:val="clear" w:color="auto" w:fill="auto"/>
        <w:tabs>
          <w:tab w:val="left" w:pos="795"/>
        </w:tabs>
        <w:ind w:left="800" w:hanging="360"/>
        <w:jc w:val="both"/>
      </w:pPr>
      <w:r>
        <w:t>не выходить без крайней необходимости из квартиры, по возможности, не посещать общественные места, на улицу выходить только в средствах индивидуальной защиты;</w:t>
      </w:r>
    </w:p>
    <w:p w:rsidR="00AE621F" w:rsidRDefault="00827214" w:rsidP="00417929">
      <w:pPr>
        <w:pStyle w:val="20"/>
        <w:numPr>
          <w:ilvl w:val="0"/>
          <w:numId w:val="46"/>
        </w:numPr>
        <w:shd w:val="clear" w:color="auto" w:fill="auto"/>
        <w:tabs>
          <w:tab w:val="left" w:pos="795"/>
        </w:tabs>
        <w:ind w:left="440" w:firstLine="0"/>
        <w:jc w:val="both"/>
      </w:pPr>
      <w:r>
        <w:t>максимально сократить контакты с другими людьми;</w:t>
      </w:r>
    </w:p>
    <w:p w:rsidR="00AE621F" w:rsidRDefault="00827214" w:rsidP="00417929">
      <w:pPr>
        <w:pStyle w:val="20"/>
        <w:numPr>
          <w:ilvl w:val="0"/>
          <w:numId w:val="46"/>
        </w:numPr>
        <w:shd w:val="clear" w:color="auto" w:fill="auto"/>
        <w:tabs>
          <w:tab w:val="left" w:pos="795"/>
        </w:tabs>
        <w:ind w:left="800" w:hanging="360"/>
        <w:jc w:val="both"/>
      </w:pPr>
      <w:r>
        <w:t>употреблять воду и пищу, проверенные службой санитарно-эпидемиологического надзора;</w:t>
      </w:r>
    </w:p>
    <w:p w:rsidR="00AE621F" w:rsidRDefault="00827214" w:rsidP="00417929">
      <w:pPr>
        <w:pStyle w:val="20"/>
        <w:numPr>
          <w:ilvl w:val="0"/>
          <w:numId w:val="46"/>
        </w:numPr>
        <w:shd w:val="clear" w:color="auto" w:fill="auto"/>
        <w:tabs>
          <w:tab w:val="left" w:pos="795"/>
        </w:tabs>
        <w:spacing w:after="240"/>
        <w:ind w:left="440" w:firstLine="0"/>
        <w:jc w:val="both"/>
      </w:pPr>
      <w:r>
        <w:t>при первых признаках заболевания обратиться в медицинское учреждение.</w:t>
      </w:r>
    </w:p>
    <w:p w:rsidR="00AE621F" w:rsidRDefault="00827214" w:rsidP="00417929">
      <w:pPr>
        <w:pStyle w:val="10"/>
        <w:keepNext/>
        <w:keepLines/>
        <w:shd w:val="clear" w:color="auto" w:fill="auto"/>
        <w:spacing w:after="240" w:line="274" w:lineRule="exact"/>
        <w:jc w:val="both"/>
      </w:pPr>
      <w:bookmarkStart w:id="74" w:name="bookmark73"/>
      <w:r>
        <w:t>Вопрос 2. Описать значение воинской дисциплины. Перечислить дисциплинарные взыскания военнослужащих.</w:t>
      </w:r>
      <w:bookmarkEnd w:id="74"/>
    </w:p>
    <w:p w:rsidR="00AE621F" w:rsidRDefault="00827214" w:rsidP="00417929">
      <w:pPr>
        <w:pStyle w:val="20"/>
        <w:shd w:val="clear" w:color="auto" w:fill="auto"/>
        <w:ind w:firstLine="0"/>
        <w:jc w:val="both"/>
      </w:pPr>
      <w:r>
        <w:t>В дисциплинарном уставе Вооруженных Сил Российской Федерации сказано, что воинская дисциплина это строгое и точное соблюдение всеми военнослужащими порядка и правил, установленных законами, воинскими уставами и приказами командиров и начальников.</w:t>
      </w:r>
    </w:p>
    <w:p w:rsidR="00AE621F" w:rsidRDefault="00827214" w:rsidP="00417929">
      <w:pPr>
        <w:pStyle w:val="20"/>
        <w:shd w:val="clear" w:color="auto" w:fill="auto"/>
        <w:ind w:firstLine="0"/>
        <w:jc w:val="both"/>
      </w:pPr>
      <w:r>
        <w:t>Значение воинской дисциплины обусловлено необходимостью быстрых и четких действий военнослужащих, подразделений и частей при быстрых изменениях обстановки и высоких физических и моральных нагрузках. Без воинской дисциплины невозможно выполнение боевых и учебных задач, поддержание в частях и подразделениях уставного порядка, несение внутренней, караульной и гарнизонной служб.</w:t>
      </w:r>
    </w:p>
    <w:p w:rsidR="00AE621F" w:rsidRDefault="00827214" w:rsidP="00417929">
      <w:pPr>
        <w:pStyle w:val="20"/>
        <w:shd w:val="clear" w:color="auto" w:fill="auto"/>
        <w:ind w:right="160" w:firstLine="0"/>
        <w:jc w:val="both"/>
      </w:pPr>
      <w:r>
        <w:t>За проступки связанные с нарушением дисциплины военнослужащие несут дисциплинарную ответственность в соответствии с Дисциплинарным уставом Вооруженных Сил Российской Федерации.</w:t>
      </w:r>
    </w:p>
    <w:p w:rsidR="00AE621F" w:rsidRDefault="00827214" w:rsidP="00417929">
      <w:pPr>
        <w:pStyle w:val="20"/>
        <w:shd w:val="clear" w:color="auto" w:fill="auto"/>
        <w:ind w:firstLine="0"/>
        <w:jc w:val="both"/>
      </w:pPr>
      <w:r>
        <w:t>Основные условия привлечения военнослужащих к дисциплинарной ответственности:</w:t>
      </w:r>
    </w:p>
    <w:p w:rsidR="00AE621F" w:rsidRDefault="00827214" w:rsidP="00417929">
      <w:pPr>
        <w:pStyle w:val="20"/>
        <w:numPr>
          <w:ilvl w:val="0"/>
          <w:numId w:val="47"/>
        </w:numPr>
        <w:shd w:val="clear" w:color="auto" w:fill="auto"/>
        <w:tabs>
          <w:tab w:val="left" w:pos="753"/>
        </w:tabs>
        <w:ind w:left="760" w:hanging="360"/>
        <w:jc w:val="both"/>
      </w:pPr>
      <w:r>
        <w:t>дисциплинарное взыскание должно соответствовать тяжести совершенного проступка и степени установленной вины;</w:t>
      </w:r>
    </w:p>
    <w:p w:rsidR="00AE621F" w:rsidRDefault="00827214" w:rsidP="00417929">
      <w:pPr>
        <w:pStyle w:val="20"/>
        <w:numPr>
          <w:ilvl w:val="0"/>
          <w:numId w:val="47"/>
        </w:numPr>
        <w:shd w:val="clear" w:color="auto" w:fill="auto"/>
        <w:tabs>
          <w:tab w:val="left" w:pos="753"/>
        </w:tabs>
        <w:ind w:left="760" w:hanging="360"/>
        <w:jc w:val="both"/>
      </w:pPr>
      <w:r>
        <w:t>взыскания могут накладывать лишь те командиры, которые пользуются дисциплинарными правами в отношении нарушителей;</w:t>
      </w:r>
    </w:p>
    <w:p w:rsidR="00AE621F" w:rsidRDefault="00827214" w:rsidP="00417929">
      <w:pPr>
        <w:pStyle w:val="20"/>
        <w:numPr>
          <w:ilvl w:val="0"/>
          <w:numId w:val="47"/>
        </w:numPr>
        <w:shd w:val="clear" w:color="auto" w:fill="auto"/>
        <w:tabs>
          <w:tab w:val="left" w:pos="753"/>
        </w:tabs>
        <w:ind w:left="760" w:hanging="360"/>
        <w:jc w:val="both"/>
      </w:pPr>
      <w:r>
        <w:t>к дисциплинарной ответственности можно привлекать только в объеме и пределах, определенных Дисциплинарным уставом Вооруженных Сил Российской Федерации.</w:t>
      </w:r>
    </w:p>
    <w:p w:rsidR="00AE621F" w:rsidRDefault="00827214" w:rsidP="00417929">
      <w:pPr>
        <w:pStyle w:val="20"/>
        <w:shd w:val="clear" w:color="auto" w:fill="auto"/>
        <w:ind w:left="400" w:firstLine="0"/>
        <w:jc w:val="both"/>
      </w:pPr>
      <w:r>
        <w:t>Виды дисциплинарных взысканий военнослужащих по призыву:</w:t>
      </w:r>
    </w:p>
    <w:p w:rsidR="00AE621F" w:rsidRDefault="00827214" w:rsidP="00417929">
      <w:pPr>
        <w:pStyle w:val="20"/>
        <w:numPr>
          <w:ilvl w:val="0"/>
          <w:numId w:val="48"/>
        </w:numPr>
        <w:shd w:val="clear" w:color="auto" w:fill="auto"/>
        <w:tabs>
          <w:tab w:val="left" w:pos="753"/>
        </w:tabs>
        <w:ind w:left="400" w:firstLine="0"/>
        <w:jc w:val="both"/>
      </w:pPr>
      <w:r>
        <w:t>выговор</w:t>
      </w:r>
    </w:p>
    <w:p w:rsidR="00AE621F" w:rsidRDefault="00827214" w:rsidP="00417929">
      <w:pPr>
        <w:pStyle w:val="20"/>
        <w:numPr>
          <w:ilvl w:val="0"/>
          <w:numId w:val="48"/>
        </w:numPr>
        <w:shd w:val="clear" w:color="auto" w:fill="auto"/>
        <w:tabs>
          <w:tab w:val="left" w:pos="753"/>
        </w:tabs>
        <w:ind w:left="400" w:firstLine="0"/>
        <w:jc w:val="both"/>
      </w:pPr>
      <w:r>
        <w:t>строгий выговор</w:t>
      </w:r>
    </w:p>
    <w:p w:rsidR="00AE621F" w:rsidRDefault="00827214" w:rsidP="00417929">
      <w:pPr>
        <w:pStyle w:val="20"/>
        <w:numPr>
          <w:ilvl w:val="0"/>
          <w:numId w:val="48"/>
        </w:numPr>
        <w:shd w:val="clear" w:color="auto" w:fill="auto"/>
        <w:tabs>
          <w:tab w:val="left" w:pos="753"/>
        </w:tabs>
        <w:ind w:left="400" w:firstLine="0"/>
        <w:jc w:val="both"/>
      </w:pPr>
      <w:r>
        <w:t>лишение очередного увольнения</w:t>
      </w:r>
    </w:p>
    <w:p w:rsidR="00AE621F" w:rsidRDefault="00827214" w:rsidP="00417929">
      <w:pPr>
        <w:pStyle w:val="20"/>
        <w:numPr>
          <w:ilvl w:val="0"/>
          <w:numId w:val="48"/>
        </w:numPr>
        <w:shd w:val="clear" w:color="auto" w:fill="auto"/>
        <w:tabs>
          <w:tab w:val="left" w:pos="753"/>
        </w:tabs>
        <w:ind w:left="400" w:firstLine="0"/>
        <w:jc w:val="both"/>
      </w:pPr>
      <w:r>
        <w:t>назначение вне очереди в наряд на работу</w:t>
      </w:r>
    </w:p>
    <w:p w:rsidR="00AE621F" w:rsidRDefault="00827214" w:rsidP="00417929">
      <w:pPr>
        <w:pStyle w:val="20"/>
        <w:numPr>
          <w:ilvl w:val="0"/>
          <w:numId w:val="48"/>
        </w:numPr>
        <w:shd w:val="clear" w:color="auto" w:fill="auto"/>
        <w:tabs>
          <w:tab w:val="left" w:pos="753"/>
        </w:tabs>
        <w:ind w:left="400" w:firstLine="0"/>
        <w:jc w:val="both"/>
      </w:pPr>
      <w:r>
        <w:t>лишение нагрудного знака отличника</w:t>
      </w:r>
    </w:p>
    <w:p w:rsidR="00AE621F" w:rsidRDefault="00827214" w:rsidP="00417929">
      <w:pPr>
        <w:pStyle w:val="20"/>
        <w:numPr>
          <w:ilvl w:val="0"/>
          <w:numId w:val="48"/>
        </w:numPr>
        <w:shd w:val="clear" w:color="auto" w:fill="auto"/>
        <w:tabs>
          <w:tab w:val="left" w:pos="753"/>
        </w:tabs>
        <w:ind w:left="400" w:firstLine="0"/>
        <w:jc w:val="both"/>
      </w:pPr>
      <w:r>
        <w:t>снижение в должности</w:t>
      </w:r>
    </w:p>
    <w:p w:rsidR="00AE621F" w:rsidRDefault="00827214" w:rsidP="00417929">
      <w:pPr>
        <w:pStyle w:val="20"/>
        <w:numPr>
          <w:ilvl w:val="0"/>
          <w:numId w:val="48"/>
        </w:numPr>
        <w:shd w:val="clear" w:color="auto" w:fill="auto"/>
        <w:tabs>
          <w:tab w:val="left" w:pos="753"/>
        </w:tabs>
        <w:ind w:left="400" w:firstLine="0"/>
        <w:jc w:val="both"/>
      </w:pPr>
      <w:r>
        <w:t>снижение в воинском звании на одну ступень</w:t>
      </w:r>
    </w:p>
    <w:p w:rsidR="00AE621F" w:rsidRDefault="00827214" w:rsidP="00417929">
      <w:pPr>
        <w:pStyle w:val="20"/>
        <w:numPr>
          <w:ilvl w:val="0"/>
          <w:numId w:val="48"/>
        </w:numPr>
        <w:shd w:val="clear" w:color="auto" w:fill="auto"/>
        <w:tabs>
          <w:tab w:val="left" w:pos="753"/>
        </w:tabs>
        <w:ind w:left="400" w:firstLine="0"/>
        <w:jc w:val="both"/>
      </w:pPr>
      <w:r>
        <w:t>снижение в воинском звании на одну ступень с переводом на низшую должность Запрещено:</w:t>
      </w:r>
    </w:p>
    <w:p w:rsidR="00AE621F" w:rsidRDefault="00827214" w:rsidP="00417929">
      <w:pPr>
        <w:pStyle w:val="20"/>
        <w:numPr>
          <w:ilvl w:val="0"/>
          <w:numId w:val="49"/>
        </w:numPr>
        <w:shd w:val="clear" w:color="auto" w:fill="auto"/>
        <w:tabs>
          <w:tab w:val="left" w:pos="753"/>
        </w:tabs>
        <w:ind w:left="400" w:firstLine="0"/>
        <w:jc w:val="both"/>
      </w:pPr>
      <w:r>
        <w:t>налагать несколько взысканий за один и тот же проступок</w:t>
      </w:r>
    </w:p>
    <w:p w:rsidR="00AE621F" w:rsidRDefault="00827214" w:rsidP="00417929">
      <w:pPr>
        <w:pStyle w:val="20"/>
        <w:numPr>
          <w:ilvl w:val="0"/>
          <w:numId w:val="49"/>
        </w:numPr>
        <w:shd w:val="clear" w:color="auto" w:fill="auto"/>
        <w:tabs>
          <w:tab w:val="left" w:pos="753"/>
        </w:tabs>
        <w:ind w:left="400" w:firstLine="0"/>
        <w:jc w:val="both"/>
      </w:pPr>
      <w:r>
        <w:t>соединять одно взыскание с другим</w:t>
      </w:r>
    </w:p>
    <w:p w:rsidR="00AE621F" w:rsidRDefault="00827214" w:rsidP="00417929">
      <w:pPr>
        <w:pStyle w:val="20"/>
        <w:numPr>
          <w:ilvl w:val="0"/>
          <w:numId w:val="49"/>
        </w:numPr>
        <w:shd w:val="clear" w:color="auto" w:fill="auto"/>
        <w:tabs>
          <w:tab w:val="left" w:pos="753"/>
        </w:tabs>
        <w:spacing w:after="267"/>
        <w:ind w:left="400" w:firstLine="0"/>
        <w:jc w:val="both"/>
      </w:pPr>
      <w:r>
        <w:t>налагать взыскания на весь личный состав вместо непосредственных виновников.</w:t>
      </w:r>
    </w:p>
    <w:p w:rsidR="00AE621F" w:rsidRDefault="00827214" w:rsidP="00417929">
      <w:pPr>
        <w:pStyle w:val="10"/>
        <w:keepNext/>
        <w:keepLines/>
        <w:shd w:val="clear" w:color="auto" w:fill="auto"/>
        <w:spacing w:after="197" w:line="240" w:lineRule="exact"/>
        <w:ind w:right="60"/>
        <w:jc w:val="both"/>
      </w:pPr>
      <w:bookmarkStart w:id="75" w:name="bookmark74"/>
      <w:r>
        <w:t>Билет №8</w:t>
      </w:r>
      <w:bookmarkEnd w:id="75"/>
    </w:p>
    <w:p w:rsidR="00AE621F" w:rsidRDefault="00827214" w:rsidP="00417929">
      <w:pPr>
        <w:pStyle w:val="10"/>
        <w:keepNext/>
        <w:keepLines/>
        <w:shd w:val="clear" w:color="auto" w:fill="auto"/>
        <w:spacing w:after="244" w:line="278" w:lineRule="exact"/>
        <w:jc w:val="both"/>
      </w:pPr>
      <w:bookmarkStart w:id="76" w:name="bookmark75"/>
      <w:r>
        <w:t>Вопрос 1. Охарактеризовать средства индивидуальной защиты населения, их предназначение.</w:t>
      </w:r>
      <w:bookmarkEnd w:id="76"/>
    </w:p>
    <w:p w:rsidR="00AE621F" w:rsidRDefault="00827214" w:rsidP="00417929">
      <w:pPr>
        <w:pStyle w:val="20"/>
        <w:shd w:val="clear" w:color="auto" w:fill="auto"/>
        <w:ind w:firstLine="0"/>
        <w:jc w:val="both"/>
      </w:pPr>
      <w:r>
        <w:t>Средства индивидуальной защиты предназначаются для защиты людей от попадания радиоактивных и отравляющих веществ, а также бактериальных средств внутрь организма, на кожные покровы и одежду.</w:t>
      </w:r>
    </w:p>
    <w:p w:rsidR="00AE621F" w:rsidRDefault="00827214" w:rsidP="00417929">
      <w:pPr>
        <w:pStyle w:val="20"/>
        <w:shd w:val="clear" w:color="auto" w:fill="auto"/>
        <w:ind w:firstLine="0"/>
        <w:jc w:val="both"/>
      </w:pPr>
      <w:r>
        <w:lastRenderedPageBreak/>
        <w:t>Средства индивидуальной защиты подразделяются на средства защиты органов дыхания и средства защиты кожи.</w:t>
      </w:r>
    </w:p>
    <w:p w:rsidR="00AE621F" w:rsidRDefault="00827214" w:rsidP="00417929">
      <w:pPr>
        <w:pStyle w:val="20"/>
        <w:shd w:val="clear" w:color="auto" w:fill="auto"/>
        <w:ind w:firstLine="0"/>
        <w:jc w:val="both"/>
      </w:pPr>
      <w:r>
        <w:t>К средствам зашиты органов дыхания относятся: противогазы (фильтрующие и изолирующие); респираторы; противопыльные тканевые маски ПТМ-1; ватно - марлевые повязки.</w:t>
      </w:r>
    </w:p>
    <w:p w:rsidR="00AE621F" w:rsidRDefault="00827214" w:rsidP="00417929">
      <w:pPr>
        <w:pStyle w:val="20"/>
        <w:shd w:val="clear" w:color="auto" w:fill="auto"/>
        <w:ind w:firstLine="0"/>
        <w:jc w:val="both"/>
      </w:pPr>
      <w:r>
        <w:t>К средствам защиты кожи относятся: защитные комплекты; комбинезоны и костюмы, изготовленные из специальной прорезиненной ткани; накидки; резиновые сапоги и перчатки.</w:t>
      </w:r>
    </w:p>
    <w:p w:rsidR="00AE621F" w:rsidRDefault="00827214" w:rsidP="00417929">
      <w:pPr>
        <w:pStyle w:val="20"/>
        <w:shd w:val="clear" w:color="auto" w:fill="auto"/>
        <w:ind w:firstLine="0"/>
        <w:jc w:val="both"/>
      </w:pPr>
      <w:r>
        <w:t>По принципу защиты средства индивидуальной защиты делятся на: фильтрующие; изолирующие.</w:t>
      </w:r>
    </w:p>
    <w:p w:rsidR="00AE621F" w:rsidRDefault="00827214" w:rsidP="00417929">
      <w:pPr>
        <w:pStyle w:val="20"/>
        <w:shd w:val="clear" w:color="auto" w:fill="auto"/>
        <w:ind w:firstLine="0"/>
        <w:jc w:val="both"/>
      </w:pPr>
      <w:r>
        <w:t>По способу изготовления средства индивидуальной защиты делятся на средства: изготовленные промышленностью; простейшие, изготовленные населением из подручных материалов.</w:t>
      </w:r>
    </w:p>
    <w:p w:rsidR="00AE621F" w:rsidRDefault="00827214" w:rsidP="00417929">
      <w:pPr>
        <w:pStyle w:val="20"/>
        <w:shd w:val="clear" w:color="auto" w:fill="auto"/>
        <w:ind w:firstLine="0"/>
        <w:jc w:val="both"/>
      </w:pPr>
      <w:r>
        <w:t>Средства защиты органов дыхания, их назначение и правила пользования.</w:t>
      </w:r>
    </w:p>
    <w:p w:rsidR="00AE621F" w:rsidRDefault="00827214" w:rsidP="00417929">
      <w:pPr>
        <w:pStyle w:val="20"/>
        <w:shd w:val="clear" w:color="auto" w:fill="auto"/>
        <w:ind w:firstLine="0"/>
        <w:jc w:val="both"/>
      </w:pPr>
      <w:r>
        <w:rPr>
          <w:rStyle w:val="23"/>
        </w:rPr>
        <w:t xml:space="preserve">Противогаз </w:t>
      </w:r>
      <w:r>
        <w:t>предназначен для защиты органов дыхания, лица, глаз, а иногда и кожи головы от вредных примесей, а также болезнетворных микробов и токсинов. Все противогазы по принципу</w:t>
      </w:r>
    </w:p>
    <w:p w:rsidR="00AE621F" w:rsidRDefault="00827214" w:rsidP="00417929">
      <w:pPr>
        <w:pStyle w:val="20"/>
        <w:shd w:val="clear" w:color="auto" w:fill="auto"/>
        <w:ind w:firstLine="0"/>
        <w:jc w:val="both"/>
      </w:pPr>
      <w:r>
        <w:t>действия подразделяются на фильтрующие и изолирующие.</w:t>
      </w:r>
    </w:p>
    <w:p w:rsidR="00AE621F" w:rsidRDefault="00827214" w:rsidP="00417929">
      <w:pPr>
        <w:pStyle w:val="20"/>
        <w:shd w:val="clear" w:color="auto" w:fill="auto"/>
        <w:ind w:firstLine="0"/>
        <w:jc w:val="both"/>
      </w:pPr>
      <w:r>
        <w:t>Человек, надевший фильтрующий противогаз, дышит предварительно очищенным воздухом, а надевший</w:t>
      </w:r>
    </w:p>
    <w:p w:rsidR="00AE621F" w:rsidRDefault="00827214" w:rsidP="00417929">
      <w:pPr>
        <w:pStyle w:val="20"/>
        <w:shd w:val="clear" w:color="auto" w:fill="auto"/>
        <w:ind w:firstLine="0"/>
        <w:jc w:val="both"/>
      </w:pPr>
      <w:r>
        <w:t>изолирующий — смесью кислорода, находящегося в баллоне, и выдыхаемого воздуха после его очистки от влаги и углекислого газа.</w:t>
      </w:r>
    </w:p>
    <w:p w:rsidR="00AE621F" w:rsidRDefault="00827214" w:rsidP="00417929">
      <w:pPr>
        <w:pStyle w:val="20"/>
        <w:shd w:val="clear" w:color="auto" w:fill="auto"/>
        <w:ind w:firstLine="0"/>
        <w:jc w:val="both"/>
      </w:pPr>
      <w:r>
        <w:rPr>
          <w:rStyle w:val="23"/>
        </w:rPr>
        <w:t xml:space="preserve">Респираторы </w:t>
      </w:r>
      <w:r>
        <w:t>представляют собой облегченное средство защиты органов дыхания от вредных газов, паров, аэрозолей и пыли.</w:t>
      </w:r>
    </w:p>
    <w:p w:rsidR="00AE621F" w:rsidRDefault="00827214" w:rsidP="00417929">
      <w:pPr>
        <w:pStyle w:val="20"/>
        <w:shd w:val="clear" w:color="auto" w:fill="auto"/>
        <w:ind w:firstLine="0"/>
        <w:jc w:val="both"/>
      </w:pPr>
      <w:r>
        <w:t>Они делятся на противопылевые, противогазовые, газо-пылезащитные.</w:t>
      </w:r>
    </w:p>
    <w:p w:rsidR="00AE621F" w:rsidRDefault="00827214" w:rsidP="00417929">
      <w:pPr>
        <w:pStyle w:val="20"/>
        <w:shd w:val="clear" w:color="auto" w:fill="auto"/>
        <w:ind w:firstLine="0"/>
        <w:jc w:val="both"/>
      </w:pPr>
      <w:r>
        <w:rPr>
          <w:rStyle w:val="23"/>
        </w:rPr>
        <w:t xml:space="preserve">Противопылевые </w:t>
      </w:r>
      <w:r>
        <w:t xml:space="preserve">- защищают органы дыхания от аэрозолей различных видов. </w:t>
      </w:r>
      <w:r>
        <w:rPr>
          <w:rStyle w:val="23"/>
        </w:rPr>
        <w:t xml:space="preserve">Противогазовые </w:t>
      </w:r>
      <w:r>
        <w:t>- от вредных паров и газов.</w:t>
      </w:r>
    </w:p>
    <w:p w:rsidR="00AE621F" w:rsidRDefault="00827214" w:rsidP="00417929">
      <w:pPr>
        <w:pStyle w:val="20"/>
        <w:shd w:val="clear" w:color="auto" w:fill="auto"/>
        <w:ind w:firstLine="0"/>
        <w:jc w:val="both"/>
      </w:pPr>
      <w:r>
        <w:rPr>
          <w:rStyle w:val="23"/>
        </w:rPr>
        <w:t xml:space="preserve">Г азо-пылезащитные </w:t>
      </w:r>
      <w:r>
        <w:t>- от газов, паров и аэрозолей.</w:t>
      </w:r>
    </w:p>
    <w:p w:rsidR="00AE621F" w:rsidRDefault="00827214" w:rsidP="00417929">
      <w:pPr>
        <w:pStyle w:val="20"/>
        <w:shd w:val="clear" w:color="auto" w:fill="auto"/>
        <w:ind w:right="240" w:firstLine="0"/>
        <w:jc w:val="both"/>
      </w:pPr>
      <w:r>
        <w:t>Простейшие средства защиты органов дыхания. Когда нет ни противогаза, ни респиратора, можно воспользоваться простейшими — ватно-марлевой повязкой и противопыль- ной тканевой маской (ПТМ).</w:t>
      </w:r>
    </w:p>
    <w:p w:rsidR="00AE621F" w:rsidRDefault="00827214" w:rsidP="00417929">
      <w:pPr>
        <w:pStyle w:val="20"/>
        <w:shd w:val="clear" w:color="auto" w:fill="auto"/>
        <w:ind w:right="240" w:firstLine="0"/>
        <w:jc w:val="both"/>
      </w:pPr>
      <w:r>
        <w:t>Они защищают органы дыхания человека, кожу лица и глаза от радиоактивной пыли, вредных аэрозолей, бактериальных средств. Следует помнить, что от многих АХОВ они не защищают.</w:t>
      </w:r>
    </w:p>
    <w:p w:rsidR="00AE621F" w:rsidRDefault="00827214" w:rsidP="00417929">
      <w:pPr>
        <w:pStyle w:val="20"/>
        <w:shd w:val="clear" w:color="auto" w:fill="auto"/>
        <w:ind w:firstLine="0"/>
        <w:jc w:val="both"/>
      </w:pPr>
      <w:r>
        <w:t>Средства защиты кожных покровов, их назначение и правила пользования.</w:t>
      </w:r>
    </w:p>
    <w:p w:rsidR="00AE621F" w:rsidRDefault="00827214" w:rsidP="00417929">
      <w:pPr>
        <w:pStyle w:val="20"/>
        <w:shd w:val="clear" w:color="auto" w:fill="auto"/>
        <w:ind w:firstLine="0"/>
        <w:jc w:val="both"/>
      </w:pPr>
      <w:r>
        <w:t>По своему назначению средства защиты кожи делятся на: специальные и подручные. Специальные средства защиты кожи предназначаются для защиты личного состава формирований при проведении им спасательных и аварийно-восстановительных работ в очагах ядерного, химического и</w:t>
      </w:r>
    </w:p>
    <w:p w:rsidR="00AE621F" w:rsidRDefault="00827214" w:rsidP="00417929">
      <w:pPr>
        <w:pStyle w:val="20"/>
        <w:shd w:val="clear" w:color="auto" w:fill="auto"/>
        <w:ind w:firstLine="0"/>
        <w:jc w:val="both"/>
      </w:pPr>
      <w:r>
        <w:t>бактериологического поражения (разрушения, аварий и катастроф).</w:t>
      </w:r>
    </w:p>
    <w:p w:rsidR="00AE621F" w:rsidRDefault="00827214" w:rsidP="00417929">
      <w:pPr>
        <w:pStyle w:val="20"/>
        <w:shd w:val="clear" w:color="auto" w:fill="auto"/>
        <w:ind w:firstLine="0"/>
        <w:jc w:val="both"/>
      </w:pPr>
      <w:r>
        <w:t>Конструктивно эти средства защиты, как правило выполнены в виде курток с капюшонами, полукомбинезонов и комбинезонов.</w:t>
      </w:r>
    </w:p>
    <w:p w:rsidR="00AE621F" w:rsidRDefault="00827214" w:rsidP="00417929">
      <w:pPr>
        <w:pStyle w:val="20"/>
        <w:shd w:val="clear" w:color="auto" w:fill="auto"/>
        <w:ind w:firstLine="140"/>
        <w:jc w:val="both"/>
      </w:pPr>
      <w:r>
        <w:t>Для защиты от ОВ и АХОВ в зоне химического заражения используют в основном средства защиты изолирующего типа. Изолирующие средства защиты. Спецодежда изолирующего типа изготавливается из таких материалов, которые не пропускают ни капли, ни пары ядовитых веществ, что обеспечивает необходимую герметичность, и благодаря этому защищают человека.</w:t>
      </w:r>
    </w:p>
    <w:p w:rsidR="00AE621F" w:rsidRDefault="00827214" w:rsidP="00417929">
      <w:pPr>
        <w:pStyle w:val="20"/>
        <w:shd w:val="clear" w:color="auto" w:fill="auto"/>
        <w:ind w:firstLine="0"/>
        <w:jc w:val="both"/>
      </w:pPr>
      <w:r>
        <w:t>Фильтрующие средства защиты изготавливаются из хлопчатобумажной ткани, пропитанной специальными химическими веществами.</w:t>
      </w:r>
    </w:p>
    <w:p w:rsidR="00AE621F" w:rsidRDefault="00827214" w:rsidP="00417929">
      <w:pPr>
        <w:pStyle w:val="20"/>
        <w:shd w:val="clear" w:color="auto" w:fill="auto"/>
        <w:ind w:firstLine="0"/>
        <w:jc w:val="both"/>
      </w:pPr>
      <w:r>
        <w:t>К фильтрующим средствам относится комплект защитной фильтрующей одежды (ЗФО). ПРОСТЕЙШИЕ СРЕДСТВА ЗАЩИТЫ КОЖИ (ПОДРУЧНЫЕ СРЕДСТВА) - прежде всего,</w:t>
      </w:r>
    </w:p>
    <w:p w:rsidR="00AE621F" w:rsidRDefault="00827214" w:rsidP="00417929">
      <w:pPr>
        <w:pStyle w:val="20"/>
        <w:shd w:val="clear" w:color="auto" w:fill="auto"/>
        <w:ind w:firstLine="0"/>
        <w:jc w:val="both"/>
      </w:pPr>
      <w:r>
        <w:t>производственная одежда: куртки, брюки, комбинезоны, халаты с капюшонами, сшитые в большинстве своем из брезента, огнезащитной или прорезиненной ткани, грубого сукна.</w:t>
      </w:r>
    </w:p>
    <w:p w:rsidR="00AE621F" w:rsidRDefault="00827214" w:rsidP="00417929">
      <w:pPr>
        <w:pStyle w:val="20"/>
        <w:shd w:val="clear" w:color="auto" w:fill="auto"/>
        <w:ind w:firstLine="0"/>
        <w:jc w:val="both"/>
      </w:pPr>
      <w:r>
        <w:lastRenderedPageBreak/>
        <w:t>Для защиты ног лучше всего использовать резиновые сапоги промышленного или бытового назначения, резиновые боты и галоши. На руки следует надеть резиновые или кожаные перчатки, можно рукавицы из брезента. На голову повязать платок или надеть шапку-ушанку.</w:t>
      </w:r>
    </w:p>
    <w:p w:rsidR="00AE621F" w:rsidRDefault="00827214" w:rsidP="00417929">
      <w:pPr>
        <w:pStyle w:val="40"/>
        <w:shd w:val="clear" w:color="auto" w:fill="auto"/>
        <w:spacing w:line="274" w:lineRule="exact"/>
        <w:jc w:val="both"/>
      </w:pPr>
      <w:r>
        <w:t>Медицинские средства защиты.</w:t>
      </w:r>
    </w:p>
    <w:p w:rsidR="00AE621F" w:rsidRDefault="00827214" w:rsidP="00417929">
      <w:pPr>
        <w:pStyle w:val="20"/>
        <w:shd w:val="clear" w:color="auto" w:fill="auto"/>
        <w:ind w:firstLine="0"/>
        <w:jc w:val="both"/>
      </w:pPr>
      <w:r>
        <w:rPr>
          <w:rStyle w:val="23"/>
        </w:rPr>
        <w:t xml:space="preserve">Аптечка индивидуальная (АИ-2) </w:t>
      </w:r>
      <w:r>
        <w:t>- предназначена для предупреждения развития шока лучевой болезни, поражений, вызываемых фосфорорганическими веществами, и инфекционных заболеваний. Располагается в пластмассовой плоской упаковке оранжевого цвета с фиксатором лекарственных средств.</w:t>
      </w:r>
    </w:p>
    <w:p w:rsidR="00AE621F" w:rsidRDefault="00827214" w:rsidP="00417929">
      <w:pPr>
        <w:pStyle w:val="20"/>
        <w:shd w:val="clear" w:color="auto" w:fill="auto"/>
        <w:ind w:left="240" w:firstLine="0"/>
        <w:jc w:val="both"/>
      </w:pPr>
      <w:r>
        <w:t>В состав АИ-2 входят семь лечебно-профилактических препаратов .</w:t>
      </w:r>
    </w:p>
    <w:p w:rsidR="00AE621F" w:rsidRDefault="00827214" w:rsidP="00417929">
      <w:pPr>
        <w:pStyle w:val="20"/>
        <w:numPr>
          <w:ilvl w:val="0"/>
          <w:numId w:val="50"/>
        </w:numPr>
        <w:shd w:val="clear" w:color="auto" w:fill="auto"/>
        <w:tabs>
          <w:tab w:val="left" w:pos="538"/>
        </w:tabs>
        <w:ind w:left="140" w:firstLine="0"/>
        <w:jc w:val="both"/>
      </w:pPr>
      <w:r>
        <w:t>Противоболевое средство в шприц-тюбике. Используется при ранениях</w:t>
      </w:r>
    </w:p>
    <w:p w:rsidR="00AE621F" w:rsidRDefault="00827214" w:rsidP="00417929">
      <w:pPr>
        <w:pStyle w:val="20"/>
        <w:shd w:val="clear" w:color="auto" w:fill="auto"/>
        <w:ind w:firstLine="0"/>
        <w:jc w:val="both"/>
      </w:pPr>
      <w:r>
        <w:t>мягких тканей, переломах костей скелета, при обширных ожогах.</w:t>
      </w:r>
    </w:p>
    <w:p w:rsidR="00AE621F" w:rsidRDefault="00827214" w:rsidP="00417929">
      <w:pPr>
        <w:pStyle w:val="20"/>
        <w:numPr>
          <w:ilvl w:val="0"/>
          <w:numId w:val="50"/>
        </w:numPr>
        <w:shd w:val="clear" w:color="auto" w:fill="auto"/>
        <w:tabs>
          <w:tab w:val="left" w:pos="422"/>
        </w:tabs>
        <w:ind w:firstLine="0"/>
        <w:jc w:val="both"/>
      </w:pPr>
      <w:r>
        <w:t>Средство, используемое при отравлении фосфорорганическими веществами.</w:t>
      </w:r>
    </w:p>
    <w:p w:rsidR="00AE621F" w:rsidRDefault="00827214" w:rsidP="00417929">
      <w:pPr>
        <w:pStyle w:val="20"/>
        <w:shd w:val="clear" w:color="auto" w:fill="auto"/>
        <w:ind w:firstLine="0"/>
        <w:jc w:val="both"/>
      </w:pPr>
      <w:r>
        <w:t>Включает шесть таблеток. Разовая доза — 1 таблетка.</w:t>
      </w:r>
    </w:p>
    <w:p w:rsidR="00AE621F" w:rsidRDefault="00827214" w:rsidP="00417929">
      <w:pPr>
        <w:pStyle w:val="20"/>
        <w:numPr>
          <w:ilvl w:val="0"/>
          <w:numId w:val="50"/>
        </w:numPr>
        <w:shd w:val="clear" w:color="auto" w:fill="auto"/>
        <w:tabs>
          <w:tab w:val="left" w:pos="294"/>
        </w:tabs>
        <w:ind w:firstLine="0"/>
        <w:jc w:val="both"/>
      </w:pPr>
      <w:r>
        <w:t>Радиозащитное средство № 1. Включает 12 таблеток.</w:t>
      </w:r>
    </w:p>
    <w:p w:rsidR="00AE621F" w:rsidRDefault="00827214" w:rsidP="00417929">
      <w:pPr>
        <w:pStyle w:val="20"/>
        <w:shd w:val="clear" w:color="auto" w:fill="auto"/>
        <w:ind w:firstLine="0"/>
        <w:jc w:val="both"/>
      </w:pPr>
      <w:r>
        <w:t>Принимается при угрозе облучения. Разовая доза — 6 таблеток.</w:t>
      </w:r>
    </w:p>
    <w:p w:rsidR="00AE621F" w:rsidRDefault="00827214" w:rsidP="00417929">
      <w:pPr>
        <w:pStyle w:val="20"/>
        <w:numPr>
          <w:ilvl w:val="0"/>
          <w:numId w:val="50"/>
        </w:numPr>
        <w:shd w:val="clear" w:color="auto" w:fill="auto"/>
        <w:tabs>
          <w:tab w:val="left" w:pos="298"/>
        </w:tabs>
        <w:ind w:firstLine="0"/>
        <w:jc w:val="both"/>
      </w:pPr>
      <w:r>
        <w:t>Радиозащитное средство № 2. Включает 10 таблеток.</w:t>
      </w:r>
    </w:p>
    <w:p w:rsidR="00AE621F" w:rsidRDefault="00827214" w:rsidP="00417929">
      <w:pPr>
        <w:pStyle w:val="20"/>
        <w:shd w:val="clear" w:color="auto" w:fill="auto"/>
        <w:ind w:right="220" w:firstLine="0"/>
        <w:jc w:val="both"/>
      </w:pPr>
      <w:r>
        <w:t>Принимается после выпадения радиоактивных веществ. Разовая доза — по 1 таблетке ежедневно в течение 10 дней.</w:t>
      </w:r>
    </w:p>
    <w:p w:rsidR="00AE621F" w:rsidRDefault="00827214" w:rsidP="00417929">
      <w:pPr>
        <w:pStyle w:val="20"/>
        <w:numPr>
          <w:ilvl w:val="0"/>
          <w:numId w:val="50"/>
        </w:numPr>
        <w:shd w:val="clear" w:color="auto" w:fill="auto"/>
        <w:tabs>
          <w:tab w:val="left" w:pos="308"/>
        </w:tabs>
        <w:ind w:right="220" w:firstLine="0"/>
        <w:jc w:val="both"/>
      </w:pPr>
      <w:r>
        <w:t>Противобактериальное средство № 1. Включает 10 таблеток. Принимается для предупреждения бактериального заражения ран, ожогов, а также при бактериальном поражении. Разовая доза — 5 таблеток.</w:t>
      </w:r>
    </w:p>
    <w:p w:rsidR="00AE621F" w:rsidRDefault="00827214" w:rsidP="00417929">
      <w:pPr>
        <w:pStyle w:val="20"/>
        <w:numPr>
          <w:ilvl w:val="0"/>
          <w:numId w:val="50"/>
        </w:numPr>
        <w:shd w:val="clear" w:color="auto" w:fill="auto"/>
        <w:tabs>
          <w:tab w:val="left" w:pos="303"/>
        </w:tabs>
        <w:ind w:right="220" w:firstLine="0"/>
        <w:jc w:val="both"/>
      </w:pPr>
      <w:r>
        <w:t>Противобактериальное средство № 2. Включает 15 таблеток. Предназначено для приема в начальной ст</w:t>
      </w:r>
      <w:r>
        <w:rPr>
          <w:rStyle w:val="21"/>
        </w:rPr>
        <w:t>ади</w:t>
      </w:r>
      <w:r>
        <w:t>и острой лучевой болезни — при появлении острых желудочно- кишечных расстройств (рвота, тошнота, понос). Разовая доза в первый день — 7 таблеток,</w:t>
      </w:r>
    </w:p>
    <w:p w:rsidR="00AE621F" w:rsidRDefault="00827214" w:rsidP="00417929">
      <w:pPr>
        <w:pStyle w:val="20"/>
        <w:numPr>
          <w:ilvl w:val="0"/>
          <w:numId w:val="50"/>
        </w:numPr>
        <w:shd w:val="clear" w:color="auto" w:fill="auto"/>
        <w:tabs>
          <w:tab w:val="left" w:pos="308"/>
        </w:tabs>
        <w:ind w:firstLine="0"/>
        <w:jc w:val="both"/>
      </w:pPr>
      <w:r>
        <w:t>Противорвотное средство. Включает 5 таблеток. Принимается после облучения, а также при появлении тошноты после травм (ушибов) головы, сотрясения головного мозга. Разовая доза — 1 таблетка.</w:t>
      </w:r>
    </w:p>
    <w:p w:rsidR="00AE621F" w:rsidRDefault="00827214" w:rsidP="00417929">
      <w:pPr>
        <w:pStyle w:val="40"/>
        <w:shd w:val="clear" w:color="auto" w:fill="auto"/>
        <w:spacing w:line="274" w:lineRule="exact"/>
        <w:jc w:val="both"/>
      </w:pPr>
      <w:r>
        <w:t xml:space="preserve">Индивидуальный противохимический пакет (ИПП-8). </w:t>
      </w:r>
      <w:r>
        <w:rPr>
          <w:rStyle w:val="41"/>
        </w:rPr>
        <w:t>Предназначен для дегазации кожи, одежды</w:t>
      </w:r>
    </w:p>
    <w:p w:rsidR="00AE621F" w:rsidRDefault="00827214" w:rsidP="00417929">
      <w:pPr>
        <w:pStyle w:val="20"/>
        <w:shd w:val="clear" w:color="auto" w:fill="auto"/>
        <w:ind w:firstLine="180"/>
        <w:jc w:val="both"/>
      </w:pPr>
      <w:r>
        <w:t>при поражении фосфорорганическими соединениями, отравляющими веществами кожно-нарывного действия (ипритом), для дезинфекции, смывания с кожи радиоактивных веществ. В состав ИПП-8 входят:</w:t>
      </w:r>
    </w:p>
    <w:p w:rsidR="00AE621F" w:rsidRDefault="00827214" w:rsidP="00417929">
      <w:pPr>
        <w:pStyle w:val="20"/>
        <w:numPr>
          <w:ilvl w:val="0"/>
          <w:numId w:val="51"/>
        </w:numPr>
        <w:shd w:val="clear" w:color="auto" w:fill="auto"/>
        <w:tabs>
          <w:tab w:val="left" w:pos="274"/>
        </w:tabs>
        <w:ind w:firstLine="0"/>
        <w:jc w:val="both"/>
      </w:pPr>
      <w:r>
        <w:t>флакон стеклянный, содержащий дегазирующую жидкость;</w:t>
      </w:r>
    </w:p>
    <w:p w:rsidR="00AE621F" w:rsidRDefault="00827214" w:rsidP="00417929">
      <w:pPr>
        <w:pStyle w:val="20"/>
        <w:numPr>
          <w:ilvl w:val="0"/>
          <w:numId w:val="51"/>
        </w:numPr>
        <w:shd w:val="clear" w:color="auto" w:fill="auto"/>
        <w:tabs>
          <w:tab w:val="left" w:pos="298"/>
        </w:tabs>
        <w:spacing w:after="267"/>
        <w:ind w:left="180" w:right="1020" w:hanging="180"/>
        <w:jc w:val="both"/>
      </w:pPr>
      <w:r>
        <w:t>герметично закупоренный целлофановый пакет, содержащий пять марлевых салфеток и инструкцию.</w:t>
      </w:r>
    </w:p>
    <w:p w:rsidR="00AE621F" w:rsidRDefault="00827214" w:rsidP="00417929">
      <w:pPr>
        <w:pStyle w:val="10"/>
        <w:keepNext/>
        <w:keepLines/>
        <w:shd w:val="clear" w:color="auto" w:fill="auto"/>
        <w:spacing w:after="256" w:line="240" w:lineRule="exact"/>
        <w:jc w:val="both"/>
      </w:pPr>
      <w:bookmarkStart w:id="77" w:name="bookmark76"/>
      <w:r>
        <w:t>Вопрос 2. Назвать права и обязанности военнослужащих.</w:t>
      </w:r>
      <w:bookmarkEnd w:id="77"/>
    </w:p>
    <w:p w:rsidR="00AE621F" w:rsidRDefault="00827214" w:rsidP="00417929">
      <w:pPr>
        <w:pStyle w:val="20"/>
        <w:shd w:val="clear" w:color="auto" w:fill="auto"/>
        <w:ind w:firstLine="0"/>
        <w:jc w:val="both"/>
      </w:pPr>
      <w:r>
        <w:t>Статус военнослужащего определено Федеральными законами Российской Федерации «О статусе военнослужащих», «О воинской обязанности и военной службе», а также указами Президента Российской Федерации, постановлениями Правительства Российской Федерации, воинскими уставами, другими нормативными актами.</w:t>
      </w:r>
    </w:p>
    <w:p w:rsidR="00AE621F" w:rsidRDefault="00827214" w:rsidP="00417929">
      <w:pPr>
        <w:pStyle w:val="20"/>
        <w:shd w:val="clear" w:color="auto" w:fill="auto"/>
        <w:ind w:firstLine="0"/>
        <w:jc w:val="both"/>
      </w:pPr>
      <w:r>
        <w:t>Статус военнослужащих это совокупность их прав и свобод, гарантированных государством, а также их обязанностей и ответственности, установленных законодательством. Общегражданские права и свободы для военнослужащих, их обязанности и ответственность установлены с учетом их максимально возможной реализации в условиях Вооруженных Сил и других военных организаций и имеют некоторые ограничения. Свободу передвижения и право на выбор места жительства</w:t>
      </w:r>
    </w:p>
    <w:p w:rsidR="00AE621F" w:rsidRDefault="00827214" w:rsidP="00417929">
      <w:pPr>
        <w:pStyle w:val="20"/>
        <w:shd w:val="clear" w:color="auto" w:fill="auto"/>
        <w:ind w:firstLine="0"/>
        <w:jc w:val="both"/>
      </w:pPr>
      <w:r>
        <w:t>военнослужащие реализуют с учетом необходимости поддержания боевой готовности воинских частей и обеспечения своевременности прибытия военнослужащих к месту службы.</w:t>
      </w:r>
    </w:p>
    <w:p w:rsidR="00AE621F" w:rsidRDefault="00827214" w:rsidP="00417929">
      <w:pPr>
        <w:pStyle w:val="20"/>
        <w:shd w:val="clear" w:color="auto" w:fill="auto"/>
        <w:ind w:firstLine="0"/>
        <w:jc w:val="both"/>
      </w:pPr>
      <w:r>
        <w:lastRenderedPageBreak/>
        <w:t>При реализации права на свободу слова, выражение своих мнений и убеждений, доступ к получению и распространению информации военнослужащие не должны разглашать государственную и военную тайну, обсуждать и критиковать приказы командиров и начальников. Они вправе участвовать в митингах, собраниях, шествиях, демонстрациях, пикетировании, не преследующих политических целей и не запрещенных органами государственной власти и органами местного самоуправления, и только во внеслужебное время. Но участвовать в забастовках они не имеют права.</w:t>
      </w:r>
    </w:p>
    <w:p w:rsidR="00AE621F" w:rsidRDefault="00827214" w:rsidP="00417929">
      <w:pPr>
        <w:pStyle w:val="20"/>
        <w:shd w:val="clear" w:color="auto" w:fill="auto"/>
        <w:ind w:firstLine="0"/>
        <w:jc w:val="both"/>
      </w:pPr>
      <w:r>
        <w:t>Военнослужащие имеют право на участие в управлении делами государства и общества. В частности, право избирать и быть избранными в органы государственной власти и органы местного самоуправления. Они могут состоять в общественных объединениях, не преследующих политических целей, и участвовать в их деятельности, не находясь при исполнении обязанностей военной службы. В свободное от службы время они вправе участвовать в богослужениях и религиозных церемониях как частные лица.</w:t>
      </w:r>
    </w:p>
    <w:p w:rsidR="00AE621F" w:rsidRDefault="00827214" w:rsidP="00417929">
      <w:pPr>
        <w:pStyle w:val="20"/>
        <w:shd w:val="clear" w:color="auto" w:fill="auto"/>
        <w:ind w:firstLine="0"/>
        <w:jc w:val="both"/>
      </w:pPr>
      <w:r>
        <w:t>С учетом интересов военной службы осуществляются и другие общегражданские права и свободы граждан, состоящих на военной службе (право на труд, право на отдых, право на жилище ).</w:t>
      </w:r>
    </w:p>
    <w:p w:rsidR="00AE621F" w:rsidRDefault="00827214" w:rsidP="00417929">
      <w:pPr>
        <w:pStyle w:val="20"/>
        <w:shd w:val="clear" w:color="auto" w:fill="auto"/>
        <w:ind w:firstLine="0"/>
        <w:jc w:val="both"/>
      </w:pPr>
      <w:r>
        <w:t>Однако при реализации этих прав и свобод военнослужащими возможность их некоторого ограничения допустима только в том случае, если эти ограничения и их объемы конкретно указаны в законе.</w:t>
      </w:r>
    </w:p>
    <w:p w:rsidR="00AE621F" w:rsidRDefault="00827214" w:rsidP="00417929">
      <w:pPr>
        <w:pStyle w:val="20"/>
        <w:shd w:val="clear" w:color="auto" w:fill="auto"/>
        <w:spacing w:after="267"/>
        <w:ind w:firstLine="0"/>
        <w:jc w:val="both"/>
      </w:pPr>
      <w:r>
        <w:t>Кроме общегражданских прав и свобод, военнослужащие имеют права, обусловленные спецификой военной службы. Реализацию этих прав они осуществляют путем получения от государства денежного довольствия, продовольственного, вещевого обеспечения и предоставления жилых помещений.</w:t>
      </w:r>
    </w:p>
    <w:p w:rsidR="00AE621F" w:rsidRDefault="00827214" w:rsidP="00417929">
      <w:pPr>
        <w:pStyle w:val="10"/>
        <w:keepNext/>
        <w:keepLines/>
        <w:shd w:val="clear" w:color="auto" w:fill="auto"/>
        <w:spacing w:after="288" w:line="240" w:lineRule="exact"/>
        <w:ind w:right="20"/>
        <w:jc w:val="both"/>
      </w:pPr>
      <w:bookmarkStart w:id="78" w:name="bookmark77"/>
      <w:r>
        <w:t>Билет №9</w:t>
      </w:r>
      <w:bookmarkEnd w:id="78"/>
    </w:p>
    <w:p w:rsidR="00AE621F" w:rsidRDefault="00827214" w:rsidP="00417929">
      <w:pPr>
        <w:pStyle w:val="10"/>
        <w:keepNext/>
        <w:keepLines/>
        <w:shd w:val="clear" w:color="auto" w:fill="auto"/>
        <w:spacing w:after="247" w:line="240" w:lineRule="exact"/>
        <w:jc w:val="both"/>
      </w:pPr>
      <w:bookmarkStart w:id="79" w:name="bookmark78"/>
      <w:r>
        <w:t>Вопрос 1. Дать понятие Гражданская оборона.</w:t>
      </w:r>
      <w:bookmarkEnd w:id="79"/>
    </w:p>
    <w:p w:rsidR="00AE621F" w:rsidRDefault="00827214" w:rsidP="00417929">
      <w:pPr>
        <w:pStyle w:val="20"/>
        <w:shd w:val="clear" w:color="auto" w:fill="auto"/>
        <w:ind w:firstLine="0"/>
        <w:jc w:val="both"/>
      </w:pPr>
      <w:r>
        <w:t>Гражданская оборона — это система мер, направленных на подготовку к защите и защиту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AE621F" w:rsidRDefault="00827214" w:rsidP="00417929">
      <w:pPr>
        <w:pStyle w:val="20"/>
        <w:shd w:val="clear" w:color="auto" w:fill="auto"/>
        <w:ind w:firstLine="0"/>
        <w:jc w:val="both"/>
      </w:pPr>
      <w:r>
        <w:t>Основные задачи в области гражданской обороны:</w:t>
      </w:r>
    </w:p>
    <w:p w:rsidR="00AE621F" w:rsidRDefault="00827214" w:rsidP="00417929">
      <w:pPr>
        <w:pStyle w:val="20"/>
        <w:numPr>
          <w:ilvl w:val="0"/>
          <w:numId w:val="52"/>
        </w:numPr>
        <w:shd w:val="clear" w:color="auto" w:fill="auto"/>
        <w:tabs>
          <w:tab w:val="left" w:pos="302"/>
        </w:tabs>
        <w:ind w:firstLine="0"/>
        <w:jc w:val="both"/>
      </w:pPr>
      <w:r>
        <w:t>обучение населения способам защиты от опасностей, возникающих при ведении военных действий или вследствие этих действий;</w:t>
      </w:r>
    </w:p>
    <w:p w:rsidR="00AE621F" w:rsidRDefault="00827214" w:rsidP="00417929">
      <w:pPr>
        <w:pStyle w:val="20"/>
        <w:numPr>
          <w:ilvl w:val="0"/>
          <w:numId w:val="52"/>
        </w:numPr>
        <w:shd w:val="clear" w:color="auto" w:fill="auto"/>
        <w:tabs>
          <w:tab w:val="left" w:pos="307"/>
        </w:tabs>
        <w:ind w:firstLine="0"/>
        <w:jc w:val="both"/>
      </w:pPr>
      <w:r>
        <w:t>оповещение населения об опасностях, возникающих при ведении военных действий или вследствие этих действий;</w:t>
      </w:r>
    </w:p>
    <w:p w:rsidR="00AE621F" w:rsidRDefault="00827214" w:rsidP="00417929">
      <w:pPr>
        <w:pStyle w:val="20"/>
        <w:numPr>
          <w:ilvl w:val="0"/>
          <w:numId w:val="52"/>
        </w:numPr>
        <w:shd w:val="clear" w:color="auto" w:fill="auto"/>
        <w:tabs>
          <w:tab w:val="left" w:pos="307"/>
        </w:tabs>
        <w:ind w:firstLine="0"/>
        <w:jc w:val="both"/>
      </w:pPr>
      <w:r>
        <w:t>эвакуация населения, материальных и культурных ценностей в безопасные районы;</w:t>
      </w:r>
    </w:p>
    <w:p w:rsidR="00AE621F" w:rsidRDefault="00827214" w:rsidP="00417929">
      <w:pPr>
        <w:pStyle w:val="20"/>
        <w:numPr>
          <w:ilvl w:val="0"/>
          <w:numId w:val="52"/>
        </w:numPr>
        <w:shd w:val="clear" w:color="auto" w:fill="auto"/>
        <w:tabs>
          <w:tab w:val="left" w:pos="307"/>
        </w:tabs>
        <w:ind w:firstLine="0"/>
        <w:jc w:val="both"/>
      </w:pPr>
      <w:r>
        <w:t>предоставление населению убежищ и средств индивидуальной защиты;</w:t>
      </w:r>
    </w:p>
    <w:p w:rsidR="00AE621F" w:rsidRDefault="00827214" w:rsidP="00417929">
      <w:pPr>
        <w:pStyle w:val="20"/>
        <w:numPr>
          <w:ilvl w:val="0"/>
          <w:numId w:val="52"/>
        </w:numPr>
        <w:shd w:val="clear" w:color="auto" w:fill="auto"/>
        <w:tabs>
          <w:tab w:val="left" w:pos="312"/>
        </w:tabs>
        <w:ind w:firstLine="0"/>
        <w:jc w:val="both"/>
      </w:pPr>
      <w:r>
        <w:t>принятие мер по световой маскировке и другим видам маскировки, проведение аварийно-спасательных работ в случае возникновения опасностей для населения при ведении военных действий или вследствие этих</w:t>
      </w:r>
    </w:p>
    <w:p w:rsidR="00AE621F" w:rsidRDefault="00827214" w:rsidP="00417929">
      <w:pPr>
        <w:pStyle w:val="20"/>
        <w:shd w:val="clear" w:color="auto" w:fill="auto"/>
        <w:ind w:firstLine="0"/>
        <w:jc w:val="both"/>
      </w:pPr>
      <w:r>
        <w:t>действий, 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p w:rsidR="00AE621F" w:rsidRDefault="00827214" w:rsidP="00417929">
      <w:pPr>
        <w:pStyle w:val="20"/>
        <w:numPr>
          <w:ilvl w:val="0"/>
          <w:numId w:val="52"/>
        </w:numPr>
        <w:shd w:val="clear" w:color="auto" w:fill="auto"/>
        <w:tabs>
          <w:tab w:val="left" w:pos="316"/>
        </w:tabs>
        <w:ind w:firstLine="0"/>
        <w:jc w:val="both"/>
      </w:pPr>
      <w:r>
        <w:t>борьба с пожарами, возникающими при ведении военных действий или вследствие этих действий;</w:t>
      </w:r>
    </w:p>
    <w:p w:rsidR="00AE621F" w:rsidRDefault="00827214" w:rsidP="00417929">
      <w:pPr>
        <w:pStyle w:val="20"/>
        <w:numPr>
          <w:ilvl w:val="0"/>
          <w:numId w:val="52"/>
        </w:numPr>
        <w:shd w:val="clear" w:color="auto" w:fill="auto"/>
        <w:tabs>
          <w:tab w:val="left" w:pos="307"/>
        </w:tabs>
        <w:ind w:firstLine="0"/>
        <w:jc w:val="both"/>
      </w:pPr>
      <w:r>
        <w:t>обнаружение и обозначение районов, подвергшихся радиоактивному, химическому, биологическому и иному заражению;</w:t>
      </w:r>
    </w:p>
    <w:p w:rsidR="00AE621F" w:rsidRDefault="00827214" w:rsidP="00417929">
      <w:pPr>
        <w:pStyle w:val="20"/>
        <w:numPr>
          <w:ilvl w:val="0"/>
          <w:numId w:val="52"/>
        </w:numPr>
        <w:shd w:val="clear" w:color="auto" w:fill="auto"/>
        <w:tabs>
          <w:tab w:val="left" w:pos="316"/>
        </w:tabs>
        <w:ind w:firstLine="0"/>
        <w:jc w:val="both"/>
      </w:pPr>
      <w:r>
        <w:t>обеззараживание населения, техники, зданий, территорий и принятие других необходимых мер;</w:t>
      </w:r>
    </w:p>
    <w:p w:rsidR="00AE621F" w:rsidRDefault="00827214" w:rsidP="00417929">
      <w:pPr>
        <w:pStyle w:val="20"/>
        <w:numPr>
          <w:ilvl w:val="0"/>
          <w:numId w:val="52"/>
        </w:numPr>
        <w:shd w:val="clear" w:color="auto" w:fill="auto"/>
        <w:tabs>
          <w:tab w:val="left" w:pos="316"/>
        </w:tabs>
        <w:ind w:firstLine="0"/>
        <w:jc w:val="both"/>
      </w:pPr>
      <w:r>
        <w:t>восстановление и поддержание порядка в районах, пострадавших при ведении военных действий или вследствие этих действий;</w:t>
      </w:r>
    </w:p>
    <w:p w:rsidR="00AE621F" w:rsidRDefault="00827214" w:rsidP="00417929">
      <w:pPr>
        <w:pStyle w:val="20"/>
        <w:numPr>
          <w:ilvl w:val="0"/>
          <w:numId w:val="52"/>
        </w:numPr>
        <w:shd w:val="clear" w:color="auto" w:fill="auto"/>
        <w:tabs>
          <w:tab w:val="left" w:pos="422"/>
        </w:tabs>
        <w:ind w:firstLine="0"/>
        <w:jc w:val="both"/>
      </w:pPr>
      <w:r>
        <w:lastRenderedPageBreak/>
        <w:t>срочное восстановление функционирования необходимых коммунальных служб в военное время;</w:t>
      </w:r>
    </w:p>
    <w:p w:rsidR="00AE621F" w:rsidRDefault="00827214" w:rsidP="00417929">
      <w:pPr>
        <w:pStyle w:val="20"/>
        <w:numPr>
          <w:ilvl w:val="0"/>
          <w:numId w:val="52"/>
        </w:numPr>
        <w:shd w:val="clear" w:color="auto" w:fill="auto"/>
        <w:tabs>
          <w:tab w:val="left" w:pos="403"/>
        </w:tabs>
        <w:ind w:firstLine="0"/>
        <w:jc w:val="both"/>
      </w:pPr>
      <w:r>
        <w:t>срочное захоронение трупов в военное время;</w:t>
      </w:r>
    </w:p>
    <w:p w:rsidR="00AE621F" w:rsidRDefault="00827214" w:rsidP="00417929">
      <w:pPr>
        <w:pStyle w:val="20"/>
        <w:numPr>
          <w:ilvl w:val="0"/>
          <w:numId w:val="52"/>
        </w:numPr>
        <w:shd w:val="clear" w:color="auto" w:fill="auto"/>
        <w:tabs>
          <w:tab w:val="left" w:pos="422"/>
        </w:tabs>
        <w:ind w:firstLine="0"/>
        <w:jc w:val="both"/>
      </w:pPr>
      <w:r>
        <w:t>разработка и осуществление мер, направленных на сохранение объектов, существенно необходимых для устойчивого функционирования экономики и выживания населения в военное время;</w:t>
      </w:r>
    </w:p>
    <w:p w:rsidR="00AE621F" w:rsidRDefault="00827214" w:rsidP="00417929">
      <w:pPr>
        <w:pStyle w:val="20"/>
        <w:numPr>
          <w:ilvl w:val="0"/>
          <w:numId w:val="52"/>
        </w:numPr>
        <w:shd w:val="clear" w:color="auto" w:fill="auto"/>
        <w:tabs>
          <w:tab w:val="left" w:pos="403"/>
        </w:tabs>
        <w:ind w:firstLine="0"/>
        <w:jc w:val="both"/>
      </w:pPr>
      <w:r>
        <w:t>обеспечение постоянной готовности сил и средств гражданской обороны.</w:t>
      </w:r>
    </w:p>
    <w:p w:rsidR="00AE621F" w:rsidRDefault="00827214" w:rsidP="00417929">
      <w:pPr>
        <w:pStyle w:val="10"/>
        <w:keepNext/>
        <w:keepLines/>
        <w:shd w:val="clear" w:color="auto" w:fill="auto"/>
        <w:spacing w:after="251" w:line="240" w:lineRule="exact"/>
        <w:jc w:val="both"/>
      </w:pPr>
      <w:bookmarkStart w:id="80" w:name="bookmark79"/>
      <w:r>
        <w:t>Вопрос 2. Перечислить федеральные законы определяющие основы военной службы.</w:t>
      </w:r>
      <w:bookmarkEnd w:id="80"/>
    </w:p>
    <w:p w:rsidR="00AE621F" w:rsidRDefault="00827214" w:rsidP="00417929">
      <w:pPr>
        <w:pStyle w:val="20"/>
        <w:shd w:val="clear" w:color="auto" w:fill="auto"/>
        <w:ind w:firstLine="0"/>
        <w:jc w:val="both"/>
      </w:pPr>
      <w:r>
        <w:t>Правовые основы военной службы регламентированы соответствующим законодательством. Оно представляет собой совокупность правовых норм по регулированию общественных отношений, возникающих в связи с исполнением воинской обязанности гражданином Российской Федерации.</w:t>
      </w:r>
    </w:p>
    <w:p w:rsidR="00AE621F" w:rsidRDefault="00827214" w:rsidP="00417929">
      <w:pPr>
        <w:pStyle w:val="20"/>
        <w:shd w:val="clear" w:color="auto" w:fill="auto"/>
        <w:ind w:firstLine="0"/>
        <w:jc w:val="both"/>
      </w:pPr>
      <w:r>
        <w:t>Это законодательство структурно состоит из конституционных норм, законов и иных</w:t>
      </w:r>
    </w:p>
    <w:p w:rsidR="00AE621F" w:rsidRDefault="00827214" w:rsidP="00417929">
      <w:pPr>
        <w:pStyle w:val="20"/>
        <w:shd w:val="clear" w:color="auto" w:fill="auto"/>
        <w:ind w:firstLine="0"/>
        <w:jc w:val="both"/>
      </w:pPr>
      <w:r>
        <w:t>нормативных</w:t>
      </w:r>
    </w:p>
    <w:p w:rsidR="00AE621F" w:rsidRDefault="00827214" w:rsidP="00417929">
      <w:pPr>
        <w:pStyle w:val="20"/>
        <w:shd w:val="clear" w:color="auto" w:fill="auto"/>
        <w:ind w:firstLine="0"/>
        <w:jc w:val="both"/>
      </w:pPr>
      <w:r>
        <w:t>правовых актов.</w:t>
      </w:r>
    </w:p>
    <w:p w:rsidR="00AE621F" w:rsidRDefault="00827214" w:rsidP="00417929">
      <w:pPr>
        <w:pStyle w:val="20"/>
        <w:shd w:val="clear" w:color="auto" w:fill="auto"/>
        <w:ind w:firstLine="0"/>
        <w:jc w:val="both"/>
      </w:pPr>
      <w:r>
        <w:t>Основными законодательными и нормативными правовыми актами, регулирующими вопросы военной службы, являются:</w:t>
      </w:r>
    </w:p>
    <w:p w:rsidR="00AE621F" w:rsidRDefault="00827214" w:rsidP="00417929">
      <w:pPr>
        <w:pStyle w:val="20"/>
        <w:numPr>
          <w:ilvl w:val="0"/>
          <w:numId w:val="53"/>
        </w:numPr>
        <w:shd w:val="clear" w:color="auto" w:fill="auto"/>
        <w:tabs>
          <w:tab w:val="left" w:pos="349"/>
        </w:tabs>
        <w:ind w:firstLine="0"/>
        <w:jc w:val="both"/>
      </w:pPr>
      <w:r>
        <w:t>Конституция Российской Федерации, в статье 59 Конституции указано, что:</w:t>
      </w:r>
    </w:p>
    <w:p w:rsidR="00AE621F" w:rsidRDefault="00827214" w:rsidP="00417929">
      <w:pPr>
        <w:pStyle w:val="20"/>
        <w:numPr>
          <w:ilvl w:val="0"/>
          <w:numId w:val="37"/>
        </w:numPr>
        <w:shd w:val="clear" w:color="auto" w:fill="auto"/>
        <w:tabs>
          <w:tab w:val="left" w:pos="258"/>
        </w:tabs>
        <w:ind w:firstLine="0"/>
        <w:jc w:val="both"/>
      </w:pPr>
      <w:r>
        <w:t>защита Отечества является долгом и обязанностью гражданина РФ.</w:t>
      </w:r>
    </w:p>
    <w:p w:rsidR="00AE621F" w:rsidRDefault="00827214" w:rsidP="00417929">
      <w:pPr>
        <w:pStyle w:val="20"/>
        <w:numPr>
          <w:ilvl w:val="0"/>
          <w:numId w:val="37"/>
        </w:numPr>
        <w:shd w:val="clear" w:color="auto" w:fill="auto"/>
        <w:tabs>
          <w:tab w:val="left" w:pos="258"/>
        </w:tabs>
        <w:ind w:firstLine="0"/>
        <w:jc w:val="both"/>
      </w:pPr>
      <w:r>
        <w:t>гражданин РФ несет военную службу в соответствии федеральным законом.</w:t>
      </w:r>
    </w:p>
    <w:p w:rsidR="00AE621F" w:rsidRDefault="00827214" w:rsidP="00417929">
      <w:pPr>
        <w:pStyle w:val="20"/>
        <w:numPr>
          <w:ilvl w:val="0"/>
          <w:numId w:val="37"/>
        </w:numPr>
        <w:shd w:val="clear" w:color="auto" w:fill="auto"/>
        <w:tabs>
          <w:tab w:val="left" w:pos="258"/>
        </w:tabs>
        <w:ind w:firstLine="0"/>
        <w:jc w:val="both"/>
      </w:pPr>
      <w:r>
        <w:t>гражданин РФ в случае, если его убеждения или вероисповедание противоречат несению военной службы, а также в иных установленных федеральным законом случаях, имеет право на замену ее альтернативной гражданской службой.</w:t>
      </w:r>
    </w:p>
    <w:p w:rsidR="00AE621F" w:rsidRDefault="00827214" w:rsidP="00417929">
      <w:pPr>
        <w:pStyle w:val="20"/>
        <w:numPr>
          <w:ilvl w:val="0"/>
          <w:numId w:val="53"/>
        </w:numPr>
        <w:shd w:val="clear" w:color="auto" w:fill="auto"/>
        <w:tabs>
          <w:tab w:val="left" w:pos="349"/>
        </w:tabs>
        <w:ind w:firstLine="0"/>
        <w:jc w:val="both"/>
      </w:pPr>
      <w:r>
        <w:t>Указ Президента РФ «О создании Вооруженных Сил Российской Федерации»;</w:t>
      </w:r>
    </w:p>
    <w:p w:rsidR="00AE621F" w:rsidRDefault="00827214" w:rsidP="00417929">
      <w:pPr>
        <w:pStyle w:val="20"/>
        <w:numPr>
          <w:ilvl w:val="0"/>
          <w:numId w:val="53"/>
        </w:numPr>
        <w:shd w:val="clear" w:color="auto" w:fill="auto"/>
        <w:tabs>
          <w:tab w:val="left" w:pos="349"/>
        </w:tabs>
        <w:ind w:firstLine="0"/>
        <w:jc w:val="both"/>
      </w:pPr>
      <w:r>
        <w:t>Закон РФ «О безопасности»;</w:t>
      </w:r>
    </w:p>
    <w:p w:rsidR="00AE621F" w:rsidRDefault="00827214" w:rsidP="00417929">
      <w:pPr>
        <w:pStyle w:val="20"/>
        <w:numPr>
          <w:ilvl w:val="0"/>
          <w:numId w:val="53"/>
        </w:numPr>
        <w:shd w:val="clear" w:color="auto" w:fill="auto"/>
        <w:tabs>
          <w:tab w:val="left" w:pos="354"/>
        </w:tabs>
        <w:ind w:firstLine="0"/>
        <w:jc w:val="both"/>
      </w:pPr>
      <w:r>
        <w:t>Закон РФ «Об обороне»;</w:t>
      </w:r>
    </w:p>
    <w:p w:rsidR="00AE621F" w:rsidRDefault="00827214" w:rsidP="00417929">
      <w:pPr>
        <w:pStyle w:val="20"/>
        <w:numPr>
          <w:ilvl w:val="0"/>
          <w:numId w:val="53"/>
        </w:numPr>
        <w:shd w:val="clear" w:color="auto" w:fill="auto"/>
        <w:tabs>
          <w:tab w:val="left" w:pos="354"/>
        </w:tabs>
        <w:ind w:firstLine="0"/>
        <w:jc w:val="both"/>
      </w:pPr>
      <w:r>
        <w:t>Закон РФ «О воинской обязанности и военной службе»;</w:t>
      </w:r>
    </w:p>
    <w:p w:rsidR="00AE621F" w:rsidRDefault="00827214" w:rsidP="00417929">
      <w:pPr>
        <w:pStyle w:val="20"/>
        <w:numPr>
          <w:ilvl w:val="0"/>
          <w:numId w:val="53"/>
        </w:numPr>
        <w:shd w:val="clear" w:color="auto" w:fill="auto"/>
        <w:tabs>
          <w:tab w:val="left" w:pos="354"/>
        </w:tabs>
        <w:ind w:firstLine="0"/>
        <w:jc w:val="both"/>
      </w:pPr>
      <w:r>
        <w:t>Закон РФ «О статусе военнослужащих»;</w:t>
      </w:r>
    </w:p>
    <w:p w:rsidR="00AE621F" w:rsidRDefault="00827214" w:rsidP="00417929">
      <w:pPr>
        <w:pStyle w:val="20"/>
        <w:numPr>
          <w:ilvl w:val="0"/>
          <w:numId w:val="53"/>
        </w:numPr>
        <w:shd w:val="clear" w:color="auto" w:fill="auto"/>
        <w:tabs>
          <w:tab w:val="left" w:pos="354"/>
        </w:tabs>
        <w:ind w:firstLine="0"/>
        <w:jc w:val="both"/>
      </w:pPr>
      <w:r>
        <w:t>Закон РФ «О государственной границе Российской Федерации»;</w:t>
      </w:r>
    </w:p>
    <w:p w:rsidR="00AE621F" w:rsidRDefault="00827214" w:rsidP="00417929">
      <w:pPr>
        <w:pStyle w:val="20"/>
        <w:numPr>
          <w:ilvl w:val="0"/>
          <w:numId w:val="53"/>
        </w:numPr>
        <w:shd w:val="clear" w:color="auto" w:fill="auto"/>
        <w:tabs>
          <w:tab w:val="left" w:pos="359"/>
        </w:tabs>
        <w:ind w:firstLine="0"/>
        <w:jc w:val="both"/>
      </w:pPr>
      <w:r>
        <w:t>Закон РФ «О пенсионном обеспечении лиц, проходивших военную службу, службу в органах внутренних дел и их семей»;</w:t>
      </w:r>
    </w:p>
    <w:p w:rsidR="00AE621F" w:rsidRDefault="00827214" w:rsidP="00417929">
      <w:pPr>
        <w:pStyle w:val="20"/>
        <w:numPr>
          <w:ilvl w:val="0"/>
          <w:numId w:val="53"/>
        </w:numPr>
        <w:shd w:val="clear" w:color="auto" w:fill="auto"/>
        <w:tabs>
          <w:tab w:val="left" w:pos="354"/>
        </w:tabs>
        <w:ind w:firstLine="0"/>
        <w:jc w:val="both"/>
      </w:pPr>
      <w:r>
        <w:t>Военная доктрина России;</w:t>
      </w:r>
    </w:p>
    <w:p w:rsidR="00AE621F" w:rsidRDefault="00827214" w:rsidP="00417929">
      <w:pPr>
        <w:pStyle w:val="20"/>
        <w:numPr>
          <w:ilvl w:val="0"/>
          <w:numId w:val="53"/>
        </w:numPr>
        <w:shd w:val="clear" w:color="auto" w:fill="auto"/>
        <w:tabs>
          <w:tab w:val="left" w:pos="450"/>
        </w:tabs>
        <w:spacing w:after="267"/>
        <w:ind w:firstLine="0"/>
        <w:jc w:val="both"/>
      </w:pPr>
      <w:r>
        <w:t>Общевоинские уставы Вооруженных Сил РФ.</w:t>
      </w:r>
    </w:p>
    <w:p w:rsidR="00AE621F" w:rsidRDefault="00827214" w:rsidP="00417929">
      <w:pPr>
        <w:pStyle w:val="10"/>
        <w:keepNext/>
        <w:keepLines/>
        <w:shd w:val="clear" w:color="auto" w:fill="auto"/>
        <w:spacing w:after="252" w:line="240" w:lineRule="exact"/>
        <w:ind w:left="80"/>
        <w:jc w:val="both"/>
      </w:pPr>
      <w:bookmarkStart w:id="81" w:name="bookmark80"/>
      <w:r>
        <w:t>Билет №10</w:t>
      </w:r>
      <w:bookmarkEnd w:id="81"/>
    </w:p>
    <w:p w:rsidR="00AE621F" w:rsidRDefault="00827214" w:rsidP="00417929">
      <w:pPr>
        <w:pStyle w:val="10"/>
        <w:keepNext/>
        <w:keepLines/>
        <w:shd w:val="clear" w:color="auto" w:fill="auto"/>
        <w:spacing w:after="244" w:line="278" w:lineRule="exact"/>
        <w:jc w:val="both"/>
      </w:pPr>
      <w:bookmarkStart w:id="82" w:name="bookmark81"/>
      <w:r>
        <w:t>Вопрос 1. Охарактеризовать чрезвычайные ситуации природного и техногенного характера.</w:t>
      </w:r>
      <w:bookmarkEnd w:id="82"/>
    </w:p>
    <w:p w:rsidR="00AE621F" w:rsidRDefault="00827214" w:rsidP="00417929">
      <w:pPr>
        <w:pStyle w:val="20"/>
        <w:shd w:val="clear" w:color="auto" w:fill="auto"/>
        <w:ind w:firstLine="0"/>
        <w:jc w:val="both"/>
      </w:pPr>
      <w:r>
        <w:t>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которая может повлечь или повлекла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AE621F" w:rsidRDefault="00827214" w:rsidP="00417929">
      <w:pPr>
        <w:pStyle w:val="20"/>
        <w:shd w:val="clear" w:color="auto" w:fill="auto"/>
        <w:ind w:right="220" w:firstLine="0"/>
        <w:jc w:val="both"/>
      </w:pPr>
      <w:r>
        <w:t>Катастрофа - событие с трагическими последствиями, крупная авария с гибелью людей. Авария - повреждение станка, системы энергоснабжения, оборудования, транспортного средства,</w:t>
      </w:r>
    </w:p>
    <w:p w:rsidR="00AE621F" w:rsidRDefault="00827214" w:rsidP="00417929">
      <w:pPr>
        <w:pStyle w:val="20"/>
        <w:shd w:val="clear" w:color="auto" w:fill="auto"/>
        <w:ind w:firstLine="0"/>
        <w:jc w:val="both"/>
      </w:pPr>
      <w:r>
        <w:t>здания, которое может сопровождаться взрывами, пожарами, выбросом или разливом АХОВ и РВ,</w:t>
      </w:r>
    </w:p>
    <w:p w:rsidR="00AE621F" w:rsidRDefault="00827214" w:rsidP="00417929">
      <w:pPr>
        <w:pStyle w:val="20"/>
        <w:shd w:val="clear" w:color="auto" w:fill="auto"/>
        <w:ind w:firstLine="0"/>
        <w:jc w:val="both"/>
      </w:pPr>
      <w:r>
        <w:t>не повлекшее за собой значительного материального ущерба и серьезных человеческих жертв.</w:t>
      </w:r>
    </w:p>
    <w:p w:rsidR="00AE621F" w:rsidRDefault="00827214" w:rsidP="00417929">
      <w:pPr>
        <w:pStyle w:val="20"/>
        <w:shd w:val="clear" w:color="auto" w:fill="auto"/>
        <w:ind w:firstLine="0"/>
        <w:jc w:val="both"/>
      </w:pPr>
      <w:r>
        <w:t>Характер источника ЧС - природный, техногенный, биолого-социальный, военный.</w:t>
      </w:r>
    </w:p>
    <w:p w:rsidR="00AE621F" w:rsidRDefault="00827214" w:rsidP="00417929">
      <w:pPr>
        <w:pStyle w:val="20"/>
        <w:shd w:val="clear" w:color="auto" w:fill="auto"/>
        <w:ind w:firstLine="0"/>
        <w:jc w:val="both"/>
      </w:pPr>
      <w:r>
        <w:lastRenderedPageBreak/>
        <w:t>Зона чрезвычайной ситуации - территория или акватория, на которой в результате возникновения источника чрезвычайной ситуации или распространения его последствий из других районов возникла чрезвычайная ситуация.</w:t>
      </w:r>
    </w:p>
    <w:p w:rsidR="00AE621F" w:rsidRDefault="00827214" w:rsidP="00417929">
      <w:pPr>
        <w:pStyle w:val="20"/>
        <w:shd w:val="clear" w:color="auto" w:fill="auto"/>
        <w:ind w:firstLine="0"/>
        <w:jc w:val="both"/>
      </w:pPr>
      <w:r>
        <w:t>Классификация чрезвычайных ситуаций.</w:t>
      </w:r>
    </w:p>
    <w:p w:rsidR="00AE621F" w:rsidRDefault="00827214" w:rsidP="00417929">
      <w:pPr>
        <w:pStyle w:val="20"/>
        <w:shd w:val="clear" w:color="auto" w:fill="auto"/>
        <w:ind w:firstLine="0"/>
        <w:jc w:val="both"/>
      </w:pPr>
      <w:r>
        <w:t>ЧС природного характера делятся на:</w:t>
      </w:r>
    </w:p>
    <w:p w:rsidR="00AE621F" w:rsidRDefault="00827214" w:rsidP="00417929">
      <w:pPr>
        <w:pStyle w:val="20"/>
        <w:shd w:val="clear" w:color="auto" w:fill="auto"/>
        <w:ind w:firstLine="0"/>
        <w:jc w:val="both"/>
      </w:pPr>
      <w:r>
        <w:t>Геологические (землетрясение, извержение вулкана, оползни, сели, снежные лавины); Метеорологические (ураганы, бури, смерчи);</w:t>
      </w:r>
    </w:p>
    <w:p w:rsidR="00AE621F" w:rsidRDefault="00827214" w:rsidP="00417929">
      <w:pPr>
        <w:pStyle w:val="20"/>
        <w:shd w:val="clear" w:color="auto" w:fill="auto"/>
        <w:ind w:firstLine="0"/>
        <w:jc w:val="both"/>
      </w:pPr>
      <w:r>
        <w:t>Гидрологические (наводнения, заторы, зажоры, цунами);</w:t>
      </w:r>
    </w:p>
    <w:p w:rsidR="00AE621F" w:rsidRDefault="00827214" w:rsidP="00417929">
      <w:pPr>
        <w:pStyle w:val="20"/>
        <w:shd w:val="clear" w:color="auto" w:fill="auto"/>
        <w:ind w:firstLine="0"/>
        <w:jc w:val="both"/>
      </w:pPr>
      <w:r>
        <w:t>Природные пожары (лесные, торфяные, степные);</w:t>
      </w:r>
    </w:p>
    <w:p w:rsidR="00AE621F" w:rsidRDefault="00827214" w:rsidP="00417929">
      <w:pPr>
        <w:pStyle w:val="20"/>
        <w:shd w:val="clear" w:color="auto" w:fill="auto"/>
        <w:ind w:firstLine="0"/>
        <w:jc w:val="both"/>
      </w:pPr>
      <w:r>
        <w:t>Массовые заболевания (эпидемии, эпизоотии, эпифитотии).</w:t>
      </w:r>
    </w:p>
    <w:p w:rsidR="00AE621F" w:rsidRDefault="00827214" w:rsidP="00417929">
      <w:pPr>
        <w:pStyle w:val="20"/>
        <w:shd w:val="clear" w:color="auto" w:fill="auto"/>
        <w:ind w:firstLine="0"/>
        <w:jc w:val="both"/>
      </w:pPr>
      <w:r>
        <w:t>ЧС техногенного характера - это аварии разных типов: на химически опасных объектах; на радиационно-опасных объектах; на пожаро - и взрывоопасных объектах; на гидродинамических объектах; на транспорте; в коммунально - энергетических сетях. Следствием ЧС экологического характера являются различные изменения состояния суши (деградация почв, эрозия, опустынивание);</w:t>
      </w:r>
    </w:p>
    <w:p w:rsidR="00AE621F" w:rsidRDefault="00827214" w:rsidP="00417929">
      <w:pPr>
        <w:pStyle w:val="20"/>
        <w:shd w:val="clear" w:color="auto" w:fill="auto"/>
        <w:ind w:firstLine="0"/>
        <w:jc w:val="both"/>
      </w:pPr>
      <w:r>
        <w:t>свойств воздушной среды (климат, недостаток кислорода, вредные вещества, кислотные дожди, шумы, разрушение озонового слоя);</w:t>
      </w:r>
    </w:p>
    <w:p w:rsidR="00AE621F" w:rsidRDefault="00827214" w:rsidP="00417929">
      <w:pPr>
        <w:pStyle w:val="20"/>
        <w:shd w:val="clear" w:color="auto" w:fill="auto"/>
        <w:spacing w:after="327"/>
        <w:ind w:firstLine="0"/>
        <w:jc w:val="both"/>
      </w:pPr>
      <w:r>
        <w:t>состояния гидросферы (истощение и загрязнение водной среды); состояния биосферы.</w:t>
      </w:r>
    </w:p>
    <w:p w:rsidR="00AE621F" w:rsidRDefault="00827214" w:rsidP="00417929">
      <w:pPr>
        <w:pStyle w:val="10"/>
        <w:keepNext/>
        <w:keepLines/>
        <w:shd w:val="clear" w:color="auto" w:fill="auto"/>
        <w:spacing w:after="211" w:line="240" w:lineRule="exact"/>
        <w:jc w:val="both"/>
      </w:pPr>
      <w:bookmarkStart w:id="83" w:name="bookmark82"/>
      <w:r>
        <w:t>Вопрос 2. Назвать особенности военной службы по призыву.</w:t>
      </w:r>
      <w:bookmarkEnd w:id="83"/>
    </w:p>
    <w:p w:rsidR="00AE621F" w:rsidRDefault="00827214" w:rsidP="00417929">
      <w:pPr>
        <w:pStyle w:val="20"/>
        <w:shd w:val="clear" w:color="auto" w:fill="auto"/>
        <w:ind w:firstLine="0"/>
        <w:jc w:val="both"/>
      </w:pPr>
      <w:r>
        <w:t>Призыву на военную службу подлежат граждане мужского пола в возрасте от 18 до 27 лет, состоящие или обязанные состоять на воинском учете, не пребывающие в запасе и не имеющие права на освобождение от военной службы.</w:t>
      </w:r>
    </w:p>
    <w:p w:rsidR="00AE621F" w:rsidRDefault="00827214" w:rsidP="00417929">
      <w:pPr>
        <w:pStyle w:val="20"/>
        <w:shd w:val="clear" w:color="auto" w:fill="auto"/>
        <w:ind w:firstLine="0"/>
        <w:jc w:val="both"/>
      </w:pPr>
      <w:r>
        <w:t>Призыв граждан на военную службу осуществляют на основании указов Президента Российской Федерации и проводят два раза в год (с 1 апреля по 30 июня и с 1 октября по 31 декабря) на срок 24 или 12 месяцев.</w:t>
      </w:r>
    </w:p>
    <w:p w:rsidR="00AE621F" w:rsidRDefault="00827214" w:rsidP="00417929">
      <w:pPr>
        <w:pStyle w:val="20"/>
        <w:shd w:val="clear" w:color="auto" w:fill="auto"/>
        <w:ind w:firstLine="0"/>
        <w:jc w:val="both"/>
      </w:pPr>
      <w:r>
        <w:t>Для проведения призыва создают призывную комиссию.</w:t>
      </w:r>
    </w:p>
    <w:p w:rsidR="00AE621F" w:rsidRDefault="00827214" w:rsidP="00417929">
      <w:pPr>
        <w:pStyle w:val="20"/>
        <w:shd w:val="clear" w:color="auto" w:fill="auto"/>
        <w:ind w:firstLine="0"/>
        <w:jc w:val="both"/>
      </w:pPr>
      <w:r>
        <w:t>Гражданин, подлежащий призыву на военную службу, проходит медицинское освидетельствование.</w:t>
      </w:r>
    </w:p>
    <w:p w:rsidR="00AE621F" w:rsidRDefault="00827214" w:rsidP="00417929">
      <w:pPr>
        <w:pStyle w:val="20"/>
        <w:shd w:val="clear" w:color="auto" w:fill="auto"/>
        <w:ind w:firstLine="0"/>
        <w:jc w:val="both"/>
      </w:pPr>
      <w:r>
        <w:t>По его результатам, а также с учетом других данных призывная комиссия принимает одно из следующих решений:</w:t>
      </w:r>
    </w:p>
    <w:p w:rsidR="00AE621F" w:rsidRDefault="00827214" w:rsidP="00417929">
      <w:pPr>
        <w:pStyle w:val="20"/>
        <w:shd w:val="clear" w:color="auto" w:fill="auto"/>
        <w:ind w:firstLine="0"/>
        <w:jc w:val="both"/>
      </w:pPr>
      <w:r>
        <w:t>. о призыве на военную службу;</w:t>
      </w:r>
    </w:p>
    <w:p w:rsidR="00AE621F" w:rsidRDefault="00827214" w:rsidP="00417929">
      <w:pPr>
        <w:pStyle w:val="20"/>
        <w:shd w:val="clear" w:color="auto" w:fill="auto"/>
        <w:ind w:firstLine="0"/>
        <w:jc w:val="both"/>
      </w:pPr>
      <w:r>
        <w:t>. о направлении на альтернативную службу;</w:t>
      </w:r>
    </w:p>
    <w:p w:rsidR="00AE621F" w:rsidRDefault="00827214" w:rsidP="00417929">
      <w:pPr>
        <w:pStyle w:val="20"/>
        <w:shd w:val="clear" w:color="auto" w:fill="auto"/>
        <w:ind w:firstLine="0"/>
        <w:jc w:val="both"/>
      </w:pPr>
      <w:r>
        <w:t>. о предоставлении отсрочки от призыва на военную службу;</w:t>
      </w:r>
    </w:p>
    <w:p w:rsidR="00AE621F" w:rsidRDefault="00827214" w:rsidP="00417929">
      <w:pPr>
        <w:pStyle w:val="20"/>
        <w:shd w:val="clear" w:color="auto" w:fill="auto"/>
        <w:ind w:firstLine="0"/>
        <w:jc w:val="both"/>
      </w:pPr>
      <w:r>
        <w:t>. об освобождении от воинской обязанности.</w:t>
      </w:r>
    </w:p>
    <w:p w:rsidR="00AE621F" w:rsidRDefault="00827214" w:rsidP="00417929">
      <w:pPr>
        <w:pStyle w:val="20"/>
        <w:shd w:val="clear" w:color="auto" w:fill="auto"/>
        <w:ind w:firstLine="0"/>
        <w:jc w:val="both"/>
      </w:pPr>
      <w:r>
        <w:t>Признанные на медицинском освидетельствовании годными к военной службе или годными к военной службе с незначительными ограничениями подлежат призыву на военную службу. Граждан, имеющих категорию годности к военной службе с незначительными ограничениями, не направляют в военно-</w:t>
      </w:r>
    </w:p>
    <w:p w:rsidR="00AE621F" w:rsidRDefault="00827214" w:rsidP="00417929">
      <w:pPr>
        <w:pStyle w:val="20"/>
        <w:shd w:val="clear" w:color="auto" w:fill="auto"/>
        <w:ind w:firstLine="0"/>
        <w:jc w:val="both"/>
      </w:pPr>
      <w:r>
        <w:t>воздушные войска, морскую пехоту, плавающий состав ВМФ и некоторые другие части. Гражданам, признанным временно не годными к военной службе, предоставляют отсрочку от призыва для обследования и лечения на срок 6 или 12 месяцев.</w:t>
      </w:r>
    </w:p>
    <w:p w:rsidR="00AE621F" w:rsidRDefault="00827214" w:rsidP="00417929">
      <w:pPr>
        <w:pStyle w:val="20"/>
        <w:shd w:val="clear" w:color="auto" w:fill="auto"/>
        <w:ind w:firstLine="0"/>
        <w:jc w:val="both"/>
      </w:pPr>
      <w:r>
        <w:t>Признанные ограниченно годными зачисляются в запас, и один раз в три года они подлежат освидетельствованию до достижения 27-летнего возраста.</w:t>
      </w:r>
    </w:p>
    <w:p w:rsidR="00AE621F" w:rsidRDefault="00827214" w:rsidP="00417929">
      <w:pPr>
        <w:pStyle w:val="20"/>
        <w:shd w:val="clear" w:color="auto" w:fill="auto"/>
        <w:ind w:firstLine="0"/>
        <w:jc w:val="both"/>
      </w:pPr>
      <w:r>
        <w:t>Признанные не годными к военной службе снимаются с воинского учета.</w:t>
      </w:r>
    </w:p>
    <w:p w:rsidR="00AE621F" w:rsidRDefault="00827214" w:rsidP="00417929">
      <w:pPr>
        <w:pStyle w:val="20"/>
        <w:shd w:val="clear" w:color="auto" w:fill="auto"/>
        <w:ind w:firstLine="0"/>
        <w:jc w:val="both"/>
      </w:pPr>
      <w:r>
        <w:t>Началом военной службы для граждан, не пребывающих в запасе и призванных на службу, считают день убытия из военного комиссариата к месту службы. При зачислении в списки части им присваивают воинское звание рядовой или матрос (кроме имеющих офицерское звание). Перемещение по службе солдат, матросов, сержантов и старшин производят в зависимости от наличия свободных</w:t>
      </w:r>
    </w:p>
    <w:p w:rsidR="00AE621F" w:rsidRDefault="00827214" w:rsidP="00417929">
      <w:pPr>
        <w:pStyle w:val="20"/>
        <w:shd w:val="clear" w:color="auto" w:fill="auto"/>
        <w:ind w:firstLine="0"/>
        <w:jc w:val="both"/>
      </w:pPr>
      <w:r>
        <w:t xml:space="preserve">должностей и соответствия кандидатов этим должностям. Звание ефрейтор и старший </w:t>
      </w:r>
      <w:r>
        <w:lastRenderedPageBreak/>
        <w:t>матрос</w:t>
      </w:r>
    </w:p>
    <w:p w:rsidR="00AE621F" w:rsidRDefault="00827214" w:rsidP="00417929">
      <w:pPr>
        <w:pStyle w:val="20"/>
        <w:shd w:val="clear" w:color="auto" w:fill="auto"/>
        <w:ind w:firstLine="0"/>
        <w:jc w:val="both"/>
      </w:pPr>
      <w:r>
        <w:t>присваивают рядовым или матросам, образцово выполняющим свои обязанности, имеющим хорошие и отличные результаты в учебе и примерную воинскую дисциплину, а также при назначении на должности, для которых предусмотрены эти воинские звания.</w:t>
      </w:r>
    </w:p>
    <w:p w:rsidR="00AE621F" w:rsidRDefault="00827214" w:rsidP="00417929">
      <w:pPr>
        <w:pStyle w:val="20"/>
        <w:shd w:val="clear" w:color="auto" w:fill="auto"/>
        <w:spacing w:line="278" w:lineRule="exact"/>
        <w:ind w:firstLine="0"/>
        <w:jc w:val="both"/>
      </w:pPr>
      <w:r>
        <w:t>Первые сержантские и старшинские звания присваивают успешно окончившим учебные части или сдавшим испытания по установленным программам.</w:t>
      </w:r>
    </w:p>
    <w:p w:rsidR="00AE621F" w:rsidRDefault="00827214" w:rsidP="00417929">
      <w:pPr>
        <w:pStyle w:val="20"/>
        <w:shd w:val="clear" w:color="auto" w:fill="auto"/>
        <w:spacing w:line="278" w:lineRule="exact"/>
        <w:ind w:firstLine="0"/>
        <w:jc w:val="both"/>
      </w:pPr>
      <w:r>
        <w:t>Последующие сержантские и старшинские звания присваивают в соответствии с занимаемой должностью</w:t>
      </w:r>
    </w:p>
    <w:p w:rsidR="00AE621F" w:rsidRDefault="00827214" w:rsidP="00417929">
      <w:pPr>
        <w:pStyle w:val="20"/>
        <w:shd w:val="clear" w:color="auto" w:fill="auto"/>
        <w:spacing w:line="278" w:lineRule="exact"/>
        <w:ind w:firstLine="0"/>
        <w:jc w:val="both"/>
      </w:pPr>
      <w:r>
        <w:t>и в порядке поощрения. Окончанием военной службы считают день, в который истекает</w:t>
      </w:r>
    </w:p>
    <w:p w:rsidR="00AE621F" w:rsidRDefault="00827214" w:rsidP="00417929">
      <w:pPr>
        <w:pStyle w:val="20"/>
        <w:shd w:val="clear" w:color="auto" w:fill="auto"/>
        <w:spacing w:line="278" w:lineRule="exact"/>
        <w:ind w:firstLine="0"/>
        <w:jc w:val="both"/>
      </w:pPr>
      <w:r>
        <w:t>срок военной</w:t>
      </w:r>
    </w:p>
    <w:p w:rsidR="00AE621F" w:rsidRDefault="00827214" w:rsidP="00417929">
      <w:pPr>
        <w:pStyle w:val="20"/>
        <w:shd w:val="clear" w:color="auto" w:fill="auto"/>
        <w:spacing w:after="271" w:line="278" w:lineRule="exact"/>
        <w:ind w:firstLine="0"/>
        <w:jc w:val="both"/>
      </w:pPr>
      <w:r>
        <w:t>службы.</w:t>
      </w:r>
    </w:p>
    <w:p w:rsidR="00AE621F" w:rsidRDefault="00827214" w:rsidP="00417929">
      <w:pPr>
        <w:pStyle w:val="10"/>
        <w:keepNext/>
        <w:keepLines/>
        <w:shd w:val="clear" w:color="auto" w:fill="auto"/>
        <w:spacing w:after="278" w:line="240" w:lineRule="exact"/>
        <w:ind w:left="120"/>
        <w:jc w:val="both"/>
      </w:pPr>
      <w:bookmarkStart w:id="84" w:name="bookmark83"/>
      <w:r>
        <w:t>Билет №11</w:t>
      </w:r>
      <w:bookmarkEnd w:id="84"/>
    </w:p>
    <w:p w:rsidR="00AE621F" w:rsidRDefault="00827214" w:rsidP="00417929">
      <w:pPr>
        <w:pStyle w:val="10"/>
        <w:keepNext/>
        <w:keepLines/>
        <w:shd w:val="clear" w:color="auto" w:fill="auto"/>
        <w:spacing w:after="261" w:line="240" w:lineRule="exact"/>
        <w:jc w:val="both"/>
      </w:pPr>
      <w:bookmarkStart w:id="85" w:name="bookmark84"/>
      <w:r>
        <w:t>Вопрос 1. Назвать права и обязанности граждан по защите населения.</w:t>
      </w:r>
      <w:bookmarkEnd w:id="85"/>
    </w:p>
    <w:p w:rsidR="00AE621F" w:rsidRDefault="00827214" w:rsidP="00417929">
      <w:pPr>
        <w:pStyle w:val="20"/>
        <w:shd w:val="clear" w:color="auto" w:fill="auto"/>
        <w:ind w:firstLine="0"/>
        <w:jc w:val="both"/>
      </w:pPr>
      <w:r>
        <w:t>Меры по защите населения от последствий ЧС.</w:t>
      </w:r>
    </w:p>
    <w:p w:rsidR="00AE621F" w:rsidRDefault="00827214" w:rsidP="00417929">
      <w:pPr>
        <w:pStyle w:val="20"/>
        <w:shd w:val="clear" w:color="auto" w:fill="auto"/>
        <w:ind w:firstLine="0"/>
        <w:jc w:val="both"/>
      </w:pPr>
      <w:r>
        <w:t>Население оповещается о возникновении ЧС территориальным управлением ГОЧС по специальным системам оповещения. После подачи сигнала "Внимание всем!" (сирены и прерывистые гудки) по сети вещания города передается текст, с указанием места и времени аварии или стихийного бедствия, прогнозируемых масштабов и действиях населения.</w:t>
      </w:r>
    </w:p>
    <w:p w:rsidR="00AE621F" w:rsidRDefault="00827214" w:rsidP="00417929">
      <w:pPr>
        <w:pStyle w:val="20"/>
        <w:shd w:val="clear" w:color="auto" w:fill="auto"/>
        <w:ind w:firstLine="0"/>
        <w:jc w:val="both"/>
      </w:pPr>
      <w:r>
        <w:t>По сигналу "Внимание всем!" необходимо:</w:t>
      </w:r>
    </w:p>
    <w:p w:rsidR="00AE621F" w:rsidRDefault="00827214" w:rsidP="00417929">
      <w:pPr>
        <w:pStyle w:val="20"/>
        <w:shd w:val="clear" w:color="auto" w:fill="auto"/>
        <w:ind w:firstLine="0"/>
        <w:jc w:val="both"/>
      </w:pPr>
      <w:r>
        <w:t>немедленно включить радио или телевизор для прослушивания экстренных сообщений; сообщить соседям и родственникам о случившемся, привести домой детей и действовать согласно полученной информации;</w:t>
      </w:r>
    </w:p>
    <w:p w:rsidR="00AE621F" w:rsidRDefault="00827214" w:rsidP="00417929">
      <w:pPr>
        <w:pStyle w:val="20"/>
        <w:shd w:val="clear" w:color="auto" w:fill="auto"/>
        <w:ind w:firstLine="0"/>
        <w:jc w:val="both"/>
      </w:pPr>
      <w:r>
        <w:t>при необходимости эвакуации собрать в небольшой чемодан (рюкзак) вещи первой необходимости, подготовить квартиру к консервации; оказать помощь больным и престарелым, проживающим по соседству.</w:t>
      </w:r>
    </w:p>
    <w:p w:rsidR="00AE621F" w:rsidRDefault="00827214" w:rsidP="00417929">
      <w:pPr>
        <w:pStyle w:val="20"/>
        <w:shd w:val="clear" w:color="auto" w:fill="auto"/>
        <w:ind w:firstLine="0"/>
        <w:jc w:val="both"/>
      </w:pPr>
      <w:r>
        <w:t>Права и обязанности граждан.</w:t>
      </w:r>
    </w:p>
    <w:p w:rsidR="00AE621F" w:rsidRDefault="00827214" w:rsidP="00417929">
      <w:pPr>
        <w:pStyle w:val="20"/>
        <w:shd w:val="clear" w:color="auto" w:fill="auto"/>
        <w:ind w:firstLine="0"/>
        <w:jc w:val="both"/>
      </w:pPr>
      <w:r>
        <w:t>Законом Российской Федерации "О защите населения и территорий от чрезвычайных ситуаций природного и техногенного характера" определены права, обязанности и ответственность граждан за участие в мероприятиях по защите людей, материальных ценностей и участие в работах по ликвидации последствий чрезвычайных ситуаций (ст. 18).</w:t>
      </w:r>
    </w:p>
    <w:p w:rsidR="00AE621F" w:rsidRDefault="00827214" w:rsidP="00417929">
      <w:pPr>
        <w:pStyle w:val="20"/>
        <w:shd w:val="clear" w:color="auto" w:fill="auto"/>
        <w:ind w:firstLine="0"/>
        <w:jc w:val="both"/>
      </w:pPr>
      <w:r>
        <w:t>Граждане России имеют ПРАВО:</w:t>
      </w:r>
    </w:p>
    <w:p w:rsidR="00AE621F" w:rsidRDefault="00827214" w:rsidP="00417929">
      <w:pPr>
        <w:pStyle w:val="20"/>
        <w:numPr>
          <w:ilvl w:val="0"/>
          <w:numId w:val="37"/>
        </w:numPr>
        <w:shd w:val="clear" w:color="auto" w:fill="auto"/>
        <w:tabs>
          <w:tab w:val="left" w:pos="220"/>
        </w:tabs>
        <w:ind w:firstLine="0"/>
        <w:jc w:val="both"/>
      </w:pPr>
      <w:r>
        <w:t>на защиту жизни, здоровья и личного имущества; при необходимости использовать средства коллективной и индивидуальной защиты, другое имущество органов исполнительной власти, предназначенное для защиты людей в чрезвычайных ситуациях;</w:t>
      </w:r>
    </w:p>
    <w:p w:rsidR="00AE621F" w:rsidRDefault="00827214" w:rsidP="00417929">
      <w:pPr>
        <w:pStyle w:val="20"/>
        <w:numPr>
          <w:ilvl w:val="0"/>
          <w:numId w:val="37"/>
        </w:numPr>
        <w:shd w:val="clear" w:color="auto" w:fill="auto"/>
        <w:tabs>
          <w:tab w:val="left" w:pos="220"/>
        </w:tabs>
        <w:ind w:firstLine="0"/>
        <w:jc w:val="both"/>
      </w:pPr>
      <w:r>
        <w:t>получать информацию о надвигающейся опасности, о возможном риске, о правилах поведения и мерах безопасности; обращаться лично, а также направлять в государственные органы и органы местного самоуправления обращения по вопросам защиты населения и территорий от ЧС;</w:t>
      </w:r>
    </w:p>
    <w:p w:rsidR="00AE621F" w:rsidRDefault="00827214" w:rsidP="00417929">
      <w:pPr>
        <w:pStyle w:val="20"/>
        <w:numPr>
          <w:ilvl w:val="0"/>
          <w:numId w:val="37"/>
        </w:numPr>
        <w:shd w:val="clear" w:color="auto" w:fill="auto"/>
        <w:tabs>
          <w:tab w:val="left" w:pos="225"/>
        </w:tabs>
        <w:ind w:firstLine="0"/>
        <w:jc w:val="both"/>
      </w:pPr>
      <w:r>
        <w:t>участвовать (в установленном порядке) в работах по предупреждению и ликвидации ЧС;</w:t>
      </w:r>
    </w:p>
    <w:p w:rsidR="00AE621F" w:rsidRDefault="00827214" w:rsidP="00417929">
      <w:pPr>
        <w:pStyle w:val="20"/>
        <w:numPr>
          <w:ilvl w:val="0"/>
          <w:numId w:val="37"/>
        </w:numPr>
        <w:shd w:val="clear" w:color="auto" w:fill="auto"/>
        <w:tabs>
          <w:tab w:val="left" w:pos="220"/>
        </w:tabs>
        <w:ind w:firstLine="0"/>
        <w:jc w:val="both"/>
      </w:pPr>
      <w:r>
        <w:t>на возмещение ущерба, причиненного их здоровью и имуществу вследствие ЧС;</w:t>
      </w:r>
    </w:p>
    <w:p w:rsidR="00AE621F" w:rsidRDefault="00827214" w:rsidP="00417929">
      <w:pPr>
        <w:pStyle w:val="20"/>
        <w:numPr>
          <w:ilvl w:val="0"/>
          <w:numId w:val="37"/>
        </w:numPr>
        <w:shd w:val="clear" w:color="auto" w:fill="auto"/>
        <w:tabs>
          <w:tab w:val="left" w:pos="220"/>
        </w:tabs>
        <w:ind w:firstLine="0"/>
        <w:jc w:val="both"/>
      </w:pPr>
      <w:r>
        <w:t>на медицинское обслуживание, компенсации и льготы за проживание и работу в зонах чрезвычайных ситуаций;</w:t>
      </w:r>
    </w:p>
    <w:p w:rsidR="00AE621F" w:rsidRDefault="00827214" w:rsidP="00417929">
      <w:pPr>
        <w:pStyle w:val="20"/>
        <w:numPr>
          <w:ilvl w:val="0"/>
          <w:numId w:val="37"/>
        </w:numPr>
        <w:shd w:val="clear" w:color="auto" w:fill="auto"/>
        <w:tabs>
          <w:tab w:val="left" w:pos="225"/>
        </w:tabs>
        <w:ind w:firstLine="0"/>
        <w:jc w:val="both"/>
      </w:pPr>
      <w:r>
        <w:t>на государственное социальное страхование, на получение компенсации и льгот за ущерб, причиненный</w:t>
      </w:r>
    </w:p>
    <w:p w:rsidR="00AE621F" w:rsidRDefault="00827214" w:rsidP="00417929">
      <w:pPr>
        <w:pStyle w:val="20"/>
        <w:shd w:val="clear" w:color="auto" w:fill="auto"/>
        <w:ind w:firstLine="0"/>
        <w:jc w:val="both"/>
      </w:pPr>
      <w:r>
        <w:t>их здоровью при выполнении обязанностей в ходе работ по ликвидации ЧС;</w:t>
      </w:r>
    </w:p>
    <w:p w:rsidR="00AE621F" w:rsidRDefault="00827214" w:rsidP="00417929">
      <w:pPr>
        <w:pStyle w:val="20"/>
        <w:numPr>
          <w:ilvl w:val="0"/>
          <w:numId w:val="37"/>
        </w:numPr>
        <w:shd w:val="clear" w:color="auto" w:fill="auto"/>
        <w:tabs>
          <w:tab w:val="left" w:pos="225"/>
        </w:tabs>
        <w:ind w:firstLine="0"/>
        <w:jc w:val="both"/>
      </w:pPr>
      <w:r>
        <w:t>на пенсионное обеспечение в случае потери трудоспособности в связи с увечьем или заболеванием, полученными при выполнении обязанностей по защите населения и территорий от ЧС;</w:t>
      </w:r>
    </w:p>
    <w:p w:rsidR="00AE621F" w:rsidRDefault="00827214" w:rsidP="00417929">
      <w:pPr>
        <w:pStyle w:val="20"/>
        <w:numPr>
          <w:ilvl w:val="0"/>
          <w:numId w:val="37"/>
        </w:numPr>
        <w:shd w:val="clear" w:color="auto" w:fill="auto"/>
        <w:tabs>
          <w:tab w:val="left" w:pos="267"/>
        </w:tabs>
        <w:spacing w:line="278" w:lineRule="exact"/>
        <w:ind w:firstLine="0"/>
        <w:jc w:val="both"/>
      </w:pPr>
      <w:r>
        <w:t xml:space="preserve">на пенсионное обеспечение в случае потери кормильца, погибшего или умершего от </w:t>
      </w:r>
      <w:r>
        <w:lastRenderedPageBreak/>
        <w:t>увечья или заболевания, полученного при выполнении обязанностей по защите населения и территорий.</w:t>
      </w:r>
    </w:p>
    <w:p w:rsidR="00AE621F" w:rsidRDefault="00827214" w:rsidP="00417929">
      <w:pPr>
        <w:pStyle w:val="20"/>
        <w:shd w:val="clear" w:color="auto" w:fill="auto"/>
        <w:spacing w:line="278" w:lineRule="exact"/>
        <w:ind w:firstLine="0"/>
        <w:jc w:val="both"/>
      </w:pPr>
      <w:r>
        <w:t>Граждане России ОБЯЗАНЫ (ст. 19):</w:t>
      </w:r>
    </w:p>
    <w:p w:rsidR="00AE621F" w:rsidRDefault="00827214" w:rsidP="00417929">
      <w:pPr>
        <w:pStyle w:val="20"/>
        <w:numPr>
          <w:ilvl w:val="0"/>
          <w:numId w:val="37"/>
        </w:numPr>
        <w:shd w:val="clear" w:color="auto" w:fill="auto"/>
        <w:tabs>
          <w:tab w:val="left" w:pos="267"/>
        </w:tabs>
        <w:spacing w:line="278" w:lineRule="exact"/>
        <w:ind w:firstLine="0"/>
        <w:jc w:val="both"/>
      </w:pPr>
      <w:r>
        <w:t>активно содействовать выполнению всех мероприятий, проводимых МЧС РФ;</w:t>
      </w:r>
    </w:p>
    <w:p w:rsidR="00AE621F" w:rsidRDefault="00827214" w:rsidP="00417929">
      <w:pPr>
        <w:pStyle w:val="20"/>
        <w:numPr>
          <w:ilvl w:val="0"/>
          <w:numId w:val="37"/>
        </w:numPr>
        <w:shd w:val="clear" w:color="auto" w:fill="auto"/>
        <w:tabs>
          <w:tab w:val="left" w:pos="272"/>
        </w:tabs>
        <w:spacing w:line="278" w:lineRule="exact"/>
        <w:ind w:right="220" w:firstLine="0"/>
        <w:jc w:val="both"/>
      </w:pPr>
      <w:r>
        <w:t>соблюдать законы и иные нормативные и правовые акты в области защиты населения и территорий от ЧС;</w:t>
      </w:r>
    </w:p>
    <w:p w:rsidR="00AE621F" w:rsidRDefault="00827214" w:rsidP="00417929">
      <w:pPr>
        <w:pStyle w:val="20"/>
        <w:numPr>
          <w:ilvl w:val="0"/>
          <w:numId w:val="37"/>
        </w:numPr>
        <w:shd w:val="clear" w:color="auto" w:fill="auto"/>
        <w:tabs>
          <w:tab w:val="left" w:pos="267"/>
        </w:tabs>
        <w:spacing w:line="278" w:lineRule="exact"/>
        <w:ind w:firstLine="0"/>
        <w:jc w:val="both"/>
      </w:pPr>
      <w:r>
        <w:t>неукоснительно выполнять меры безопасности;</w:t>
      </w:r>
    </w:p>
    <w:p w:rsidR="00AE621F" w:rsidRDefault="00827214" w:rsidP="00417929">
      <w:pPr>
        <w:pStyle w:val="20"/>
        <w:numPr>
          <w:ilvl w:val="0"/>
          <w:numId w:val="37"/>
        </w:numPr>
        <w:shd w:val="clear" w:color="auto" w:fill="auto"/>
        <w:tabs>
          <w:tab w:val="left" w:pos="272"/>
        </w:tabs>
        <w:spacing w:line="278" w:lineRule="exact"/>
        <w:ind w:firstLine="0"/>
        <w:jc w:val="both"/>
      </w:pPr>
      <w:r>
        <w:t>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средствами защиты;</w:t>
      </w:r>
    </w:p>
    <w:p w:rsidR="00AE621F" w:rsidRDefault="00827214" w:rsidP="00417929">
      <w:pPr>
        <w:pStyle w:val="20"/>
        <w:numPr>
          <w:ilvl w:val="0"/>
          <w:numId w:val="37"/>
        </w:numPr>
        <w:shd w:val="clear" w:color="auto" w:fill="auto"/>
        <w:tabs>
          <w:tab w:val="left" w:pos="267"/>
        </w:tabs>
        <w:spacing w:line="278" w:lineRule="exact"/>
        <w:ind w:firstLine="0"/>
        <w:jc w:val="both"/>
      </w:pPr>
      <w:r>
        <w:t>знать сигналы оповещения и порядок действий по ним;</w:t>
      </w:r>
    </w:p>
    <w:p w:rsidR="00AE621F" w:rsidRDefault="00827214" w:rsidP="00417929">
      <w:pPr>
        <w:pStyle w:val="20"/>
        <w:numPr>
          <w:ilvl w:val="0"/>
          <w:numId w:val="37"/>
        </w:numPr>
        <w:shd w:val="clear" w:color="auto" w:fill="auto"/>
        <w:tabs>
          <w:tab w:val="left" w:pos="267"/>
        </w:tabs>
        <w:spacing w:line="278" w:lineRule="exact"/>
        <w:ind w:firstLine="0"/>
        <w:jc w:val="both"/>
      </w:pPr>
      <w:r>
        <w:t>четко выполнять правила поведения при угрозе и возникновении ЧС;</w:t>
      </w:r>
    </w:p>
    <w:p w:rsidR="00AE621F" w:rsidRDefault="00827214" w:rsidP="00417929">
      <w:pPr>
        <w:pStyle w:val="20"/>
        <w:numPr>
          <w:ilvl w:val="0"/>
          <w:numId w:val="37"/>
        </w:numPr>
        <w:shd w:val="clear" w:color="auto" w:fill="auto"/>
        <w:tabs>
          <w:tab w:val="left" w:pos="267"/>
        </w:tabs>
        <w:spacing w:after="244" w:line="278" w:lineRule="exact"/>
        <w:ind w:firstLine="0"/>
        <w:jc w:val="both"/>
      </w:pPr>
      <w:r>
        <w:t>оказывать содействие в проведении аварийно-спасательных и других неотложных работ.</w:t>
      </w:r>
    </w:p>
    <w:p w:rsidR="00AE621F" w:rsidRDefault="00827214" w:rsidP="00417929">
      <w:pPr>
        <w:pStyle w:val="10"/>
        <w:keepNext/>
        <w:keepLines/>
        <w:shd w:val="clear" w:color="auto" w:fill="auto"/>
        <w:spacing w:after="236" w:line="274" w:lineRule="exact"/>
        <w:jc w:val="both"/>
      </w:pPr>
      <w:bookmarkStart w:id="86" w:name="bookmark85"/>
      <w:r>
        <w:t>Вопрос 2. Назвать порядок проведения медицинского освидетельствование граждан при первоначальной постановке их на воинский учет.</w:t>
      </w:r>
      <w:bookmarkEnd w:id="86"/>
    </w:p>
    <w:p w:rsidR="00AE621F" w:rsidRDefault="00827214" w:rsidP="00417929">
      <w:pPr>
        <w:pStyle w:val="20"/>
        <w:shd w:val="clear" w:color="auto" w:fill="auto"/>
        <w:spacing w:line="278" w:lineRule="exact"/>
        <w:ind w:firstLine="0"/>
        <w:jc w:val="both"/>
      </w:pPr>
      <w:r>
        <w:t>Граждане при первоначальной постановке на воинский учет подлежат медицинскому освидетельствованию врачами-специалистами: терапевтом, хирургом, невропатологом, психиатром, окулистом, отоларингологом,</w:t>
      </w:r>
    </w:p>
    <w:p w:rsidR="00AE621F" w:rsidRDefault="00827214" w:rsidP="00417929">
      <w:pPr>
        <w:pStyle w:val="20"/>
        <w:shd w:val="clear" w:color="auto" w:fill="auto"/>
        <w:ind w:firstLine="0"/>
        <w:jc w:val="both"/>
      </w:pPr>
      <w:r>
        <w:t>стоматологом, а в случае необходимости и врачами других специальностей.</w:t>
      </w:r>
    </w:p>
    <w:p w:rsidR="00AE621F" w:rsidRDefault="00827214" w:rsidP="00417929">
      <w:pPr>
        <w:pStyle w:val="20"/>
        <w:shd w:val="clear" w:color="auto" w:fill="auto"/>
        <w:ind w:firstLine="0"/>
        <w:jc w:val="both"/>
      </w:pPr>
      <w:r>
        <w:t>Кроме того, им проводят флюорографическое исследование грудной клетки, анализ крови и мочи, электрокардиографическое исследование, а при необходимости делают профилактические прививки.</w:t>
      </w:r>
    </w:p>
    <w:p w:rsidR="00AE621F" w:rsidRDefault="00827214" w:rsidP="00417929">
      <w:pPr>
        <w:pStyle w:val="20"/>
        <w:shd w:val="clear" w:color="auto" w:fill="auto"/>
        <w:ind w:firstLine="0"/>
        <w:jc w:val="both"/>
      </w:pPr>
      <w:r>
        <w:t>Врач-специалист по результатам освидетельствования выносит заключение о категории годности к военной службе, причем использует следующие формулировки:</w:t>
      </w:r>
    </w:p>
    <w:p w:rsidR="00AE621F" w:rsidRDefault="00827214" w:rsidP="00417929">
      <w:pPr>
        <w:pStyle w:val="20"/>
        <w:shd w:val="clear" w:color="auto" w:fill="auto"/>
        <w:ind w:firstLine="0"/>
        <w:jc w:val="both"/>
      </w:pPr>
      <w:r>
        <w:t>«А» — годен к военной службе;</w:t>
      </w:r>
    </w:p>
    <w:p w:rsidR="00AE621F" w:rsidRDefault="00827214" w:rsidP="00417929">
      <w:pPr>
        <w:pStyle w:val="20"/>
        <w:shd w:val="clear" w:color="auto" w:fill="auto"/>
        <w:ind w:firstLine="0"/>
        <w:jc w:val="both"/>
      </w:pPr>
      <w:r>
        <w:t>«Б» — годен к военной службе с незначительными ограничениями;</w:t>
      </w:r>
    </w:p>
    <w:p w:rsidR="00AE621F" w:rsidRDefault="00827214" w:rsidP="00417929">
      <w:pPr>
        <w:pStyle w:val="20"/>
        <w:shd w:val="clear" w:color="auto" w:fill="auto"/>
        <w:ind w:firstLine="0"/>
        <w:jc w:val="both"/>
      </w:pPr>
      <w:r>
        <w:t>«В» —- ограниченно годен к военной службе;</w:t>
      </w:r>
    </w:p>
    <w:p w:rsidR="00AE621F" w:rsidRDefault="00827214" w:rsidP="00417929">
      <w:pPr>
        <w:pStyle w:val="20"/>
        <w:shd w:val="clear" w:color="auto" w:fill="auto"/>
        <w:ind w:firstLine="0"/>
        <w:jc w:val="both"/>
      </w:pPr>
      <w:r>
        <w:t>«Г» — временно не годен к военной службе;</w:t>
      </w:r>
    </w:p>
    <w:p w:rsidR="00AE621F" w:rsidRDefault="00827214" w:rsidP="00417929">
      <w:pPr>
        <w:pStyle w:val="20"/>
        <w:shd w:val="clear" w:color="auto" w:fill="auto"/>
        <w:ind w:firstLine="0"/>
        <w:jc w:val="both"/>
      </w:pPr>
      <w:r>
        <w:t>«Д» — не годен к военной службе.</w:t>
      </w:r>
    </w:p>
    <w:p w:rsidR="00AE621F" w:rsidRDefault="00827214" w:rsidP="00417929">
      <w:pPr>
        <w:pStyle w:val="20"/>
        <w:shd w:val="clear" w:color="auto" w:fill="auto"/>
        <w:spacing w:after="267"/>
        <w:ind w:firstLine="0"/>
        <w:jc w:val="both"/>
      </w:pPr>
      <w:r>
        <w:t>Врач, руководящий работой врачей-специалистов, дает итоговое заключение о категории годности к военной службе, об обследовании лечении и годности (негодности) к обучению и службе по конкретным военно-учетным специальностям.</w:t>
      </w:r>
    </w:p>
    <w:p w:rsidR="00AE621F" w:rsidRDefault="00827214" w:rsidP="00417929">
      <w:pPr>
        <w:pStyle w:val="10"/>
        <w:keepNext/>
        <w:keepLines/>
        <w:shd w:val="clear" w:color="auto" w:fill="auto"/>
        <w:spacing w:after="188" w:line="240" w:lineRule="exact"/>
        <w:ind w:left="100"/>
        <w:jc w:val="both"/>
      </w:pPr>
      <w:bookmarkStart w:id="87" w:name="bookmark86"/>
      <w:r>
        <w:t>Билет №12</w:t>
      </w:r>
      <w:bookmarkEnd w:id="87"/>
    </w:p>
    <w:p w:rsidR="00AE621F" w:rsidRDefault="00827214" w:rsidP="00417929">
      <w:pPr>
        <w:pStyle w:val="10"/>
        <w:keepNext/>
        <w:keepLines/>
        <w:shd w:val="clear" w:color="auto" w:fill="auto"/>
        <w:spacing w:after="443" w:line="302" w:lineRule="exact"/>
        <w:jc w:val="both"/>
      </w:pPr>
      <w:bookmarkStart w:id="88" w:name="bookmark87"/>
      <w:r>
        <w:t>Вопрос 1. Описать комплекс мероприятий по защите населения от чрезвычайных ситуаций.</w:t>
      </w:r>
      <w:bookmarkEnd w:id="88"/>
    </w:p>
    <w:p w:rsidR="00AE621F" w:rsidRDefault="00827214" w:rsidP="00417929">
      <w:pPr>
        <w:pStyle w:val="20"/>
        <w:shd w:val="clear" w:color="auto" w:fill="auto"/>
        <w:ind w:firstLine="0"/>
        <w:jc w:val="both"/>
      </w:pPr>
      <w:r>
        <w:t>В комплекс мероприятий по защите населения от ЧС включает в себя:</w:t>
      </w:r>
    </w:p>
    <w:p w:rsidR="00AE621F" w:rsidRDefault="00827214" w:rsidP="00417929">
      <w:pPr>
        <w:pStyle w:val="20"/>
        <w:numPr>
          <w:ilvl w:val="0"/>
          <w:numId w:val="54"/>
        </w:numPr>
        <w:shd w:val="clear" w:color="auto" w:fill="auto"/>
        <w:tabs>
          <w:tab w:val="left" w:pos="791"/>
        </w:tabs>
        <w:ind w:left="420" w:firstLine="0"/>
        <w:jc w:val="both"/>
      </w:pPr>
      <w:r>
        <w:t>Подготовку населения в области защиты населения от ЧС</w:t>
      </w:r>
    </w:p>
    <w:p w:rsidR="00AE621F" w:rsidRDefault="00827214" w:rsidP="00417929">
      <w:pPr>
        <w:pStyle w:val="20"/>
        <w:numPr>
          <w:ilvl w:val="0"/>
          <w:numId w:val="54"/>
        </w:numPr>
        <w:shd w:val="clear" w:color="auto" w:fill="auto"/>
        <w:tabs>
          <w:tab w:val="left" w:pos="791"/>
        </w:tabs>
        <w:ind w:left="760" w:hanging="340"/>
        <w:jc w:val="both"/>
      </w:pPr>
      <w:r>
        <w:t>Инженерную, радиационную, химическую и медико - биологическую защиту населений и территорий в условиях ЧС</w:t>
      </w:r>
    </w:p>
    <w:p w:rsidR="00AE621F" w:rsidRDefault="00827214" w:rsidP="00417929">
      <w:pPr>
        <w:pStyle w:val="20"/>
        <w:numPr>
          <w:ilvl w:val="0"/>
          <w:numId w:val="54"/>
        </w:numPr>
        <w:shd w:val="clear" w:color="auto" w:fill="auto"/>
        <w:tabs>
          <w:tab w:val="left" w:pos="791"/>
        </w:tabs>
        <w:ind w:left="760" w:hanging="340"/>
        <w:jc w:val="both"/>
      </w:pPr>
      <w:r>
        <w:t>Подготовительные мероприятия и организацию эвакуации населения в безопасные районы.</w:t>
      </w:r>
    </w:p>
    <w:p w:rsidR="00AE621F" w:rsidRDefault="00827214" w:rsidP="00417929">
      <w:pPr>
        <w:pStyle w:val="20"/>
        <w:numPr>
          <w:ilvl w:val="0"/>
          <w:numId w:val="54"/>
        </w:numPr>
        <w:shd w:val="clear" w:color="auto" w:fill="auto"/>
        <w:tabs>
          <w:tab w:val="left" w:pos="791"/>
        </w:tabs>
        <w:spacing w:line="240" w:lineRule="exact"/>
        <w:ind w:left="420" w:firstLine="0"/>
        <w:jc w:val="both"/>
      </w:pPr>
      <w:r>
        <w:t>Финансовое и материальное обеспечение защиты населения и территорий от ЧС.</w:t>
      </w:r>
    </w:p>
    <w:p w:rsidR="00AE621F" w:rsidRDefault="00827214" w:rsidP="00417929">
      <w:pPr>
        <w:pStyle w:val="40"/>
        <w:shd w:val="clear" w:color="auto" w:fill="auto"/>
        <w:spacing w:after="188" w:line="288" w:lineRule="exact"/>
        <w:jc w:val="both"/>
      </w:pPr>
      <w:r>
        <w:t>Вопрос 2. Назвать обязательную подготовку граждан к военной службе. Охарактеризовать содержание и предназначение обязательной подготовки к военной службе.</w:t>
      </w:r>
    </w:p>
    <w:p w:rsidR="00AE621F" w:rsidRDefault="00827214" w:rsidP="00417929">
      <w:pPr>
        <w:pStyle w:val="20"/>
        <w:shd w:val="clear" w:color="auto" w:fill="auto"/>
        <w:spacing w:line="278" w:lineRule="exact"/>
        <w:ind w:firstLine="0"/>
        <w:jc w:val="both"/>
      </w:pPr>
      <w:r>
        <w:t xml:space="preserve">Основной целью обязательной подготовки гражданина к военной службе являются: </w:t>
      </w:r>
      <w:r>
        <w:lastRenderedPageBreak/>
        <w:t>получение необходимых знаний в области обороны, медицинские обследования и освидетельствования, а при необходимости, с согласия гражданина — проведение лечебнооздоровительных мероприятий.</w:t>
      </w:r>
    </w:p>
    <w:p w:rsidR="00AE621F" w:rsidRDefault="00827214" w:rsidP="00417929">
      <w:pPr>
        <w:pStyle w:val="20"/>
        <w:shd w:val="clear" w:color="auto" w:fill="auto"/>
        <w:ind w:firstLine="0"/>
        <w:jc w:val="both"/>
      </w:pPr>
      <w:r>
        <w:t>В настоящее время обязательная подготовка гражданина к военной службе предусматривает:</w:t>
      </w:r>
    </w:p>
    <w:p w:rsidR="00AE621F" w:rsidRDefault="00827214" w:rsidP="00417929">
      <w:pPr>
        <w:pStyle w:val="20"/>
        <w:numPr>
          <w:ilvl w:val="0"/>
          <w:numId w:val="55"/>
        </w:numPr>
        <w:shd w:val="clear" w:color="auto" w:fill="auto"/>
        <w:tabs>
          <w:tab w:val="left" w:pos="304"/>
        </w:tabs>
        <w:ind w:firstLine="0"/>
        <w:jc w:val="both"/>
      </w:pPr>
      <w:r>
        <w:t>получение начальных знаний в области обороны;</w:t>
      </w:r>
    </w:p>
    <w:p w:rsidR="00AE621F" w:rsidRDefault="00827214" w:rsidP="00417929">
      <w:pPr>
        <w:pStyle w:val="20"/>
        <w:numPr>
          <w:ilvl w:val="0"/>
          <w:numId w:val="55"/>
        </w:numPr>
        <w:shd w:val="clear" w:color="auto" w:fill="auto"/>
        <w:tabs>
          <w:tab w:val="left" w:pos="318"/>
        </w:tabs>
        <w:ind w:firstLine="0"/>
        <w:jc w:val="both"/>
      </w:pPr>
      <w:r>
        <w:t>подготовку по основам военной службы (в государственном, муниципальном или негосударственном образовательном учреждении);</w:t>
      </w:r>
    </w:p>
    <w:p w:rsidR="00AE621F" w:rsidRDefault="00827214" w:rsidP="00417929">
      <w:pPr>
        <w:pStyle w:val="20"/>
        <w:numPr>
          <w:ilvl w:val="0"/>
          <w:numId w:val="55"/>
        </w:numPr>
        <w:shd w:val="clear" w:color="auto" w:fill="auto"/>
        <w:tabs>
          <w:tab w:val="left" w:pos="318"/>
        </w:tabs>
        <w:ind w:firstLine="0"/>
        <w:jc w:val="both"/>
      </w:pPr>
      <w:r>
        <w:t>военно-патриотическое воспитание;</w:t>
      </w:r>
    </w:p>
    <w:p w:rsidR="00AE621F" w:rsidRDefault="00827214" w:rsidP="00417929">
      <w:pPr>
        <w:pStyle w:val="20"/>
        <w:numPr>
          <w:ilvl w:val="0"/>
          <w:numId w:val="55"/>
        </w:numPr>
        <w:shd w:val="clear" w:color="auto" w:fill="auto"/>
        <w:tabs>
          <w:tab w:val="left" w:pos="323"/>
        </w:tabs>
        <w:ind w:firstLine="0"/>
        <w:jc w:val="both"/>
      </w:pPr>
      <w:r>
        <w:t>подготовку по военно-учетным специальностям солдат, матросов, сержантов и старшин по направлению военного комиссариата;</w:t>
      </w:r>
    </w:p>
    <w:p w:rsidR="00AE621F" w:rsidRDefault="00827214" w:rsidP="00417929">
      <w:pPr>
        <w:pStyle w:val="20"/>
        <w:numPr>
          <w:ilvl w:val="0"/>
          <w:numId w:val="55"/>
        </w:numPr>
        <w:shd w:val="clear" w:color="auto" w:fill="auto"/>
        <w:tabs>
          <w:tab w:val="left" w:pos="323"/>
        </w:tabs>
        <w:ind w:firstLine="0"/>
        <w:jc w:val="both"/>
      </w:pPr>
      <w:r>
        <w:t>медицинское освидетельствование и медицинское обследование.</w:t>
      </w:r>
    </w:p>
    <w:p w:rsidR="00AE621F" w:rsidRDefault="00827214" w:rsidP="00417929">
      <w:pPr>
        <w:pStyle w:val="20"/>
        <w:shd w:val="clear" w:color="auto" w:fill="auto"/>
        <w:ind w:firstLine="0"/>
        <w:jc w:val="both"/>
      </w:pPr>
      <w:r>
        <w:t>Организация обязательной подготовки граждан к военной службе.</w:t>
      </w:r>
    </w:p>
    <w:p w:rsidR="00AE621F" w:rsidRDefault="00827214" w:rsidP="00417929">
      <w:pPr>
        <w:pStyle w:val="20"/>
        <w:shd w:val="clear" w:color="auto" w:fill="auto"/>
        <w:ind w:firstLine="0"/>
        <w:jc w:val="both"/>
      </w:pPr>
      <w:r>
        <w:t>Обязательная подготовка граждан к военной службе осуществляется в порядке, определяемом Правительством Российской Федерации.</w:t>
      </w:r>
    </w:p>
    <w:p w:rsidR="00AE621F" w:rsidRDefault="00827214" w:rsidP="00417929">
      <w:pPr>
        <w:pStyle w:val="20"/>
        <w:shd w:val="clear" w:color="auto" w:fill="auto"/>
        <w:ind w:firstLine="0"/>
        <w:jc w:val="both"/>
      </w:pPr>
      <w:r>
        <w:t>Получение гражданами начальных знаний в области обороны осуществляется в образовательных учреждениях при изучении обязательного курса «Основы безопасности жизнедеятельности», на занятиях учащиеся:</w:t>
      </w:r>
    </w:p>
    <w:p w:rsidR="00AE621F" w:rsidRDefault="00827214" w:rsidP="00417929">
      <w:pPr>
        <w:pStyle w:val="20"/>
        <w:numPr>
          <w:ilvl w:val="0"/>
          <w:numId w:val="56"/>
        </w:numPr>
        <w:shd w:val="clear" w:color="auto" w:fill="auto"/>
        <w:tabs>
          <w:tab w:val="left" w:pos="318"/>
        </w:tabs>
        <w:ind w:firstLine="0"/>
        <w:jc w:val="both"/>
      </w:pPr>
      <w:r>
        <w:t>знакомятся с организацией системы защиты населения от последствий чрезвычайных ситуаций;</w:t>
      </w:r>
    </w:p>
    <w:p w:rsidR="00AE621F" w:rsidRDefault="00827214" w:rsidP="00417929">
      <w:pPr>
        <w:pStyle w:val="20"/>
        <w:numPr>
          <w:ilvl w:val="0"/>
          <w:numId w:val="56"/>
        </w:numPr>
        <w:shd w:val="clear" w:color="auto" w:fill="auto"/>
        <w:tabs>
          <w:tab w:val="left" w:pos="323"/>
        </w:tabs>
        <w:ind w:firstLine="0"/>
        <w:jc w:val="both"/>
      </w:pPr>
      <w:r>
        <w:t>изучают практические основы здорового образа жизни;</w:t>
      </w:r>
    </w:p>
    <w:p w:rsidR="00AE621F" w:rsidRDefault="00827214" w:rsidP="00417929">
      <w:pPr>
        <w:pStyle w:val="20"/>
        <w:numPr>
          <w:ilvl w:val="0"/>
          <w:numId w:val="56"/>
        </w:numPr>
        <w:shd w:val="clear" w:color="auto" w:fill="auto"/>
        <w:tabs>
          <w:tab w:val="left" w:pos="323"/>
        </w:tabs>
        <w:ind w:firstLine="0"/>
        <w:jc w:val="both"/>
      </w:pPr>
      <w:r>
        <w:t>получают необходимые знания об обороне государства и о воинской обязанности;</w:t>
      </w:r>
    </w:p>
    <w:p w:rsidR="00AE621F" w:rsidRDefault="00827214" w:rsidP="00417929">
      <w:pPr>
        <w:pStyle w:val="20"/>
        <w:numPr>
          <w:ilvl w:val="0"/>
          <w:numId w:val="56"/>
        </w:numPr>
        <w:shd w:val="clear" w:color="auto" w:fill="auto"/>
        <w:tabs>
          <w:tab w:val="left" w:pos="323"/>
        </w:tabs>
        <w:ind w:firstLine="0"/>
        <w:jc w:val="both"/>
      </w:pPr>
      <w:r>
        <w:t>приобретают практические навыки по гражданской обороне.</w:t>
      </w:r>
    </w:p>
    <w:p w:rsidR="00AE621F" w:rsidRDefault="00827214" w:rsidP="00417929">
      <w:pPr>
        <w:pStyle w:val="20"/>
        <w:shd w:val="clear" w:color="auto" w:fill="auto"/>
        <w:ind w:firstLine="0"/>
        <w:jc w:val="both"/>
      </w:pPr>
      <w:r>
        <w:t>До призыва на военную службу граждане мужского пола проходят подготовку по основам военной службы в образовательных учреждениях. Эта подготовка предусматривает:</w:t>
      </w:r>
    </w:p>
    <w:p w:rsidR="00AE621F" w:rsidRDefault="00827214" w:rsidP="00417929">
      <w:pPr>
        <w:pStyle w:val="20"/>
        <w:numPr>
          <w:ilvl w:val="0"/>
          <w:numId w:val="57"/>
        </w:numPr>
        <w:shd w:val="clear" w:color="auto" w:fill="auto"/>
        <w:tabs>
          <w:tab w:val="left" w:pos="314"/>
        </w:tabs>
        <w:ind w:firstLine="0"/>
        <w:jc w:val="both"/>
      </w:pPr>
      <w:r>
        <w:t>знание положений статей Конституции и законов Российской Федерации «Об обороне», «О воинской обязанности и военной службе», «О статусе военнослужащих» об основах обороны государства и военной службы, об основных требованиях уставов Вооруженных Сил;</w:t>
      </w:r>
    </w:p>
    <w:p w:rsidR="00AE621F" w:rsidRDefault="00827214" w:rsidP="00417929">
      <w:pPr>
        <w:pStyle w:val="20"/>
        <w:numPr>
          <w:ilvl w:val="0"/>
          <w:numId w:val="57"/>
        </w:numPr>
        <w:shd w:val="clear" w:color="auto" w:fill="auto"/>
        <w:tabs>
          <w:tab w:val="left" w:pos="323"/>
        </w:tabs>
        <w:ind w:firstLine="0"/>
        <w:jc w:val="both"/>
      </w:pPr>
      <w:r>
        <w:t>знакомство с образцами вооружения и военной техники, размещением и бытом личного состава воинских частей, их боевыми традициями;</w:t>
      </w:r>
    </w:p>
    <w:p w:rsidR="00AE621F" w:rsidRDefault="00827214" w:rsidP="00417929">
      <w:pPr>
        <w:pStyle w:val="20"/>
        <w:numPr>
          <w:ilvl w:val="0"/>
          <w:numId w:val="57"/>
        </w:numPr>
        <w:shd w:val="clear" w:color="auto" w:fill="auto"/>
        <w:tabs>
          <w:tab w:val="left" w:pos="323"/>
        </w:tabs>
        <w:ind w:firstLine="0"/>
        <w:jc w:val="both"/>
      </w:pPr>
      <w:r>
        <w:t>приобретение необходимых знаний и практических навыков по гражданской обороне, оказанию первой медицинской помощи.</w:t>
      </w:r>
    </w:p>
    <w:p w:rsidR="00AE621F" w:rsidRDefault="00827214" w:rsidP="00417929">
      <w:pPr>
        <w:pStyle w:val="20"/>
        <w:shd w:val="clear" w:color="auto" w:fill="auto"/>
        <w:ind w:firstLine="0"/>
        <w:jc w:val="both"/>
      </w:pPr>
      <w:r>
        <w:t>Граждане, достигшие возраста 16 лет, не прошедшие подготовку по основам военной службы в образовательных учреждениях, привлекаются к занятиям на учебных пунктах организаций.</w:t>
      </w:r>
    </w:p>
    <w:p w:rsidR="00AE621F" w:rsidRDefault="00827214" w:rsidP="00417929">
      <w:pPr>
        <w:pStyle w:val="20"/>
        <w:shd w:val="clear" w:color="auto" w:fill="auto"/>
        <w:ind w:firstLine="0"/>
        <w:jc w:val="both"/>
      </w:pPr>
      <w:r>
        <w:t>Подготовка по основам военной службы завершается проведением учебных сборов. Подготовка по военно-учетным специальностям проводится с гражданами мужского пола, достигшими возраста 17 лет.</w:t>
      </w:r>
    </w:p>
    <w:p w:rsidR="00AE621F" w:rsidRDefault="00827214" w:rsidP="00417929">
      <w:pPr>
        <w:pStyle w:val="20"/>
        <w:shd w:val="clear" w:color="auto" w:fill="auto"/>
        <w:ind w:firstLine="0"/>
        <w:jc w:val="both"/>
      </w:pPr>
      <w:r>
        <w:t>Ее задачами являются:</w:t>
      </w:r>
    </w:p>
    <w:p w:rsidR="00AE621F" w:rsidRDefault="00827214" w:rsidP="00417929">
      <w:pPr>
        <w:pStyle w:val="20"/>
        <w:numPr>
          <w:ilvl w:val="0"/>
          <w:numId w:val="58"/>
        </w:numPr>
        <w:shd w:val="clear" w:color="auto" w:fill="auto"/>
        <w:tabs>
          <w:tab w:val="left" w:pos="299"/>
        </w:tabs>
        <w:ind w:firstLine="0"/>
        <w:jc w:val="both"/>
      </w:pPr>
      <w:r>
        <w:t>воспитание юношей в духе готовности к выполнению воинского долга;</w:t>
      </w:r>
    </w:p>
    <w:p w:rsidR="00AE621F" w:rsidRDefault="00827214" w:rsidP="00417929">
      <w:pPr>
        <w:pStyle w:val="20"/>
        <w:numPr>
          <w:ilvl w:val="0"/>
          <w:numId w:val="58"/>
        </w:numPr>
        <w:shd w:val="clear" w:color="auto" w:fill="auto"/>
        <w:tabs>
          <w:tab w:val="left" w:pos="318"/>
        </w:tabs>
        <w:ind w:firstLine="0"/>
        <w:jc w:val="both"/>
      </w:pPr>
      <w:r>
        <w:t>приобретение знаний об устройстве вооружения, военной техники и навыков владения ими. Основная нагрузка по подготовке граждан по военно-учетным специальностям лежит на Российской оборонной спортивно-технической организации.</w:t>
      </w:r>
    </w:p>
    <w:p w:rsidR="00AE621F" w:rsidRDefault="00827214" w:rsidP="00417929">
      <w:pPr>
        <w:pStyle w:val="20"/>
        <w:shd w:val="clear" w:color="auto" w:fill="auto"/>
        <w:spacing w:after="267"/>
        <w:ind w:firstLine="0"/>
        <w:jc w:val="both"/>
      </w:pPr>
      <w:r>
        <w:t>Военно - патриотическое воспитание как форма обязательной подготовки граждан к военной службе преследует конечный результат — готовность юноши к защите Отечества, которая представляет собой комплекс морально-психологических, военно-технических и физических качеств, способность к их мобилизации в экстремальных условиях. Основные направления военно-патриотического воспитания: духовно-нравственное, историческое, политико-правовое, патриотическое, профессионально деятельное, психологическое, воспитание на воинских традициях.</w:t>
      </w:r>
    </w:p>
    <w:p w:rsidR="00AE621F" w:rsidRDefault="00827214" w:rsidP="00417929">
      <w:pPr>
        <w:pStyle w:val="10"/>
        <w:keepNext/>
        <w:keepLines/>
        <w:shd w:val="clear" w:color="auto" w:fill="auto"/>
        <w:spacing w:after="262" w:line="240" w:lineRule="exact"/>
        <w:ind w:left="20"/>
        <w:jc w:val="both"/>
      </w:pPr>
      <w:bookmarkStart w:id="89" w:name="bookmark88"/>
      <w:r>
        <w:lastRenderedPageBreak/>
        <w:t>Билет №13</w:t>
      </w:r>
      <w:bookmarkEnd w:id="89"/>
    </w:p>
    <w:p w:rsidR="00AE621F" w:rsidRDefault="00827214" w:rsidP="00417929">
      <w:pPr>
        <w:pStyle w:val="10"/>
        <w:keepNext/>
        <w:keepLines/>
        <w:shd w:val="clear" w:color="auto" w:fill="auto"/>
        <w:spacing w:after="236" w:line="278" w:lineRule="exact"/>
        <w:ind w:right="1400"/>
        <w:jc w:val="both"/>
      </w:pPr>
      <w:bookmarkStart w:id="90" w:name="bookmark89"/>
      <w:r>
        <w:t>Вопрос 1. Назвать порядок оповещения и информировании населения об опасностях, возникающих в Чрезвычайных ситуациях.</w:t>
      </w:r>
      <w:bookmarkEnd w:id="90"/>
    </w:p>
    <w:p w:rsidR="00AE621F" w:rsidRDefault="00827214" w:rsidP="00417929">
      <w:pPr>
        <w:pStyle w:val="20"/>
        <w:shd w:val="clear" w:color="auto" w:fill="auto"/>
        <w:spacing w:line="283" w:lineRule="exact"/>
        <w:ind w:firstLine="0"/>
        <w:jc w:val="both"/>
      </w:pPr>
      <w:r>
        <w:t>Оповещение — это предупреждение о возможном нападении противника или чрезвычайной ситуации. Население предупреждают:</w:t>
      </w:r>
    </w:p>
    <w:p w:rsidR="00AE621F" w:rsidRDefault="00827214" w:rsidP="00417929">
      <w:pPr>
        <w:pStyle w:val="20"/>
        <w:numPr>
          <w:ilvl w:val="0"/>
          <w:numId w:val="59"/>
        </w:numPr>
        <w:shd w:val="clear" w:color="auto" w:fill="auto"/>
        <w:tabs>
          <w:tab w:val="left" w:pos="309"/>
        </w:tabs>
        <w:ind w:firstLine="0"/>
        <w:jc w:val="both"/>
      </w:pPr>
      <w:r>
        <w:t>об угрозе нападения противника;</w:t>
      </w:r>
    </w:p>
    <w:p w:rsidR="00AE621F" w:rsidRDefault="00827214" w:rsidP="00417929">
      <w:pPr>
        <w:pStyle w:val="20"/>
        <w:numPr>
          <w:ilvl w:val="0"/>
          <w:numId w:val="59"/>
        </w:numPr>
        <w:shd w:val="clear" w:color="auto" w:fill="auto"/>
        <w:tabs>
          <w:tab w:val="left" w:pos="333"/>
        </w:tabs>
        <w:ind w:firstLine="0"/>
        <w:jc w:val="both"/>
      </w:pPr>
      <w:r>
        <w:t>о приведении в различные степени готовности системы ГО;</w:t>
      </w:r>
    </w:p>
    <w:p w:rsidR="00AE621F" w:rsidRDefault="00827214" w:rsidP="00417929">
      <w:pPr>
        <w:pStyle w:val="20"/>
        <w:numPr>
          <w:ilvl w:val="0"/>
          <w:numId w:val="59"/>
        </w:numPr>
        <w:shd w:val="clear" w:color="auto" w:fill="auto"/>
        <w:tabs>
          <w:tab w:val="left" w:pos="333"/>
        </w:tabs>
        <w:ind w:firstLine="0"/>
        <w:jc w:val="both"/>
      </w:pPr>
      <w:r>
        <w:t>о воздушной опасности;</w:t>
      </w:r>
    </w:p>
    <w:p w:rsidR="00AE621F" w:rsidRDefault="00827214" w:rsidP="00417929">
      <w:pPr>
        <w:pStyle w:val="20"/>
        <w:numPr>
          <w:ilvl w:val="0"/>
          <w:numId w:val="59"/>
        </w:numPr>
        <w:shd w:val="clear" w:color="auto" w:fill="auto"/>
        <w:tabs>
          <w:tab w:val="left" w:pos="338"/>
        </w:tabs>
        <w:ind w:firstLine="0"/>
        <w:jc w:val="both"/>
      </w:pPr>
      <w:r>
        <w:t>о радиоактивном, химическом и бактериологическом заражении;</w:t>
      </w:r>
    </w:p>
    <w:p w:rsidR="00AE621F" w:rsidRDefault="00827214" w:rsidP="00417929">
      <w:pPr>
        <w:pStyle w:val="20"/>
        <w:numPr>
          <w:ilvl w:val="0"/>
          <w:numId w:val="59"/>
        </w:numPr>
        <w:shd w:val="clear" w:color="auto" w:fill="auto"/>
        <w:tabs>
          <w:tab w:val="left" w:pos="338"/>
        </w:tabs>
        <w:ind w:firstLine="0"/>
        <w:jc w:val="both"/>
      </w:pPr>
      <w:r>
        <w:t>о начале эвакуационных мероприятий;</w:t>
      </w:r>
    </w:p>
    <w:p w:rsidR="00AE621F" w:rsidRDefault="00827214" w:rsidP="00417929">
      <w:pPr>
        <w:pStyle w:val="20"/>
        <w:numPr>
          <w:ilvl w:val="0"/>
          <w:numId w:val="59"/>
        </w:numPr>
        <w:shd w:val="clear" w:color="auto" w:fill="auto"/>
        <w:tabs>
          <w:tab w:val="left" w:pos="338"/>
        </w:tabs>
        <w:ind w:firstLine="0"/>
        <w:jc w:val="both"/>
      </w:pPr>
      <w:r>
        <w:t>об угрозе стихийных бедствий;</w:t>
      </w:r>
    </w:p>
    <w:p w:rsidR="00AE621F" w:rsidRDefault="00827214" w:rsidP="00417929">
      <w:pPr>
        <w:pStyle w:val="20"/>
        <w:numPr>
          <w:ilvl w:val="0"/>
          <w:numId w:val="59"/>
        </w:numPr>
        <w:shd w:val="clear" w:color="auto" w:fill="auto"/>
        <w:tabs>
          <w:tab w:val="left" w:pos="338"/>
        </w:tabs>
        <w:ind w:firstLine="0"/>
        <w:jc w:val="both"/>
      </w:pPr>
      <w:r>
        <w:t>о возникновении крупных производственных аварий и катастроф.</w:t>
      </w:r>
    </w:p>
    <w:p w:rsidR="00AE621F" w:rsidRDefault="00827214" w:rsidP="00417929">
      <w:pPr>
        <w:pStyle w:val="20"/>
        <w:shd w:val="clear" w:color="auto" w:fill="auto"/>
        <w:ind w:firstLine="0"/>
        <w:jc w:val="both"/>
      </w:pPr>
      <w:r>
        <w:t>Сигнал оповещения ГО и порядок его передачи.</w:t>
      </w:r>
    </w:p>
    <w:p w:rsidR="00AE621F" w:rsidRDefault="00827214" w:rsidP="00417929">
      <w:pPr>
        <w:pStyle w:val="20"/>
        <w:shd w:val="clear" w:color="auto" w:fill="auto"/>
        <w:spacing w:line="278" w:lineRule="exact"/>
        <w:ind w:firstLine="0"/>
        <w:jc w:val="both"/>
      </w:pPr>
      <w:r>
        <w:t>Передача сигналов оповещения осуществляется по всем средствам связи и вещания «вне всякой очереди». При этом все структуры ГО обязаны дублировать полученные ими сигналы. Завывание сирен, прерывистые гудки предприятий означают сигнал гражданской обороны «Внимание всем!».</w:t>
      </w:r>
    </w:p>
    <w:p w:rsidR="00AE621F" w:rsidRDefault="00827214" w:rsidP="00417929">
      <w:pPr>
        <w:pStyle w:val="20"/>
        <w:shd w:val="clear" w:color="auto" w:fill="auto"/>
        <w:spacing w:line="278" w:lineRule="exact"/>
        <w:ind w:right="440" w:firstLine="0"/>
        <w:jc w:val="both"/>
      </w:pPr>
      <w:r>
        <w:t>По сигналу оповещения немедленно приводят в готовность ретрансляционные узлы, радиовещательные и телевизионные станции, включая сети наружной звукофиксации. Действия населения по сигналу оповещения.</w:t>
      </w:r>
    </w:p>
    <w:p w:rsidR="00AE621F" w:rsidRDefault="00827214" w:rsidP="00417929">
      <w:pPr>
        <w:pStyle w:val="20"/>
        <w:shd w:val="clear" w:color="auto" w:fill="auto"/>
        <w:ind w:right="280" w:firstLine="0"/>
        <w:jc w:val="both"/>
      </w:pPr>
      <w:r>
        <w:t>Услышав завывание сирен, прерывистые гудки предприятий, надо немедленно включить телевизор, радиоприемник, репродуктор радиотрансляционной сети, слушать сообщения местных органов власти или ГО и действовать по их указанию.</w:t>
      </w:r>
    </w:p>
    <w:p w:rsidR="00AE621F" w:rsidRDefault="00827214" w:rsidP="00417929">
      <w:pPr>
        <w:pStyle w:val="20"/>
        <w:shd w:val="clear" w:color="auto" w:fill="auto"/>
        <w:spacing w:after="248" w:line="283" w:lineRule="exact"/>
        <w:ind w:firstLine="0"/>
        <w:jc w:val="both"/>
      </w:pPr>
      <w:r>
        <w:t>С этого момента все радиоточки, телевизоры должны быть постоянно включены для приема новых сообщений.</w:t>
      </w:r>
    </w:p>
    <w:p w:rsidR="00AE621F" w:rsidRDefault="00827214" w:rsidP="00417929">
      <w:pPr>
        <w:pStyle w:val="10"/>
        <w:keepNext/>
        <w:keepLines/>
        <w:shd w:val="clear" w:color="auto" w:fill="auto"/>
        <w:spacing w:after="240" w:line="274" w:lineRule="exact"/>
        <w:jc w:val="both"/>
      </w:pPr>
      <w:bookmarkStart w:id="91" w:name="bookmark90"/>
      <w:r>
        <w:t>Вопрос 2. Назвать порядок первоначальной постановки граждан на воинский учет. Перечислить обязанности граждан по воинскому учету.</w:t>
      </w:r>
      <w:bookmarkEnd w:id="91"/>
    </w:p>
    <w:p w:rsidR="00AE621F" w:rsidRDefault="00827214" w:rsidP="00417929">
      <w:pPr>
        <w:pStyle w:val="20"/>
        <w:shd w:val="clear" w:color="auto" w:fill="auto"/>
        <w:ind w:firstLine="0"/>
        <w:jc w:val="both"/>
      </w:pPr>
      <w:r>
        <w:t>Порядок подготовки к первоначальной постановке граждан на воинский учет.</w:t>
      </w:r>
    </w:p>
    <w:p w:rsidR="00AE621F" w:rsidRDefault="00827214" w:rsidP="00417929">
      <w:pPr>
        <w:pStyle w:val="20"/>
        <w:shd w:val="clear" w:color="auto" w:fill="auto"/>
        <w:ind w:firstLine="0"/>
        <w:jc w:val="both"/>
      </w:pPr>
      <w:r>
        <w:t>Порядок воинского учета граждан определяется Законом «О воинской обязанности и военной службе»</w:t>
      </w:r>
    </w:p>
    <w:p w:rsidR="00AE621F" w:rsidRDefault="00827214" w:rsidP="00417929">
      <w:pPr>
        <w:pStyle w:val="20"/>
        <w:shd w:val="clear" w:color="auto" w:fill="auto"/>
        <w:ind w:firstLine="0"/>
        <w:jc w:val="both"/>
      </w:pPr>
      <w:r>
        <w:t>и Положением о воинском учете, утверждаемым Правительством Российской Федерации.</w:t>
      </w:r>
    </w:p>
    <w:p w:rsidR="00AE621F" w:rsidRDefault="00827214" w:rsidP="00417929">
      <w:pPr>
        <w:pStyle w:val="20"/>
        <w:shd w:val="clear" w:color="auto" w:fill="auto"/>
        <w:ind w:firstLine="0"/>
        <w:jc w:val="both"/>
      </w:pPr>
      <w:r>
        <w:t>В соответствии с этими документами должностные лица обязаны обеспечивать работающим или обучающимся возможность своевременной явки по повестке военного комиссариата для постановки на воинский учет. Если граждане не работают и не учатся, они при получении повестки обязаны лично прибыть в военный комиссариат по месту жительства. Для постановки граждан на воинский учет создается комиссия. В комиссию обычно входят:</w:t>
      </w:r>
    </w:p>
    <w:p w:rsidR="00AE621F" w:rsidRDefault="00827214" w:rsidP="00417929">
      <w:pPr>
        <w:pStyle w:val="20"/>
        <w:numPr>
          <w:ilvl w:val="0"/>
          <w:numId w:val="60"/>
        </w:numPr>
        <w:shd w:val="clear" w:color="auto" w:fill="auto"/>
        <w:tabs>
          <w:tab w:val="left" w:pos="314"/>
        </w:tabs>
        <w:ind w:firstLine="0"/>
        <w:jc w:val="both"/>
      </w:pPr>
      <w:r>
        <w:t>военный комиссар района, города или его заместитель — председатель комиссии;</w:t>
      </w:r>
    </w:p>
    <w:p w:rsidR="00AE621F" w:rsidRDefault="00827214" w:rsidP="00417929">
      <w:pPr>
        <w:pStyle w:val="20"/>
        <w:numPr>
          <w:ilvl w:val="0"/>
          <w:numId w:val="60"/>
        </w:numPr>
        <w:shd w:val="clear" w:color="auto" w:fill="auto"/>
        <w:tabs>
          <w:tab w:val="left" w:pos="333"/>
        </w:tabs>
        <w:ind w:firstLine="0"/>
        <w:jc w:val="both"/>
      </w:pPr>
      <w:r>
        <w:t>специалист по профессиональному психологическому отбору;</w:t>
      </w:r>
    </w:p>
    <w:p w:rsidR="00AE621F" w:rsidRDefault="00827214" w:rsidP="00417929">
      <w:pPr>
        <w:pStyle w:val="20"/>
        <w:numPr>
          <w:ilvl w:val="0"/>
          <w:numId w:val="60"/>
        </w:numPr>
        <w:shd w:val="clear" w:color="auto" w:fill="auto"/>
        <w:tabs>
          <w:tab w:val="left" w:pos="333"/>
        </w:tabs>
        <w:ind w:firstLine="0"/>
        <w:jc w:val="both"/>
      </w:pPr>
      <w:r>
        <w:t>секретарь комиссии;</w:t>
      </w:r>
    </w:p>
    <w:p w:rsidR="00AE621F" w:rsidRDefault="00827214" w:rsidP="00417929">
      <w:pPr>
        <w:pStyle w:val="20"/>
        <w:numPr>
          <w:ilvl w:val="0"/>
          <w:numId w:val="60"/>
        </w:numPr>
        <w:shd w:val="clear" w:color="auto" w:fill="auto"/>
        <w:tabs>
          <w:tab w:val="left" w:pos="333"/>
        </w:tabs>
        <w:ind w:firstLine="0"/>
        <w:jc w:val="both"/>
      </w:pPr>
      <w:r>
        <w:t>врачи-специалисты.</w:t>
      </w:r>
    </w:p>
    <w:p w:rsidR="00AE621F" w:rsidRDefault="00827214" w:rsidP="00417929">
      <w:pPr>
        <w:pStyle w:val="20"/>
        <w:shd w:val="clear" w:color="auto" w:fill="auto"/>
        <w:ind w:firstLine="0"/>
        <w:jc w:val="both"/>
      </w:pPr>
      <w:r>
        <w:t>Организация первоначальной постановки граждан на воинский учет.</w:t>
      </w:r>
    </w:p>
    <w:p w:rsidR="00AE621F" w:rsidRDefault="00827214" w:rsidP="00417929">
      <w:pPr>
        <w:pStyle w:val="20"/>
        <w:shd w:val="clear" w:color="auto" w:fill="auto"/>
        <w:ind w:firstLine="0"/>
        <w:jc w:val="both"/>
      </w:pPr>
      <w:r>
        <w:t>Первоначальная постановка на воинский учет юношей осуществляется в период с 1 января по 31 марта в год достижения ими возраста 17 лет комиссией по постановке на воинский учет.</w:t>
      </w:r>
    </w:p>
    <w:p w:rsidR="00AE621F" w:rsidRDefault="00827214" w:rsidP="00417929">
      <w:pPr>
        <w:pStyle w:val="20"/>
        <w:shd w:val="clear" w:color="auto" w:fill="auto"/>
        <w:ind w:firstLine="0"/>
        <w:jc w:val="both"/>
      </w:pPr>
      <w:r>
        <w:t>На лиц, подлежащих первичной постановке на воинский учет, заводятся личные дела. Их медицинское освидетельствование проводится в соответствии с Положением о военноврачебной экспертизе.</w:t>
      </w:r>
    </w:p>
    <w:p w:rsidR="00AE621F" w:rsidRDefault="00827214" w:rsidP="00417929">
      <w:pPr>
        <w:pStyle w:val="20"/>
        <w:shd w:val="clear" w:color="auto" w:fill="auto"/>
        <w:ind w:firstLine="0"/>
        <w:jc w:val="both"/>
      </w:pPr>
      <w:r>
        <w:t xml:space="preserve">Исходя из результатов медицинского освидетельствования и </w:t>
      </w:r>
      <w:r>
        <w:lastRenderedPageBreak/>
        <w:t>профессиональнопсихологического отбора, комиссия</w:t>
      </w:r>
    </w:p>
    <w:p w:rsidR="00AE621F" w:rsidRDefault="00827214" w:rsidP="00417929">
      <w:pPr>
        <w:pStyle w:val="20"/>
        <w:numPr>
          <w:ilvl w:val="0"/>
          <w:numId w:val="61"/>
        </w:numPr>
        <w:shd w:val="clear" w:color="auto" w:fill="auto"/>
        <w:tabs>
          <w:tab w:val="left" w:pos="341"/>
        </w:tabs>
        <w:ind w:firstLine="0"/>
        <w:jc w:val="both"/>
      </w:pPr>
      <w:r>
        <w:t>определяет:</w:t>
      </w:r>
    </w:p>
    <w:p w:rsidR="00AE621F" w:rsidRDefault="00827214" w:rsidP="00417929">
      <w:pPr>
        <w:pStyle w:val="20"/>
        <w:numPr>
          <w:ilvl w:val="0"/>
          <w:numId w:val="37"/>
        </w:numPr>
        <w:shd w:val="clear" w:color="auto" w:fill="auto"/>
        <w:tabs>
          <w:tab w:val="left" w:pos="277"/>
        </w:tabs>
        <w:ind w:firstLine="0"/>
        <w:jc w:val="both"/>
      </w:pPr>
      <w:r>
        <w:t>годность гражданина к военной службе по состоянию здоровья и профессиональную пригодность его к подготовке по военно-учетным специальностям;</w:t>
      </w:r>
    </w:p>
    <w:p w:rsidR="00AE621F" w:rsidRDefault="00827214" w:rsidP="00417929">
      <w:pPr>
        <w:pStyle w:val="20"/>
        <w:numPr>
          <w:ilvl w:val="0"/>
          <w:numId w:val="61"/>
        </w:numPr>
        <w:shd w:val="clear" w:color="auto" w:fill="auto"/>
        <w:tabs>
          <w:tab w:val="left" w:pos="365"/>
        </w:tabs>
        <w:ind w:firstLine="0"/>
        <w:jc w:val="both"/>
      </w:pPr>
      <w:r>
        <w:t>принимает решение:</w:t>
      </w:r>
    </w:p>
    <w:p w:rsidR="00AE621F" w:rsidRDefault="00827214" w:rsidP="00417929">
      <w:pPr>
        <w:pStyle w:val="20"/>
        <w:numPr>
          <w:ilvl w:val="0"/>
          <w:numId w:val="37"/>
        </w:numPr>
        <w:shd w:val="clear" w:color="auto" w:fill="auto"/>
        <w:tabs>
          <w:tab w:val="left" w:pos="277"/>
        </w:tabs>
        <w:ind w:firstLine="0"/>
        <w:jc w:val="both"/>
      </w:pPr>
      <w:r>
        <w:t>о постановке гражданина на воинский учет или вынесении на рассмотрение призывной комиссии вопросов;</w:t>
      </w:r>
    </w:p>
    <w:p w:rsidR="00AE621F" w:rsidRDefault="00827214" w:rsidP="00417929">
      <w:pPr>
        <w:pStyle w:val="20"/>
        <w:numPr>
          <w:ilvl w:val="0"/>
          <w:numId w:val="61"/>
        </w:numPr>
        <w:shd w:val="clear" w:color="auto" w:fill="auto"/>
        <w:tabs>
          <w:tab w:val="left" w:pos="370"/>
        </w:tabs>
        <w:ind w:firstLine="0"/>
        <w:jc w:val="both"/>
      </w:pPr>
      <w:r>
        <w:t>о зачислении в запас Вооруженных Сил гражданина, признанного ограниченно годным к военной службе;</w:t>
      </w:r>
    </w:p>
    <w:p w:rsidR="00AE621F" w:rsidRDefault="00827214" w:rsidP="00417929">
      <w:pPr>
        <w:pStyle w:val="20"/>
        <w:numPr>
          <w:ilvl w:val="0"/>
          <w:numId w:val="61"/>
        </w:numPr>
        <w:shd w:val="clear" w:color="auto" w:fill="auto"/>
        <w:tabs>
          <w:tab w:val="left" w:pos="370"/>
        </w:tabs>
        <w:ind w:firstLine="0"/>
        <w:jc w:val="both"/>
      </w:pPr>
      <w:r>
        <w:t>об освобождении от исполнения воинской обязанности гражданина, признанного не годным к военной службе;</w:t>
      </w:r>
    </w:p>
    <w:p w:rsidR="00AE621F" w:rsidRDefault="00827214" w:rsidP="00417929">
      <w:pPr>
        <w:pStyle w:val="20"/>
        <w:numPr>
          <w:ilvl w:val="0"/>
          <w:numId w:val="61"/>
        </w:numPr>
        <w:shd w:val="clear" w:color="auto" w:fill="auto"/>
        <w:tabs>
          <w:tab w:val="left" w:pos="370"/>
        </w:tabs>
        <w:ind w:firstLine="0"/>
        <w:jc w:val="both"/>
      </w:pPr>
      <w:r>
        <w:t>проводит:</w:t>
      </w:r>
    </w:p>
    <w:p w:rsidR="00AE621F" w:rsidRDefault="00827214" w:rsidP="00417929">
      <w:pPr>
        <w:pStyle w:val="20"/>
        <w:numPr>
          <w:ilvl w:val="0"/>
          <w:numId w:val="37"/>
        </w:numPr>
        <w:shd w:val="clear" w:color="auto" w:fill="auto"/>
        <w:tabs>
          <w:tab w:val="left" w:pos="277"/>
        </w:tabs>
        <w:ind w:firstLine="0"/>
        <w:jc w:val="both"/>
      </w:pPr>
      <w:r>
        <w:t>предварительное предназначение призывников по видам и родам войск.</w:t>
      </w:r>
    </w:p>
    <w:p w:rsidR="00AE621F" w:rsidRDefault="00827214" w:rsidP="00417929">
      <w:pPr>
        <w:pStyle w:val="20"/>
        <w:shd w:val="clear" w:color="auto" w:fill="auto"/>
        <w:ind w:firstLine="200"/>
        <w:jc w:val="both"/>
      </w:pPr>
      <w:r>
        <w:t>Комиссия по постановке граждан на воинский учет обязана выявить:</w:t>
      </w:r>
    </w:p>
    <w:p w:rsidR="00AE621F" w:rsidRDefault="00827214" w:rsidP="00417929">
      <w:pPr>
        <w:pStyle w:val="20"/>
        <w:numPr>
          <w:ilvl w:val="0"/>
          <w:numId w:val="62"/>
        </w:numPr>
        <w:shd w:val="clear" w:color="auto" w:fill="auto"/>
        <w:tabs>
          <w:tab w:val="left" w:pos="317"/>
        </w:tabs>
        <w:ind w:firstLine="0"/>
        <w:jc w:val="both"/>
      </w:pPr>
      <w:r>
        <w:t>освобождаемых от призыва и не подлежащих призыву на военную службу;</w:t>
      </w:r>
    </w:p>
    <w:p w:rsidR="00AE621F" w:rsidRDefault="00827214" w:rsidP="00417929">
      <w:pPr>
        <w:pStyle w:val="20"/>
        <w:numPr>
          <w:ilvl w:val="0"/>
          <w:numId w:val="62"/>
        </w:numPr>
        <w:shd w:val="clear" w:color="auto" w:fill="auto"/>
        <w:tabs>
          <w:tab w:val="left" w:pos="341"/>
        </w:tabs>
        <w:ind w:firstLine="0"/>
        <w:jc w:val="both"/>
      </w:pPr>
      <w:r>
        <w:t>имеющих право на отсрочку;</w:t>
      </w:r>
    </w:p>
    <w:p w:rsidR="00AE621F" w:rsidRDefault="00827214" w:rsidP="00417929">
      <w:pPr>
        <w:pStyle w:val="20"/>
        <w:numPr>
          <w:ilvl w:val="0"/>
          <w:numId w:val="62"/>
        </w:numPr>
        <w:shd w:val="clear" w:color="auto" w:fill="auto"/>
        <w:tabs>
          <w:tab w:val="left" w:pos="341"/>
        </w:tabs>
        <w:ind w:firstLine="0"/>
        <w:jc w:val="both"/>
      </w:pPr>
      <w:r>
        <w:t>нуждающихся в обследовании (лечении) или медицинском наблюдении;</w:t>
      </w:r>
    </w:p>
    <w:p w:rsidR="00AE621F" w:rsidRDefault="00827214" w:rsidP="00417929">
      <w:pPr>
        <w:pStyle w:val="20"/>
        <w:numPr>
          <w:ilvl w:val="0"/>
          <w:numId w:val="62"/>
        </w:numPr>
        <w:shd w:val="clear" w:color="auto" w:fill="auto"/>
        <w:tabs>
          <w:tab w:val="left" w:pos="341"/>
        </w:tabs>
        <w:ind w:firstLine="0"/>
        <w:jc w:val="both"/>
      </w:pPr>
      <w:r>
        <w:t>желающих поступить в военные образовательные учреждения.</w:t>
      </w:r>
    </w:p>
    <w:p w:rsidR="00AE621F" w:rsidRDefault="00827214" w:rsidP="00417929">
      <w:pPr>
        <w:pStyle w:val="20"/>
        <w:shd w:val="clear" w:color="auto" w:fill="auto"/>
        <w:ind w:firstLine="0"/>
        <w:jc w:val="both"/>
      </w:pPr>
      <w:r>
        <w:t>Отметки об этом производятся в соответствующем разделе учетной карты призывника. Обязанности граждан по воинскому учету.</w:t>
      </w:r>
    </w:p>
    <w:p w:rsidR="00AE621F" w:rsidRDefault="00827214" w:rsidP="00417929">
      <w:pPr>
        <w:pStyle w:val="20"/>
        <w:shd w:val="clear" w:color="auto" w:fill="auto"/>
        <w:ind w:firstLine="200"/>
        <w:jc w:val="both"/>
      </w:pPr>
      <w:r>
        <w:t>Каждый гражданин обязан строго соблюдать требования по воинскому учету, они заключаются:</w:t>
      </w:r>
    </w:p>
    <w:p w:rsidR="00AE621F" w:rsidRDefault="00827214" w:rsidP="00417929">
      <w:pPr>
        <w:pStyle w:val="20"/>
        <w:numPr>
          <w:ilvl w:val="0"/>
          <w:numId w:val="63"/>
        </w:numPr>
        <w:shd w:val="clear" w:color="auto" w:fill="auto"/>
        <w:tabs>
          <w:tab w:val="left" w:pos="317"/>
        </w:tabs>
        <w:ind w:firstLine="0"/>
        <w:jc w:val="both"/>
      </w:pPr>
      <w:r>
        <w:t>состоять на воинском учете;</w:t>
      </w:r>
    </w:p>
    <w:p w:rsidR="00AE621F" w:rsidRDefault="00827214" w:rsidP="00417929">
      <w:pPr>
        <w:pStyle w:val="20"/>
        <w:numPr>
          <w:ilvl w:val="0"/>
          <w:numId w:val="63"/>
        </w:numPr>
        <w:shd w:val="clear" w:color="auto" w:fill="auto"/>
        <w:tabs>
          <w:tab w:val="left" w:pos="341"/>
        </w:tabs>
        <w:ind w:firstLine="0"/>
        <w:jc w:val="both"/>
      </w:pPr>
      <w:r>
        <w:t>являться в установленное время и место по вызову (повестке);</w:t>
      </w:r>
    </w:p>
    <w:p w:rsidR="00AE621F" w:rsidRDefault="00827214" w:rsidP="00417929">
      <w:pPr>
        <w:pStyle w:val="20"/>
        <w:numPr>
          <w:ilvl w:val="0"/>
          <w:numId w:val="63"/>
        </w:numPr>
        <w:shd w:val="clear" w:color="auto" w:fill="auto"/>
        <w:tabs>
          <w:tab w:val="left" w:pos="341"/>
        </w:tabs>
        <w:ind w:firstLine="0"/>
        <w:jc w:val="both"/>
      </w:pPr>
      <w:r>
        <w:t>сообщать в двухнедельный срок в военный комиссариат или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w:t>
      </w:r>
    </w:p>
    <w:p w:rsidR="00AE621F" w:rsidRDefault="00827214" w:rsidP="00417929">
      <w:pPr>
        <w:pStyle w:val="20"/>
        <w:numPr>
          <w:ilvl w:val="0"/>
          <w:numId w:val="63"/>
        </w:numPr>
        <w:shd w:val="clear" w:color="auto" w:fill="auto"/>
        <w:tabs>
          <w:tab w:val="left" w:pos="346"/>
        </w:tabs>
        <w:ind w:firstLine="0"/>
        <w:jc w:val="both"/>
      </w:pPr>
      <w:r>
        <w:t>сниматься с воинского учета при переезде на новое место жительства или место временного пребывания (на срок более трех месяцев), а также при выезде из Российской Федерации на срок свыше шести месяцев и вставать на воинский учет в двухнедельный срок по прибытии на новое место жительства, место временного пребывания или по возвращении в Российскую Федерацию;</w:t>
      </w:r>
    </w:p>
    <w:p w:rsidR="00AE621F" w:rsidRDefault="00827214" w:rsidP="00417929">
      <w:pPr>
        <w:pStyle w:val="20"/>
        <w:numPr>
          <w:ilvl w:val="0"/>
          <w:numId w:val="63"/>
        </w:numPr>
        <w:shd w:val="clear" w:color="auto" w:fill="auto"/>
        <w:tabs>
          <w:tab w:val="left" w:pos="341"/>
        </w:tabs>
        <w:spacing w:after="267"/>
        <w:ind w:firstLine="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w:t>
      </w:r>
    </w:p>
    <w:p w:rsidR="00AE621F" w:rsidRDefault="00827214" w:rsidP="00417929">
      <w:pPr>
        <w:pStyle w:val="10"/>
        <w:keepNext/>
        <w:keepLines/>
        <w:shd w:val="clear" w:color="auto" w:fill="auto"/>
        <w:spacing w:after="223" w:line="240" w:lineRule="exact"/>
        <w:ind w:left="60"/>
        <w:jc w:val="both"/>
      </w:pPr>
      <w:bookmarkStart w:id="92" w:name="bookmark91"/>
      <w:r>
        <w:t>Билет №14</w:t>
      </w:r>
      <w:bookmarkEnd w:id="92"/>
    </w:p>
    <w:p w:rsidR="00AE621F" w:rsidRDefault="00827214" w:rsidP="00417929">
      <w:pPr>
        <w:pStyle w:val="10"/>
        <w:keepNext/>
        <w:keepLines/>
        <w:shd w:val="clear" w:color="auto" w:fill="auto"/>
        <w:spacing w:after="201" w:line="240" w:lineRule="exact"/>
        <w:jc w:val="both"/>
      </w:pPr>
      <w:bookmarkStart w:id="93" w:name="bookmark92"/>
      <w:r>
        <w:t>Вопрос 1. Дать понятие «Гражданская оборона».</w:t>
      </w:r>
      <w:bookmarkEnd w:id="93"/>
    </w:p>
    <w:p w:rsidR="00AE621F" w:rsidRDefault="00827214" w:rsidP="00417929">
      <w:pPr>
        <w:pStyle w:val="20"/>
        <w:shd w:val="clear" w:color="auto" w:fill="auto"/>
        <w:ind w:firstLine="0"/>
        <w:jc w:val="both"/>
      </w:pPr>
      <w:r>
        <w:t>Гражданская оборона — это система мер, направленных на подготовку к защите и защиту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AE621F" w:rsidRDefault="00827214" w:rsidP="00417929">
      <w:pPr>
        <w:pStyle w:val="20"/>
        <w:shd w:val="clear" w:color="auto" w:fill="auto"/>
        <w:ind w:firstLine="0"/>
        <w:jc w:val="both"/>
      </w:pPr>
      <w:r>
        <w:t>Основные задачи в области гражданской обороны:</w:t>
      </w:r>
    </w:p>
    <w:p w:rsidR="00AE621F" w:rsidRDefault="00827214" w:rsidP="00417929">
      <w:pPr>
        <w:pStyle w:val="20"/>
        <w:numPr>
          <w:ilvl w:val="0"/>
          <w:numId w:val="64"/>
        </w:numPr>
        <w:shd w:val="clear" w:color="auto" w:fill="auto"/>
        <w:tabs>
          <w:tab w:val="left" w:pos="331"/>
        </w:tabs>
        <w:ind w:firstLine="0"/>
        <w:jc w:val="both"/>
      </w:pPr>
      <w:r>
        <w:t>обучение населения способам защиты от опасностей, возникающих при ведении военных действий или вследствие этих действий;</w:t>
      </w:r>
    </w:p>
    <w:p w:rsidR="00AE621F" w:rsidRDefault="00827214" w:rsidP="00417929">
      <w:pPr>
        <w:pStyle w:val="20"/>
        <w:numPr>
          <w:ilvl w:val="0"/>
          <w:numId w:val="64"/>
        </w:numPr>
        <w:shd w:val="clear" w:color="auto" w:fill="auto"/>
        <w:tabs>
          <w:tab w:val="left" w:pos="336"/>
        </w:tabs>
        <w:ind w:firstLine="0"/>
        <w:jc w:val="both"/>
      </w:pPr>
      <w:r>
        <w:t>оповещение населения об опасностях, возникающих при ведении военных действий или вследствие этих действий;</w:t>
      </w:r>
    </w:p>
    <w:p w:rsidR="00AE621F" w:rsidRDefault="00827214" w:rsidP="00417929">
      <w:pPr>
        <w:pStyle w:val="20"/>
        <w:numPr>
          <w:ilvl w:val="0"/>
          <w:numId w:val="64"/>
        </w:numPr>
        <w:shd w:val="clear" w:color="auto" w:fill="auto"/>
        <w:tabs>
          <w:tab w:val="left" w:pos="336"/>
        </w:tabs>
        <w:ind w:firstLine="0"/>
        <w:jc w:val="both"/>
      </w:pPr>
      <w:r>
        <w:t>эвакуация населения, материальных и культурных ценностей в безопасные районы;</w:t>
      </w:r>
    </w:p>
    <w:p w:rsidR="00AE621F" w:rsidRDefault="00827214" w:rsidP="00417929">
      <w:pPr>
        <w:pStyle w:val="20"/>
        <w:numPr>
          <w:ilvl w:val="0"/>
          <w:numId w:val="64"/>
        </w:numPr>
        <w:shd w:val="clear" w:color="auto" w:fill="auto"/>
        <w:tabs>
          <w:tab w:val="left" w:pos="336"/>
        </w:tabs>
        <w:ind w:firstLine="0"/>
        <w:jc w:val="both"/>
      </w:pPr>
      <w:r>
        <w:t>предоставление населению убежищ и средств индивидуальной защиты;</w:t>
      </w:r>
    </w:p>
    <w:p w:rsidR="00AE621F" w:rsidRDefault="00827214" w:rsidP="00417929">
      <w:pPr>
        <w:pStyle w:val="20"/>
        <w:numPr>
          <w:ilvl w:val="0"/>
          <w:numId w:val="64"/>
        </w:numPr>
        <w:shd w:val="clear" w:color="auto" w:fill="auto"/>
        <w:tabs>
          <w:tab w:val="left" w:pos="345"/>
        </w:tabs>
        <w:ind w:firstLine="0"/>
        <w:jc w:val="both"/>
      </w:pPr>
      <w:r>
        <w:t>принятие мер по световой маскировке и другим видам маскировки, проведение аварийно-спасательных работ в случае возникновения опасностей для населения при ведении военных действий или вследствие этих</w:t>
      </w:r>
    </w:p>
    <w:p w:rsidR="00AE621F" w:rsidRDefault="00827214" w:rsidP="00417929">
      <w:pPr>
        <w:pStyle w:val="20"/>
        <w:shd w:val="clear" w:color="auto" w:fill="auto"/>
        <w:ind w:firstLine="0"/>
        <w:jc w:val="both"/>
      </w:pPr>
      <w:r>
        <w:lastRenderedPageBreak/>
        <w:t>действий, 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p w:rsidR="00AE621F" w:rsidRDefault="00827214" w:rsidP="00417929">
      <w:pPr>
        <w:pStyle w:val="20"/>
        <w:numPr>
          <w:ilvl w:val="0"/>
          <w:numId w:val="64"/>
        </w:numPr>
        <w:shd w:val="clear" w:color="auto" w:fill="auto"/>
        <w:tabs>
          <w:tab w:val="left" w:pos="345"/>
        </w:tabs>
        <w:ind w:firstLine="0"/>
        <w:jc w:val="both"/>
      </w:pPr>
      <w:r>
        <w:t>борьба с пожарами, возникающими при ведении военных действий или вследствие этих действий;</w:t>
      </w:r>
    </w:p>
    <w:p w:rsidR="00AE621F" w:rsidRDefault="00827214" w:rsidP="00417929">
      <w:pPr>
        <w:pStyle w:val="20"/>
        <w:numPr>
          <w:ilvl w:val="0"/>
          <w:numId w:val="64"/>
        </w:numPr>
        <w:shd w:val="clear" w:color="auto" w:fill="auto"/>
        <w:tabs>
          <w:tab w:val="left" w:pos="340"/>
        </w:tabs>
        <w:ind w:firstLine="0"/>
        <w:jc w:val="both"/>
      </w:pPr>
      <w:r>
        <w:t>обнаружение и обозначение районов, подвергшихся радиоактивному, химическому, биологическому и иному заражению;</w:t>
      </w:r>
    </w:p>
    <w:p w:rsidR="00AE621F" w:rsidRDefault="00827214" w:rsidP="00417929">
      <w:pPr>
        <w:pStyle w:val="20"/>
        <w:numPr>
          <w:ilvl w:val="0"/>
          <w:numId w:val="64"/>
        </w:numPr>
        <w:shd w:val="clear" w:color="auto" w:fill="auto"/>
        <w:tabs>
          <w:tab w:val="left" w:pos="345"/>
        </w:tabs>
        <w:ind w:firstLine="0"/>
        <w:jc w:val="both"/>
      </w:pPr>
      <w:r>
        <w:t>обеззараживание населения, техники, зданий, территорий и принятие других необходимых мер;</w:t>
      </w:r>
    </w:p>
    <w:p w:rsidR="00AE621F" w:rsidRDefault="00827214" w:rsidP="00417929">
      <w:pPr>
        <w:pStyle w:val="20"/>
        <w:numPr>
          <w:ilvl w:val="0"/>
          <w:numId w:val="64"/>
        </w:numPr>
        <w:shd w:val="clear" w:color="auto" w:fill="auto"/>
        <w:tabs>
          <w:tab w:val="left" w:pos="340"/>
        </w:tabs>
        <w:ind w:firstLine="0"/>
        <w:jc w:val="both"/>
      </w:pPr>
      <w:r>
        <w:t>восстановление и поддержание порядка в районах, пострадавших при ведении военных действий или вследствие этих действий;</w:t>
      </w:r>
    </w:p>
    <w:p w:rsidR="00AE621F" w:rsidRDefault="00827214" w:rsidP="00417929">
      <w:pPr>
        <w:pStyle w:val="20"/>
        <w:numPr>
          <w:ilvl w:val="0"/>
          <w:numId w:val="64"/>
        </w:numPr>
        <w:shd w:val="clear" w:color="auto" w:fill="auto"/>
        <w:tabs>
          <w:tab w:val="left" w:pos="451"/>
        </w:tabs>
        <w:ind w:firstLine="0"/>
        <w:jc w:val="both"/>
      </w:pPr>
      <w:r>
        <w:t>срочное восстановление функционирования необходимых коммунальных служб в военное время;</w:t>
      </w:r>
    </w:p>
    <w:p w:rsidR="00AE621F" w:rsidRDefault="00827214" w:rsidP="00417929">
      <w:pPr>
        <w:pStyle w:val="20"/>
        <w:numPr>
          <w:ilvl w:val="0"/>
          <w:numId w:val="64"/>
        </w:numPr>
        <w:shd w:val="clear" w:color="auto" w:fill="auto"/>
        <w:tabs>
          <w:tab w:val="left" w:pos="432"/>
        </w:tabs>
        <w:ind w:firstLine="0"/>
        <w:jc w:val="both"/>
      </w:pPr>
      <w:r>
        <w:t>срочное захоронение трупов в военное время;</w:t>
      </w:r>
    </w:p>
    <w:p w:rsidR="00AE621F" w:rsidRDefault="00827214" w:rsidP="00417929">
      <w:pPr>
        <w:pStyle w:val="20"/>
        <w:numPr>
          <w:ilvl w:val="0"/>
          <w:numId w:val="64"/>
        </w:numPr>
        <w:shd w:val="clear" w:color="auto" w:fill="auto"/>
        <w:tabs>
          <w:tab w:val="left" w:pos="456"/>
        </w:tabs>
        <w:ind w:firstLine="0"/>
        <w:jc w:val="both"/>
      </w:pPr>
      <w:r>
        <w:t>разработка и осуществление мер, направленных на сохранение объектов, существенно необходимых для устойчивого функционирования экономики и выживания населения в военное время;</w:t>
      </w:r>
    </w:p>
    <w:p w:rsidR="00AE621F" w:rsidRDefault="00827214" w:rsidP="00417929">
      <w:pPr>
        <w:pStyle w:val="20"/>
        <w:numPr>
          <w:ilvl w:val="0"/>
          <w:numId w:val="64"/>
        </w:numPr>
        <w:shd w:val="clear" w:color="auto" w:fill="auto"/>
        <w:tabs>
          <w:tab w:val="left" w:pos="436"/>
        </w:tabs>
        <w:spacing w:after="240"/>
        <w:ind w:firstLine="0"/>
        <w:jc w:val="both"/>
      </w:pPr>
      <w:r>
        <w:t>обеспечение постоянной готовности сил и средств гражданской обороны.</w:t>
      </w:r>
    </w:p>
    <w:p w:rsidR="00AE621F" w:rsidRDefault="00827214" w:rsidP="00417929">
      <w:pPr>
        <w:pStyle w:val="10"/>
        <w:keepNext/>
        <w:keepLines/>
        <w:shd w:val="clear" w:color="auto" w:fill="auto"/>
        <w:spacing w:after="240" w:line="274" w:lineRule="exact"/>
        <w:jc w:val="both"/>
      </w:pPr>
      <w:bookmarkStart w:id="94" w:name="bookmark93"/>
      <w:r>
        <w:t>Вопрос 2. Перечислить воинские обязанности граждан РФ в период мобилизации в мирное время.</w:t>
      </w:r>
      <w:bookmarkEnd w:id="94"/>
    </w:p>
    <w:p w:rsidR="00AE621F" w:rsidRDefault="00827214" w:rsidP="00417929">
      <w:pPr>
        <w:pStyle w:val="20"/>
        <w:shd w:val="clear" w:color="auto" w:fill="auto"/>
        <w:ind w:firstLine="0"/>
        <w:jc w:val="both"/>
      </w:pPr>
      <w:r>
        <w:t>Под воинской обязанностью понимается установленный законом почетный долг граждан с оружием в руках защищать свое Отечество, нести службу в рядах Вооруженных Сил, проходить вневойсковую подготовку и выполнять другие связанные с обороной страны обязанности.</w:t>
      </w:r>
    </w:p>
    <w:p w:rsidR="00AE621F" w:rsidRDefault="00827214" w:rsidP="00417929">
      <w:pPr>
        <w:pStyle w:val="20"/>
        <w:shd w:val="clear" w:color="auto" w:fill="auto"/>
        <w:ind w:firstLine="0"/>
        <w:jc w:val="both"/>
      </w:pPr>
      <w:r>
        <w:t>Воинская обязанность граждан предусматривается как в мирное время, так и в период мобилизации, военного положения и в военное время.</w:t>
      </w:r>
    </w:p>
    <w:p w:rsidR="00AE621F" w:rsidRDefault="00827214" w:rsidP="00417929">
      <w:pPr>
        <w:pStyle w:val="20"/>
        <w:shd w:val="clear" w:color="auto" w:fill="auto"/>
        <w:ind w:left="320" w:firstLine="0"/>
        <w:jc w:val="both"/>
      </w:pPr>
      <w:r>
        <w:t>Она включает в себя:</w:t>
      </w:r>
    </w:p>
    <w:p w:rsidR="00AE621F" w:rsidRDefault="00827214" w:rsidP="00417929">
      <w:pPr>
        <w:pStyle w:val="20"/>
        <w:numPr>
          <w:ilvl w:val="0"/>
          <w:numId w:val="65"/>
        </w:numPr>
        <w:shd w:val="clear" w:color="auto" w:fill="auto"/>
        <w:tabs>
          <w:tab w:val="left" w:pos="316"/>
        </w:tabs>
        <w:ind w:firstLine="0"/>
        <w:jc w:val="both"/>
      </w:pPr>
      <w:r>
        <w:t>воинский учет;</w:t>
      </w:r>
    </w:p>
    <w:p w:rsidR="00AE621F" w:rsidRDefault="00827214" w:rsidP="00417929">
      <w:pPr>
        <w:pStyle w:val="20"/>
        <w:numPr>
          <w:ilvl w:val="0"/>
          <w:numId w:val="65"/>
        </w:numPr>
        <w:shd w:val="clear" w:color="auto" w:fill="auto"/>
        <w:tabs>
          <w:tab w:val="left" w:pos="336"/>
        </w:tabs>
        <w:ind w:firstLine="0"/>
        <w:jc w:val="both"/>
      </w:pPr>
      <w:r>
        <w:t>обязательную подготовку к военной службе;</w:t>
      </w:r>
    </w:p>
    <w:p w:rsidR="00AE621F" w:rsidRDefault="00827214" w:rsidP="00417929">
      <w:pPr>
        <w:pStyle w:val="20"/>
        <w:numPr>
          <w:ilvl w:val="0"/>
          <w:numId w:val="65"/>
        </w:numPr>
        <w:shd w:val="clear" w:color="auto" w:fill="auto"/>
        <w:tabs>
          <w:tab w:val="left" w:pos="336"/>
        </w:tabs>
        <w:ind w:firstLine="0"/>
        <w:jc w:val="both"/>
      </w:pPr>
      <w:r>
        <w:t>призыв на военную службу;</w:t>
      </w:r>
    </w:p>
    <w:p w:rsidR="00AE621F" w:rsidRDefault="00827214" w:rsidP="00417929">
      <w:pPr>
        <w:pStyle w:val="20"/>
        <w:numPr>
          <w:ilvl w:val="0"/>
          <w:numId w:val="65"/>
        </w:numPr>
        <w:shd w:val="clear" w:color="auto" w:fill="auto"/>
        <w:tabs>
          <w:tab w:val="left" w:pos="340"/>
        </w:tabs>
        <w:ind w:firstLine="0"/>
        <w:jc w:val="both"/>
      </w:pPr>
      <w:r>
        <w:t>прохождение военной службы по призыву;</w:t>
      </w:r>
    </w:p>
    <w:p w:rsidR="00AE621F" w:rsidRDefault="00827214" w:rsidP="00417929">
      <w:pPr>
        <w:pStyle w:val="20"/>
        <w:numPr>
          <w:ilvl w:val="0"/>
          <w:numId w:val="65"/>
        </w:numPr>
        <w:shd w:val="clear" w:color="auto" w:fill="auto"/>
        <w:tabs>
          <w:tab w:val="left" w:pos="340"/>
        </w:tabs>
        <w:ind w:firstLine="0"/>
        <w:jc w:val="both"/>
      </w:pPr>
      <w:r>
        <w:t>пребывание в запасе;</w:t>
      </w:r>
    </w:p>
    <w:p w:rsidR="00AE621F" w:rsidRDefault="00827214" w:rsidP="00417929">
      <w:pPr>
        <w:pStyle w:val="20"/>
        <w:numPr>
          <w:ilvl w:val="0"/>
          <w:numId w:val="65"/>
        </w:numPr>
        <w:shd w:val="clear" w:color="auto" w:fill="auto"/>
        <w:tabs>
          <w:tab w:val="left" w:pos="340"/>
        </w:tabs>
        <w:ind w:firstLine="0"/>
        <w:jc w:val="both"/>
      </w:pPr>
      <w:r>
        <w:t>призыв на военные сборы и прохождение военных сборов в период пребывания в запасе.</w:t>
      </w:r>
    </w:p>
    <w:p w:rsidR="00AE621F" w:rsidRDefault="00827214" w:rsidP="00417929">
      <w:pPr>
        <w:pStyle w:val="20"/>
        <w:shd w:val="clear" w:color="auto" w:fill="auto"/>
        <w:ind w:firstLine="0"/>
        <w:jc w:val="both"/>
      </w:pPr>
      <w:r>
        <w:t>В период мобилизации, военного положения и в военное время воинская обязанность граждан определяется федеральными конституционными законами, федеральными законами, другими нормативными правовыми актами Российской Федерации и также предусматривает:</w:t>
      </w:r>
    </w:p>
    <w:p w:rsidR="00AE621F" w:rsidRDefault="00827214" w:rsidP="00417929">
      <w:pPr>
        <w:pStyle w:val="20"/>
        <w:numPr>
          <w:ilvl w:val="0"/>
          <w:numId w:val="66"/>
        </w:numPr>
        <w:shd w:val="clear" w:color="auto" w:fill="auto"/>
        <w:tabs>
          <w:tab w:val="left" w:pos="294"/>
        </w:tabs>
        <w:spacing w:line="283" w:lineRule="exact"/>
        <w:ind w:firstLine="0"/>
        <w:jc w:val="both"/>
      </w:pPr>
      <w:r>
        <w:t>призыв на военную службу по мобилизации, в период военного положения и в военное время;</w:t>
      </w:r>
    </w:p>
    <w:p w:rsidR="00AE621F" w:rsidRDefault="00827214" w:rsidP="00417929">
      <w:pPr>
        <w:pStyle w:val="20"/>
        <w:numPr>
          <w:ilvl w:val="0"/>
          <w:numId w:val="66"/>
        </w:numPr>
        <w:shd w:val="clear" w:color="auto" w:fill="auto"/>
        <w:tabs>
          <w:tab w:val="left" w:pos="303"/>
        </w:tabs>
        <w:spacing w:line="278" w:lineRule="exact"/>
        <w:ind w:firstLine="0"/>
        <w:jc w:val="both"/>
      </w:pPr>
      <w:r>
        <w:t>прохождение военной службы в период мобилизации, военного положения и в военное время;</w:t>
      </w:r>
    </w:p>
    <w:p w:rsidR="00AE621F" w:rsidRDefault="00827214" w:rsidP="00417929">
      <w:pPr>
        <w:pStyle w:val="20"/>
        <w:numPr>
          <w:ilvl w:val="0"/>
          <w:numId w:val="66"/>
        </w:numPr>
        <w:shd w:val="clear" w:color="auto" w:fill="auto"/>
        <w:tabs>
          <w:tab w:val="left" w:pos="303"/>
        </w:tabs>
        <w:spacing w:line="278" w:lineRule="exact"/>
        <w:ind w:firstLine="0"/>
        <w:jc w:val="both"/>
      </w:pPr>
      <w:r>
        <w:t>военное обучение в период военного положения и в военное время.</w:t>
      </w:r>
    </w:p>
    <w:p w:rsidR="00AE621F" w:rsidRDefault="00827214" w:rsidP="00417929">
      <w:pPr>
        <w:pStyle w:val="20"/>
        <w:shd w:val="clear" w:color="auto" w:fill="auto"/>
        <w:spacing w:line="278" w:lineRule="exact"/>
        <w:ind w:firstLine="0"/>
        <w:jc w:val="both"/>
      </w:pPr>
      <w:r>
        <w:t>Воинский учет является одной из составных частей воинской обязанности граждан Российской Федерации и заключается в специальном учете всех призывников и военнообязанных по месту жительства.</w:t>
      </w:r>
    </w:p>
    <w:p w:rsidR="00AE621F" w:rsidRDefault="00827214" w:rsidP="00417929">
      <w:pPr>
        <w:pStyle w:val="20"/>
        <w:shd w:val="clear" w:color="auto" w:fill="auto"/>
        <w:spacing w:line="278" w:lineRule="exact"/>
        <w:ind w:firstLine="0"/>
        <w:jc w:val="both"/>
      </w:pPr>
      <w:r>
        <w:t>Персональный воинский учет ведется районными (городскими) военными комиссариатами.</w:t>
      </w:r>
    </w:p>
    <w:p w:rsidR="00AE621F" w:rsidRDefault="00827214" w:rsidP="00417929">
      <w:pPr>
        <w:pStyle w:val="20"/>
        <w:shd w:val="clear" w:color="auto" w:fill="auto"/>
        <w:spacing w:line="278" w:lineRule="exact"/>
        <w:ind w:firstLine="0"/>
        <w:jc w:val="both"/>
      </w:pPr>
      <w:r>
        <w:t>Первичный учет призывников и военнообязанных, проживающих в сельской местности, а также</w:t>
      </w:r>
    </w:p>
    <w:p w:rsidR="00AE621F" w:rsidRDefault="00827214" w:rsidP="00417929">
      <w:pPr>
        <w:pStyle w:val="20"/>
        <w:shd w:val="clear" w:color="auto" w:fill="auto"/>
        <w:spacing w:after="271" w:line="278" w:lineRule="exact"/>
        <w:ind w:firstLine="0"/>
        <w:jc w:val="both"/>
      </w:pPr>
      <w:r>
        <w:t xml:space="preserve">в городах и поселках, где нет военкоматов, возлагается на военно-учетные столы при органах </w:t>
      </w:r>
      <w:r>
        <w:lastRenderedPageBreak/>
        <w:t>местного самоуправления.</w:t>
      </w:r>
    </w:p>
    <w:p w:rsidR="00AE621F" w:rsidRDefault="00827214" w:rsidP="00417929">
      <w:pPr>
        <w:pStyle w:val="10"/>
        <w:keepNext/>
        <w:keepLines/>
        <w:shd w:val="clear" w:color="auto" w:fill="auto"/>
        <w:spacing w:after="249" w:line="240" w:lineRule="exact"/>
        <w:ind w:right="20"/>
        <w:jc w:val="both"/>
      </w:pPr>
      <w:bookmarkStart w:id="95" w:name="bookmark94"/>
      <w:r>
        <w:t>Билет №15</w:t>
      </w:r>
      <w:bookmarkEnd w:id="95"/>
    </w:p>
    <w:p w:rsidR="00AE621F" w:rsidRDefault="00827214" w:rsidP="00417929">
      <w:pPr>
        <w:pStyle w:val="10"/>
        <w:keepNext/>
        <w:keepLines/>
        <w:shd w:val="clear" w:color="auto" w:fill="auto"/>
        <w:spacing w:after="240" w:line="283" w:lineRule="exact"/>
        <w:jc w:val="both"/>
      </w:pPr>
      <w:bookmarkStart w:id="96" w:name="bookmark95"/>
      <w:r>
        <w:t>Вопрос 1. Охарактеризовать знания, умения и навыки необходимые для автономного существования человека.</w:t>
      </w:r>
      <w:bookmarkEnd w:id="96"/>
    </w:p>
    <w:p w:rsidR="00AE621F" w:rsidRDefault="00827214" w:rsidP="00417929">
      <w:pPr>
        <w:pStyle w:val="20"/>
        <w:shd w:val="clear" w:color="auto" w:fill="auto"/>
        <w:spacing w:line="283" w:lineRule="exact"/>
        <w:ind w:firstLine="0"/>
        <w:jc w:val="both"/>
      </w:pPr>
      <w:r>
        <w:t>Шанс выжить при автономном существовании в природных условиях значительно повышают следующие знания, умения и навыки:</w:t>
      </w:r>
    </w:p>
    <w:p w:rsidR="00AE621F" w:rsidRDefault="00827214" w:rsidP="00417929">
      <w:pPr>
        <w:pStyle w:val="20"/>
        <w:numPr>
          <w:ilvl w:val="0"/>
          <w:numId w:val="67"/>
        </w:numPr>
        <w:shd w:val="clear" w:color="auto" w:fill="auto"/>
        <w:tabs>
          <w:tab w:val="left" w:pos="772"/>
        </w:tabs>
        <w:ind w:left="780" w:hanging="360"/>
        <w:jc w:val="both"/>
      </w:pPr>
      <w:r>
        <w:t>Способность управлять своими мыслями, чувствами, ощущениями и действиями. Основными условием, определяющим успех выживания или гибель, является настрой человека, его сильное желание найти выход из сложившейся ситуации, вернуться домой, сознание того, что ему нельзя погибнуть, так как многое ещё нужно сделать.</w:t>
      </w:r>
    </w:p>
    <w:p w:rsidR="00AE621F" w:rsidRDefault="00827214" w:rsidP="00417929">
      <w:pPr>
        <w:pStyle w:val="20"/>
        <w:numPr>
          <w:ilvl w:val="0"/>
          <w:numId w:val="67"/>
        </w:numPr>
        <w:shd w:val="clear" w:color="auto" w:fill="auto"/>
        <w:tabs>
          <w:tab w:val="left" w:pos="772"/>
        </w:tabs>
        <w:ind w:left="780" w:hanging="360"/>
        <w:jc w:val="both"/>
      </w:pPr>
      <w:r>
        <w:t>Знание основных способов ориентирования на местности и умение пользоваться ими для определения направления выхода к населённому пункту (реке, дороге). Существует несколько способов ориентирования: по компасу, по небесным светилам (солнцу и полярной звезде), по местным признакам.</w:t>
      </w:r>
    </w:p>
    <w:p w:rsidR="00AE621F" w:rsidRDefault="00827214" w:rsidP="00417929">
      <w:pPr>
        <w:pStyle w:val="20"/>
        <w:numPr>
          <w:ilvl w:val="0"/>
          <w:numId w:val="67"/>
        </w:numPr>
        <w:shd w:val="clear" w:color="auto" w:fill="auto"/>
        <w:tabs>
          <w:tab w:val="left" w:pos="772"/>
        </w:tabs>
        <w:ind w:left="780" w:hanging="360"/>
        <w:jc w:val="both"/>
      </w:pPr>
      <w:r>
        <w:t>Умение сохранять выбранное направление движения и практические навыки в передвижении, преодолении рек, болот и других препятствий. Для этого нужно определить азимут, (найти при помощи компаса на местности направление в движения) и двигаться по нему.</w:t>
      </w:r>
    </w:p>
    <w:p w:rsidR="00AE621F" w:rsidRDefault="00827214" w:rsidP="00417929">
      <w:pPr>
        <w:pStyle w:val="20"/>
        <w:numPr>
          <w:ilvl w:val="0"/>
          <w:numId w:val="67"/>
        </w:numPr>
        <w:shd w:val="clear" w:color="auto" w:fill="auto"/>
        <w:tabs>
          <w:tab w:val="left" w:pos="772"/>
        </w:tabs>
        <w:ind w:left="780" w:hanging="360"/>
        <w:jc w:val="both"/>
      </w:pPr>
      <w:r>
        <w:t>Умение найти и построить временное жилитце(укрытие), отвечающее требованиям безопасности.</w:t>
      </w:r>
    </w:p>
    <w:p w:rsidR="00AE621F" w:rsidRDefault="00827214" w:rsidP="00417929">
      <w:pPr>
        <w:pStyle w:val="20"/>
        <w:numPr>
          <w:ilvl w:val="0"/>
          <w:numId w:val="67"/>
        </w:numPr>
        <w:shd w:val="clear" w:color="auto" w:fill="auto"/>
        <w:tabs>
          <w:tab w:val="left" w:pos="772"/>
        </w:tabs>
        <w:ind w:left="780" w:hanging="360"/>
        <w:jc w:val="both"/>
      </w:pPr>
      <w:r>
        <w:t>Знание способов добывания огня, умение развести костёр для приготовления пищи, для обогрева, для подачи сигналов. Для этого сначала нужно выбрать место для костра. Основное средство для разведения костра - спички, если их нет, то огонь можно добыть при помощи увеличительного стекла или кремня и металла.</w:t>
      </w:r>
    </w:p>
    <w:p w:rsidR="00AE621F" w:rsidRDefault="00827214" w:rsidP="00417929">
      <w:pPr>
        <w:pStyle w:val="20"/>
        <w:numPr>
          <w:ilvl w:val="0"/>
          <w:numId w:val="67"/>
        </w:numPr>
        <w:shd w:val="clear" w:color="auto" w:fill="auto"/>
        <w:tabs>
          <w:tab w:val="left" w:pos="772"/>
        </w:tabs>
        <w:ind w:left="780" w:hanging="360"/>
        <w:jc w:val="both"/>
      </w:pPr>
      <w:r>
        <w:t>Умение поддержать своё существование, уменьшив физическую нагрузку и организовав полноценный отдых.</w:t>
      </w:r>
    </w:p>
    <w:p w:rsidR="00AE621F" w:rsidRDefault="00827214" w:rsidP="00417929">
      <w:pPr>
        <w:pStyle w:val="20"/>
        <w:numPr>
          <w:ilvl w:val="0"/>
          <w:numId w:val="67"/>
        </w:numPr>
        <w:shd w:val="clear" w:color="auto" w:fill="auto"/>
        <w:tabs>
          <w:tab w:val="left" w:pos="772"/>
        </w:tabs>
        <w:ind w:left="420" w:firstLine="0"/>
        <w:jc w:val="both"/>
      </w:pPr>
      <w:r>
        <w:t>Умение обеспечить себя водой и пищей.</w:t>
      </w:r>
    </w:p>
    <w:p w:rsidR="00AE621F" w:rsidRDefault="00827214" w:rsidP="00417929">
      <w:pPr>
        <w:pStyle w:val="20"/>
        <w:numPr>
          <w:ilvl w:val="0"/>
          <w:numId w:val="67"/>
        </w:numPr>
        <w:shd w:val="clear" w:color="auto" w:fill="auto"/>
        <w:tabs>
          <w:tab w:val="left" w:pos="772"/>
        </w:tabs>
        <w:spacing w:after="240"/>
        <w:ind w:left="420" w:firstLine="0"/>
        <w:jc w:val="both"/>
      </w:pPr>
      <w:r>
        <w:t>Знание основных сигналов бедствия и умение правильно подавать их.</w:t>
      </w:r>
    </w:p>
    <w:p w:rsidR="00AE621F" w:rsidRDefault="00827214" w:rsidP="00417929">
      <w:pPr>
        <w:pStyle w:val="10"/>
        <w:keepNext/>
        <w:keepLines/>
        <w:shd w:val="clear" w:color="auto" w:fill="auto"/>
        <w:spacing w:line="274" w:lineRule="exact"/>
        <w:jc w:val="both"/>
      </w:pPr>
      <w:bookmarkStart w:id="97" w:name="bookmark96"/>
      <w:r>
        <w:t>Вопрос 2. Назвать льготы, предоставляемые военнослужащим, проходящим военную службу по призыву.</w:t>
      </w:r>
      <w:bookmarkEnd w:id="97"/>
    </w:p>
    <w:p w:rsidR="00AE621F" w:rsidRDefault="00827214" w:rsidP="00417929">
      <w:pPr>
        <w:pStyle w:val="20"/>
        <w:shd w:val="clear" w:color="auto" w:fill="auto"/>
        <w:spacing w:line="293" w:lineRule="exact"/>
        <w:ind w:firstLine="0"/>
        <w:jc w:val="both"/>
      </w:pPr>
      <w:r>
        <w:t>Льготы для всех категорий военнослужащих установлены Федеральным законом «О статусе военнослужащих».</w:t>
      </w:r>
    </w:p>
    <w:p w:rsidR="00AE621F" w:rsidRDefault="00827214" w:rsidP="00417929">
      <w:pPr>
        <w:pStyle w:val="20"/>
        <w:shd w:val="clear" w:color="auto" w:fill="auto"/>
        <w:spacing w:line="278" w:lineRule="exact"/>
        <w:ind w:firstLine="0"/>
        <w:jc w:val="both"/>
      </w:pPr>
      <w:r>
        <w:t>В отношении военнослужащих, проходящих военную службу по призыву, действуют следующие виды льгот:</w:t>
      </w:r>
    </w:p>
    <w:p w:rsidR="00AE621F" w:rsidRDefault="00827214" w:rsidP="00417929">
      <w:pPr>
        <w:pStyle w:val="20"/>
        <w:numPr>
          <w:ilvl w:val="0"/>
          <w:numId w:val="68"/>
        </w:numPr>
        <w:shd w:val="clear" w:color="auto" w:fill="auto"/>
        <w:tabs>
          <w:tab w:val="left" w:pos="773"/>
        </w:tabs>
        <w:spacing w:line="278" w:lineRule="exact"/>
        <w:ind w:left="420" w:firstLine="0"/>
        <w:jc w:val="both"/>
      </w:pPr>
      <w:r>
        <w:t>льготы по налогам и сборам</w:t>
      </w:r>
    </w:p>
    <w:p w:rsidR="00AE621F" w:rsidRDefault="00827214" w:rsidP="00417929">
      <w:pPr>
        <w:pStyle w:val="20"/>
        <w:numPr>
          <w:ilvl w:val="0"/>
          <w:numId w:val="68"/>
        </w:numPr>
        <w:shd w:val="clear" w:color="auto" w:fill="auto"/>
        <w:tabs>
          <w:tab w:val="left" w:pos="773"/>
        </w:tabs>
        <w:spacing w:line="278" w:lineRule="exact"/>
        <w:ind w:left="420" w:firstLine="0"/>
        <w:jc w:val="both"/>
      </w:pPr>
      <w:r>
        <w:t>жилищные льгота</w:t>
      </w:r>
    </w:p>
    <w:p w:rsidR="00AE621F" w:rsidRDefault="00827214" w:rsidP="00417929">
      <w:pPr>
        <w:pStyle w:val="20"/>
        <w:numPr>
          <w:ilvl w:val="0"/>
          <w:numId w:val="68"/>
        </w:numPr>
        <w:shd w:val="clear" w:color="auto" w:fill="auto"/>
        <w:tabs>
          <w:tab w:val="left" w:pos="773"/>
        </w:tabs>
        <w:spacing w:line="298" w:lineRule="exact"/>
        <w:ind w:left="760" w:hanging="340"/>
        <w:jc w:val="both"/>
      </w:pPr>
      <w:r>
        <w:t>льготы при переездах железнодорожным, автомобильным, водным и воздушным транспортом</w:t>
      </w:r>
    </w:p>
    <w:p w:rsidR="00AE621F" w:rsidRDefault="00827214" w:rsidP="00417929">
      <w:pPr>
        <w:pStyle w:val="20"/>
        <w:numPr>
          <w:ilvl w:val="0"/>
          <w:numId w:val="68"/>
        </w:numPr>
        <w:shd w:val="clear" w:color="auto" w:fill="auto"/>
        <w:tabs>
          <w:tab w:val="left" w:pos="773"/>
        </w:tabs>
        <w:ind w:left="420" w:firstLine="0"/>
        <w:jc w:val="both"/>
      </w:pPr>
      <w:r>
        <w:t>льготы в сфере образования и культуры</w:t>
      </w:r>
    </w:p>
    <w:p w:rsidR="00AE621F" w:rsidRDefault="00827214" w:rsidP="00417929">
      <w:pPr>
        <w:pStyle w:val="20"/>
        <w:numPr>
          <w:ilvl w:val="0"/>
          <w:numId w:val="68"/>
        </w:numPr>
        <w:shd w:val="clear" w:color="auto" w:fill="auto"/>
        <w:tabs>
          <w:tab w:val="left" w:pos="773"/>
        </w:tabs>
        <w:ind w:left="420" w:firstLine="0"/>
        <w:jc w:val="both"/>
      </w:pPr>
      <w:r>
        <w:t>льготы в области здравоохранения</w:t>
      </w:r>
    </w:p>
    <w:p w:rsidR="00AE621F" w:rsidRDefault="00827214" w:rsidP="00417929">
      <w:pPr>
        <w:pStyle w:val="20"/>
        <w:numPr>
          <w:ilvl w:val="0"/>
          <w:numId w:val="68"/>
        </w:numPr>
        <w:shd w:val="clear" w:color="auto" w:fill="auto"/>
        <w:tabs>
          <w:tab w:val="left" w:pos="773"/>
        </w:tabs>
        <w:ind w:left="420" w:firstLine="0"/>
        <w:jc w:val="both"/>
      </w:pPr>
      <w:r>
        <w:t>льготы при выполнении задач в зонах вооруженных конфликтов</w:t>
      </w:r>
    </w:p>
    <w:p w:rsidR="00AE621F" w:rsidRDefault="00827214" w:rsidP="00417929">
      <w:pPr>
        <w:pStyle w:val="20"/>
        <w:shd w:val="clear" w:color="auto" w:fill="auto"/>
        <w:ind w:firstLine="0"/>
        <w:jc w:val="both"/>
      </w:pPr>
      <w:r>
        <w:t>Льготы по налогам и сборам заключаются в освобождении от уплаты некоторых видов налогов.</w:t>
      </w:r>
    </w:p>
    <w:p w:rsidR="00AE621F" w:rsidRDefault="00827214" w:rsidP="00417929">
      <w:pPr>
        <w:pStyle w:val="20"/>
        <w:shd w:val="clear" w:color="auto" w:fill="auto"/>
        <w:ind w:firstLine="0"/>
        <w:jc w:val="both"/>
      </w:pPr>
      <w:r>
        <w:t>Жилищные льготы предусматривают сохранение за военнослужащими жилых помещений, которые они занимали до призыва.</w:t>
      </w:r>
    </w:p>
    <w:p w:rsidR="00AE621F" w:rsidRDefault="00827214" w:rsidP="00417929">
      <w:pPr>
        <w:pStyle w:val="20"/>
        <w:shd w:val="clear" w:color="auto" w:fill="auto"/>
        <w:ind w:firstLine="0"/>
        <w:jc w:val="both"/>
      </w:pPr>
      <w:r>
        <w:t xml:space="preserve">Льготы при переездах различными видами транспорта состоят в бесплатном проезде к месту назначения (перевода по службе), отпуска, для поступления в военные — учебные заведения </w:t>
      </w:r>
      <w:r>
        <w:lastRenderedPageBreak/>
        <w:t>и в некоторых других случаях.</w:t>
      </w:r>
    </w:p>
    <w:p w:rsidR="00AE621F" w:rsidRDefault="00827214" w:rsidP="00417929">
      <w:pPr>
        <w:pStyle w:val="20"/>
        <w:shd w:val="clear" w:color="auto" w:fill="auto"/>
        <w:spacing w:after="267"/>
        <w:ind w:firstLine="0"/>
        <w:jc w:val="both"/>
      </w:pPr>
      <w:r>
        <w:t>Льготы в области образования и культуры заключаются в предоставлении преимуществ при поступлении в общеобразовательные учреждения, обучении в них, бесплатном пользовании библиотеками, читальными залами, спортивными сооружениями и инвентарем. Военнослужащим установлены дополнительные льготы за выполнение задач в зонах вооруженных конфликтов. Это выражается в установлении повышенных окладов денежного содержания, зачете выслуге лет в кратном размере, предоставлении дополнительных отпусков, выплате в увеличенном размере полевых и суточных денег.</w:t>
      </w:r>
    </w:p>
    <w:p w:rsidR="00AE621F" w:rsidRDefault="00827214" w:rsidP="00417929">
      <w:pPr>
        <w:pStyle w:val="10"/>
        <w:keepNext/>
        <w:keepLines/>
        <w:shd w:val="clear" w:color="auto" w:fill="auto"/>
        <w:spacing w:after="190" w:line="240" w:lineRule="exact"/>
        <w:jc w:val="both"/>
      </w:pPr>
      <w:bookmarkStart w:id="98" w:name="bookmark97"/>
      <w:r>
        <w:t>Билет №16</w:t>
      </w:r>
      <w:bookmarkEnd w:id="98"/>
    </w:p>
    <w:p w:rsidR="00AE621F" w:rsidRDefault="00827214" w:rsidP="00417929">
      <w:pPr>
        <w:pStyle w:val="10"/>
        <w:keepNext/>
        <w:keepLines/>
        <w:shd w:val="clear" w:color="auto" w:fill="auto"/>
        <w:spacing w:after="252" w:line="288" w:lineRule="exact"/>
        <w:jc w:val="both"/>
      </w:pPr>
      <w:bookmarkStart w:id="99" w:name="bookmark98"/>
      <w:r>
        <w:t>Вопрос 1. Охарактеризовать предназначение защитных сооружений гражданской обороны.</w:t>
      </w:r>
      <w:bookmarkEnd w:id="99"/>
    </w:p>
    <w:p w:rsidR="00AE621F" w:rsidRDefault="00827214" w:rsidP="00417929">
      <w:pPr>
        <w:pStyle w:val="20"/>
        <w:shd w:val="clear" w:color="auto" w:fill="auto"/>
        <w:ind w:firstLine="0"/>
        <w:jc w:val="both"/>
      </w:pPr>
      <w:r>
        <w:t>Защитные сооружения гражданской обороны являются средствами коллективной защиты. Они предназначены для надежной защиты населения от оружия массового поражения и других современных средств нападения. Эти сооружения подразделяются на убежища и противорадиационные укрытия.</w:t>
      </w:r>
    </w:p>
    <w:p w:rsidR="00AE621F" w:rsidRDefault="00827214" w:rsidP="00417929">
      <w:pPr>
        <w:pStyle w:val="20"/>
        <w:shd w:val="clear" w:color="auto" w:fill="auto"/>
        <w:ind w:firstLine="0"/>
        <w:jc w:val="both"/>
      </w:pPr>
      <w:r>
        <w:rPr>
          <w:rStyle w:val="23"/>
        </w:rPr>
        <w:t xml:space="preserve">Убежище </w:t>
      </w:r>
      <w:r>
        <w:t>— это защитное сооружение герметического типа, обеспечивающее защиту людей от всех поражающих факторов ядерного взрыва, а также от отравляющих веществ, бактериальных средств, высоких температур и вредных газов в зоне пожаров. Современные убежища должны быть оборудованы различными инженерными системами и иметь измерительные приборы для обеспечения условий жизнеобеспечения людей в пределах расчетного времени. Кроме того убежища обеспечивают надежным электропитанием, санитарно - техническими устройствами (водопровод, канализация, отопление), радио - телефонной связью, запасами воды, продовольствия и медикаментов. Они делятся на убежища малой вместимости (150-600 человек), средней вместимости ( 600- 2000 человек) и большой вместимости (более 2000 человек).</w:t>
      </w:r>
    </w:p>
    <w:p w:rsidR="00AE621F" w:rsidRDefault="00827214" w:rsidP="00417929">
      <w:pPr>
        <w:pStyle w:val="20"/>
        <w:shd w:val="clear" w:color="auto" w:fill="auto"/>
        <w:ind w:firstLine="0"/>
        <w:jc w:val="both"/>
      </w:pPr>
      <w:r>
        <w:t xml:space="preserve">Помещения внутри убежища подразделяются на основные ( отсеки где размещаются люди и медпункт) и вспомогательные ( вентиляционные камеры, санузлы, кладовые, тамбуры). </w:t>
      </w:r>
      <w:r>
        <w:rPr>
          <w:rStyle w:val="23"/>
        </w:rPr>
        <w:t xml:space="preserve">Противорадиационные укрытия </w:t>
      </w:r>
      <w:r>
        <w:t>- это сооружение, обеспечивающие защиту людей от ионизирующих излучений при радиоактивном заражении местности, от светового излучения, проникающей радиации и частично от ударной волны, а также от непосредственного попадании на кожу и одежду радиоактивных, боевых токсичных химических веществ и бактериальных средств.</w:t>
      </w:r>
    </w:p>
    <w:p w:rsidR="00AE621F" w:rsidRDefault="00827214" w:rsidP="00417929">
      <w:pPr>
        <w:pStyle w:val="20"/>
        <w:shd w:val="clear" w:color="auto" w:fill="auto"/>
        <w:ind w:firstLine="0"/>
        <w:jc w:val="both"/>
      </w:pPr>
      <w:r>
        <w:t>Отопление, водо и энергоснабжение таких укрытий осуществляется от городских или объектовых коммуникаций и сетей. Запас продуктов на время пребывания граждане должны брать с собой (расчет двое суток), туалетные принадлежности, документы, необходимые личные вещи, средства индивидуальной защиты. Они должны выполнять все требования и распоряжения коменданта и обслуживающего персонала укрытия.</w:t>
      </w:r>
    </w:p>
    <w:p w:rsidR="00AE621F" w:rsidRDefault="00827214" w:rsidP="00417929">
      <w:pPr>
        <w:pStyle w:val="20"/>
        <w:shd w:val="clear" w:color="auto" w:fill="auto"/>
        <w:ind w:firstLine="0"/>
        <w:jc w:val="both"/>
      </w:pPr>
      <w:r>
        <w:t>В защитном сооружении запрещается: курить, шуметь, зажигать без разрешения лампы и свечи. В укрытие нельзя приносить легко воспламеняющие и имеющие запах вещества, а также громоздкие вещи и приводить животных. Не разрешается ходить по помещениям без необходимости.</w:t>
      </w:r>
    </w:p>
    <w:p w:rsidR="00AE621F" w:rsidRDefault="00827214" w:rsidP="00417929">
      <w:pPr>
        <w:pStyle w:val="20"/>
        <w:shd w:val="clear" w:color="auto" w:fill="auto"/>
        <w:ind w:firstLine="0"/>
        <w:jc w:val="both"/>
      </w:pPr>
      <w:r>
        <w:t>Для лиц прибывших с детьми отводят отдельный отсек или специальное место.</w:t>
      </w:r>
    </w:p>
    <w:p w:rsidR="00AE621F" w:rsidRDefault="00827214" w:rsidP="00417929">
      <w:pPr>
        <w:pStyle w:val="20"/>
        <w:shd w:val="clear" w:color="auto" w:fill="auto"/>
        <w:ind w:firstLine="0"/>
        <w:jc w:val="both"/>
      </w:pPr>
      <w:r>
        <w:t>После заполнения убежища сразу все двери закрывают. Сведения об остановке снаружи укрываемые получают по радио или телефону.</w:t>
      </w:r>
    </w:p>
    <w:p w:rsidR="00AE621F" w:rsidRDefault="00827214" w:rsidP="00417929">
      <w:pPr>
        <w:pStyle w:val="20"/>
        <w:shd w:val="clear" w:color="auto" w:fill="auto"/>
        <w:ind w:firstLine="0"/>
        <w:jc w:val="both"/>
      </w:pPr>
      <w:r>
        <w:t>Выводят людей из убежища по указанию командира звена обслуживания после сигнала или в случае аварийного состояния сооружения, угрожающего жизни людей.</w:t>
      </w:r>
    </w:p>
    <w:p w:rsidR="00AE621F" w:rsidRDefault="00827214" w:rsidP="00417929">
      <w:pPr>
        <w:pStyle w:val="20"/>
        <w:shd w:val="clear" w:color="auto" w:fill="auto"/>
        <w:ind w:firstLine="0"/>
        <w:jc w:val="both"/>
      </w:pPr>
      <w:r>
        <w:t>Для защиты людей также применяют простейшие укрытия.</w:t>
      </w:r>
    </w:p>
    <w:p w:rsidR="00AE621F" w:rsidRDefault="00827214" w:rsidP="00417929">
      <w:pPr>
        <w:pStyle w:val="20"/>
        <w:shd w:val="clear" w:color="auto" w:fill="auto"/>
        <w:ind w:firstLine="0"/>
        <w:jc w:val="both"/>
      </w:pPr>
      <w:r>
        <w:rPr>
          <w:rStyle w:val="23"/>
        </w:rPr>
        <w:t xml:space="preserve">Укрытия простейшего типа </w:t>
      </w:r>
      <w:r>
        <w:t>- это щели (открытые и перекрытые).</w:t>
      </w:r>
    </w:p>
    <w:p w:rsidR="00AE621F" w:rsidRDefault="00827214" w:rsidP="00417929">
      <w:pPr>
        <w:pStyle w:val="20"/>
        <w:shd w:val="clear" w:color="auto" w:fill="auto"/>
        <w:spacing w:after="267"/>
        <w:ind w:firstLine="0"/>
        <w:jc w:val="both"/>
      </w:pPr>
      <w:r>
        <w:t>Щели оборудует население, используя для этого подручные местные материалы.</w:t>
      </w:r>
    </w:p>
    <w:p w:rsidR="00AE621F" w:rsidRDefault="00827214" w:rsidP="00417929">
      <w:pPr>
        <w:pStyle w:val="10"/>
        <w:keepNext/>
        <w:keepLines/>
        <w:shd w:val="clear" w:color="auto" w:fill="auto"/>
        <w:spacing w:after="206" w:line="240" w:lineRule="exact"/>
        <w:jc w:val="both"/>
      </w:pPr>
      <w:bookmarkStart w:id="100" w:name="bookmark99"/>
      <w:r>
        <w:lastRenderedPageBreak/>
        <w:t>Вопрос 2. Назвать обязанности военнослужащих РФ.</w:t>
      </w:r>
      <w:bookmarkEnd w:id="100"/>
    </w:p>
    <w:p w:rsidR="00AE621F" w:rsidRDefault="00827214" w:rsidP="00417929">
      <w:pPr>
        <w:pStyle w:val="20"/>
        <w:shd w:val="clear" w:color="auto" w:fill="auto"/>
        <w:ind w:firstLine="0"/>
        <w:jc w:val="both"/>
      </w:pPr>
      <w:r>
        <w:t>Общие обязанности военнослужащего определены Уставом внутренней службы Вооруженных Сил Российской Федерации и заключаются :</w:t>
      </w:r>
    </w:p>
    <w:p w:rsidR="00AE621F" w:rsidRDefault="00827214" w:rsidP="00417929">
      <w:pPr>
        <w:pStyle w:val="20"/>
        <w:numPr>
          <w:ilvl w:val="0"/>
          <w:numId w:val="69"/>
        </w:numPr>
        <w:shd w:val="clear" w:color="auto" w:fill="auto"/>
        <w:tabs>
          <w:tab w:val="left" w:pos="309"/>
        </w:tabs>
        <w:ind w:firstLine="0"/>
        <w:jc w:val="both"/>
      </w:pPr>
      <w:r>
        <w:t>быть верным военной присяге, беззаветно служить своему народу, мужественно, умело, не щадя своей крови и самой жизни, защищать Российскую Федерацию, выполнять воинский долг, стойко переносить трудности военной службы;</w:t>
      </w:r>
    </w:p>
    <w:p w:rsidR="00AE621F" w:rsidRDefault="00827214" w:rsidP="00417929">
      <w:pPr>
        <w:pStyle w:val="20"/>
        <w:numPr>
          <w:ilvl w:val="0"/>
          <w:numId w:val="69"/>
        </w:numPr>
        <w:shd w:val="clear" w:color="auto" w:fill="auto"/>
        <w:tabs>
          <w:tab w:val="left" w:pos="309"/>
        </w:tabs>
        <w:ind w:firstLine="0"/>
        <w:jc w:val="both"/>
      </w:pPr>
      <w:r>
        <w:t>строго соблюдать Конституцию и законы Российской Федерации, выполнять требования воинских уставов;</w:t>
      </w:r>
    </w:p>
    <w:p w:rsidR="00AE621F" w:rsidRDefault="00827214" w:rsidP="00417929">
      <w:pPr>
        <w:pStyle w:val="20"/>
        <w:numPr>
          <w:ilvl w:val="0"/>
          <w:numId w:val="69"/>
        </w:numPr>
        <w:shd w:val="clear" w:color="auto" w:fill="auto"/>
        <w:tabs>
          <w:tab w:val="left" w:pos="309"/>
        </w:tabs>
        <w:ind w:firstLine="0"/>
        <w:jc w:val="both"/>
      </w:pPr>
      <w:r>
        <w:t>постоянно овладевать военными профессиональными знаниями, совершенствовать свою выучку и воинское мастерство;</w:t>
      </w:r>
    </w:p>
    <w:p w:rsidR="00AE621F" w:rsidRDefault="00827214" w:rsidP="00417929">
      <w:pPr>
        <w:pStyle w:val="20"/>
        <w:numPr>
          <w:ilvl w:val="0"/>
          <w:numId w:val="69"/>
        </w:numPr>
        <w:shd w:val="clear" w:color="auto" w:fill="auto"/>
        <w:tabs>
          <w:tab w:val="left" w:pos="314"/>
        </w:tabs>
        <w:ind w:firstLine="0"/>
        <w:jc w:val="both"/>
      </w:pPr>
      <w:r>
        <w:t>знать и содержать в постоянной готовности к применению вверенные ему вооружение и военную технику, беречь военное имущество;</w:t>
      </w:r>
    </w:p>
    <w:p w:rsidR="00AE621F" w:rsidRDefault="00827214" w:rsidP="00417929">
      <w:pPr>
        <w:pStyle w:val="20"/>
        <w:numPr>
          <w:ilvl w:val="0"/>
          <w:numId w:val="69"/>
        </w:numPr>
        <w:shd w:val="clear" w:color="auto" w:fill="auto"/>
        <w:tabs>
          <w:tab w:val="left" w:pos="324"/>
        </w:tabs>
        <w:ind w:firstLine="0"/>
        <w:jc w:val="both"/>
      </w:pPr>
      <w:r>
        <w:t>быть честным, дисциплинированным, храбрым, при выполнении воинского долга проявлять разумную инициативу;</w:t>
      </w:r>
    </w:p>
    <w:p w:rsidR="00AE621F" w:rsidRDefault="00827214" w:rsidP="00417929">
      <w:pPr>
        <w:pStyle w:val="20"/>
        <w:numPr>
          <w:ilvl w:val="0"/>
          <w:numId w:val="69"/>
        </w:numPr>
        <w:shd w:val="clear" w:color="auto" w:fill="auto"/>
        <w:tabs>
          <w:tab w:val="left" w:pos="314"/>
        </w:tabs>
        <w:ind w:firstLine="0"/>
        <w:jc w:val="both"/>
      </w:pPr>
      <w:r>
        <w:t>беспрекословно подчиняться командирам и защищать их в бою, оберегать Боевое Знамя воинской части;</w:t>
      </w:r>
    </w:p>
    <w:p w:rsidR="00AE621F" w:rsidRDefault="00827214" w:rsidP="00417929">
      <w:pPr>
        <w:pStyle w:val="20"/>
        <w:numPr>
          <w:ilvl w:val="0"/>
          <w:numId w:val="69"/>
        </w:numPr>
        <w:shd w:val="clear" w:color="auto" w:fill="auto"/>
        <w:tabs>
          <w:tab w:val="left" w:pos="314"/>
        </w:tabs>
        <w:ind w:firstLine="0"/>
        <w:jc w:val="both"/>
      </w:pPr>
      <w:r>
        <w:t>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w:t>
      </w:r>
    </w:p>
    <w:p w:rsidR="00AE621F" w:rsidRDefault="00827214" w:rsidP="00417929">
      <w:pPr>
        <w:pStyle w:val="20"/>
        <w:shd w:val="clear" w:color="auto" w:fill="auto"/>
        <w:ind w:firstLine="0"/>
        <w:jc w:val="both"/>
      </w:pPr>
      <w:r>
        <w:t>военнослужащих грубости и издевательств, удерживать их от недостойных поступков;</w:t>
      </w:r>
    </w:p>
    <w:p w:rsidR="00AE621F" w:rsidRDefault="00827214" w:rsidP="00417929">
      <w:pPr>
        <w:pStyle w:val="20"/>
        <w:numPr>
          <w:ilvl w:val="0"/>
          <w:numId w:val="69"/>
        </w:numPr>
        <w:shd w:val="clear" w:color="auto" w:fill="auto"/>
        <w:tabs>
          <w:tab w:val="left" w:pos="319"/>
        </w:tabs>
        <w:ind w:firstLine="0"/>
        <w:jc w:val="both"/>
      </w:pPr>
      <w:r>
        <w:t>соблюдать правила воинской вежливости, поведения и выполнения воинского приветствия, всегда быть по форме, чисто и аккуратно одетым;</w:t>
      </w:r>
    </w:p>
    <w:p w:rsidR="00AE621F" w:rsidRDefault="00827214" w:rsidP="00417929">
      <w:pPr>
        <w:pStyle w:val="20"/>
        <w:numPr>
          <w:ilvl w:val="0"/>
          <w:numId w:val="69"/>
        </w:numPr>
        <w:shd w:val="clear" w:color="auto" w:fill="auto"/>
        <w:tabs>
          <w:tab w:val="left" w:pos="314"/>
        </w:tabs>
        <w:ind w:firstLine="0"/>
        <w:jc w:val="both"/>
      </w:pPr>
      <w:r>
        <w:t>быть бдительным, строго хранить военную и государственную тайну.</w:t>
      </w:r>
    </w:p>
    <w:p w:rsidR="00AE621F" w:rsidRDefault="00827214" w:rsidP="00417929">
      <w:pPr>
        <w:pStyle w:val="20"/>
        <w:shd w:val="clear" w:color="auto" w:fill="auto"/>
        <w:ind w:firstLine="0"/>
        <w:jc w:val="both"/>
      </w:pPr>
      <w:r>
        <w:t>Должностные обязанности имеет каждый военнослужащий, они определяют его функции и задачи.</w:t>
      </w:r>
    </w:p>
    <w:p w:rsidR="00AE621F" w:rsidRDefault="00827214" w:rsidP="00417929">
      <w:pPr>
        <w:pStyle w:val="20"/>
        <w:shd w:val="clear" w:color="auto" w:fill="auto"/>
        <w:ind w:firstLine="0"/>
        <w:jc w:val="both"/>
      </w:pPr>
      <w:r>
        <w:t>Эти обязанности изложены в воинских уставах, руководствах, наставлениях, положениях, инструкциях, а также в письменных приказах командиров.</w:t>
      </w:r>
    </w:p>
    <w:p w:rsidR="00AE621F" w:rsidRDefault="00827214" w:rsidP="00417929">
      <w:pPr>
        <w:pStyle w:val="20"/>
        <w:shd w:val="clear" w:color="auto" w:fill="auto"/>
        <w:ind w:firstLine="0"/>
        <w:jc w:val="both"/>
      </w:pPr>
      <w:r>
        <w:t>При выполнении задач боевого дежурства (боевой службы), в суточном и гарнизонном нарядах, при ликвидации последствий стихийных бедствий и в других чрезвычайных обстоятельствах военнослужащие могут выполнять специальные обязанности, которые установлены законодательными актами, общевоинскими уставами и другими правовыми документами и обычно носят временный характер.</w:t>
      </w:r>
    </w:p>
    <w:p w:rsidR="00AE621F" w:rsidRDefault="00827214" w:rsidP="00417929">
      <w:pPr>
        <w:pStyle w:val="20"/>
        <w:shd w:val="clear" w:color="auto" w:fill="auto"/>
        <w:spacing w:after="226" w:line="298" w:lineRule="exact"/>
        <w:ind w:firstLine="0"/>
        <w:jc w:val="both"/>
      </w:pPr>
      <w:r>
        <w:t>Для выполнения этих обязанностей военнослужащих наделяют, как правило, дополнительными правами.</w:t>
      </w:r>
    </w:p>
    <w:p w:rsidR="00AE621F" w:rsidRDefault="00827214" w:rsidP="00417929">
      <w:pPr>
        <w:pStyle w:val="10"/>
        <w:keepNext/>
        <w:keepLines/>
        <w:shd w:val="clear" w:color="auto" w:fill="auto"/>
        <w:spacing w:after="245" w:line="240" w:lineRule="exact"/>
        <w:jc w:val="both"/>
      </w:pPr>
      <w:bookmarkStart w:id="101" w:name="bookmark100"/>
      <w:r>
        <w:t>Билет №17</w:t>
      </w:r>
      <w:bookmarkEnd w:id="101"/>
    </w:p>
    <w:p w:rsidR="00AE621F" w:rsidRDefault="00827214" w:rsidP="00417929">
      <w:pPr>
        <w:pStyle w:val="10"/>
        <w:keepNext/>
        <w:keepLines/>
        <w:shd w:val="clear" w:color="auto" w:fill="auto"/>
        <w:spacing w:after="184" w:line="288" w:lineRule="exact"/>
        <w:jc w:val="both"/>
      </w:pPr>
      <w:bookmarkStart w:id="102" w:name="bookmark101"/>
      <w:r>
        <w:t>Вопрос 1. Охарактеризовать средства индивидуальной защиты населения, их предназначение.</w:t>
      </w:r>
      <w:bookmarkEnd w:id="102"/>
    </w:p>
    <w:p w:rsidR="00AE621F" w:rsidRDefault="00827214" w:rsidP="00417929">
      <w:pPr>
        <w:pStyle w:val="20"/>
        <w:shd w:val="clear" w:color="auto" w:fill="auto"/>
        <w:spacing w:line="283" w:lineRule="exact"/>
        <w:ind w:firstLine="0"/>
        <w:jc w:val="both"/>
      </w:pPr>
      <w:r>
        <w:t>Средства индивидуальной защиты предназначаются для защиты людей от попадания радиоактивных и отравляющих веществ, а также бактериальных средств внутрь организма, на кожные покровы и одежду.</w:t>
      </w:r>
    </w:p>
    <w:p w:rsidR="00AE621F" w:rsidRDefault="00827214" w:rsidP="00417929">
      <w:pPr>
        <w:pStyle w:val="20"/>
        <w:shd w:val="clear" w:color="auto" w:fill="auto"/>
        <w:ind w:firstLine="0"/>
        <w:jc w:val="both"/>
      </w:pPr>
      <w:r>
        <w:t>Средства индивидуальной защиты подразделяются на средства защиты органов дыхания и средства защиты кожи.</w:t>
      </w:r>
    </w:p>
    <w:p w:rsidR="00AE621F" w:rsidRDefault="00827214" w:rsidP="00417929">
      <w:pPr>
        <w:pStyle w:val="20"/>
        <w:shd w:val="clear" w:color="auto" w:fill="auto"/>
        <w:ind w:firstLine="0"/>
        <w:jc w:val="both"/>
      </w:pPr>
      <w:r>
        <w:t>К средствам зашиты органов дыхания относятся: противогазы (фильтрующие и изолирующие); респираторы; противопыльные тканевые маски ПТМ-1; ватно - марлевые повязки.</w:t>
      </w:r>
    </w:p>
    <w:p w:rsidR="00AE621F" w:rsidRDefault="00827214" w:rsidP="00417929">
      <w:pPr>
        <w:pStyle w:val="20"/>
        <w:shd w:val="clear" w:color="auto" w:fill="auto"/>
        <w:ind w:firstLine="0"/>
        <w:jc w:val="both"/>
      </w:pPr>
      <w:r>
        <w:t>К средствам защиты кожи относятся: защитные комплекты; комбинезоны и костюмы, изготовленные из специальной прорезиненной ткани; накидки; резиновые сапоги и перчатки.</w:t>
      </w:r>
    </w:p>
    <w:p w:rsidR="00AE621F" w:rsidRDefault="00827214" w:rsidP="00417929">
      <w:pPr>
        <w:pStyle w:val="20"/>
        <w:shd w:val="clear" w:color="auto" w:fill="auto"/>
        <w:ind w:firstLine="0"/>
        <w:jc w:val="both"/>
      </w:pPr>
      <w:r>
        <w:t>По принципу защиты средства индивидуальной защиты делятся на: фильтрующие; изолирующие.</w:t>
      </w:r>
    </w:p>
    <w:p w:rsidR="00AE621F" w:rsidRDefault="00827214" w:rsidP="00417929">
      <w:pPr>
        <w:pStyle w:val="20"/>
        <w:shd w:val="clear" w:color="auto" w:fill="auto"/>
        <w:ind w:firstLine="0"/>
        <w:jc w:val="both"/>
      </w:pPr>
      <w:r>
        <w:lastRenderedPageBreak/>
        <w:t>По способу изготовления средства индивидуальной защиты делятся на средства: изготовленные промышленностью; простейшие, изготовленные населением из подручных материалов.</w:t>
      </w:r>
    </w:p>
    <w:p w:rsidR="00AE621F" w:rsidRDefault="00827214" w:rsidP="00417929">
      <w:pPr>
        <w:pStyle w:val="20"/>
        <w:shd w:val="clear" w:color="auto" w:fill="auto"/>
        <w:ind w:firstLine="0"/>
        <w:jc w:val="both"/>
      </w:pPr>
      <w:r>
        <w:t>Средства защиты органов дыхания, их назначение и правила пользования.</w:t>
      </w:r>
    </w:p>
    <w:p w:rsidR="00AE621F" w:rsidRDefault="00827214" w:rsidP="00417929">
      <w:pPr>
        <w:pStyle w:val="20"/>
        <w:shd w:val="clear" w:color="auto" w:fill="auto"/>
        <w:ind w:firstLine="0"/>
        <w:jc w:val="both"/>
      </w:pPr>
      <w:r>
        <w:rPr>
          <w:rStyle w:val="23"/>
        </w:rPr>
        <w:t xml:space="preserve">Противогаз </w:t>
      </w:r>
      <w:r>
        <w:t>предназначен для защиты органов дыхания, лица, глаз, а иногда и кожи головы от вредных примесей, а также болезнетворных микробов и токсинов. Все противогазы по принципу</w:t>
      </w:r>
    </w:p>
    <w:p w:rsidR="00AE621F" w:rsidRDefault="00827214" w:rsidP="00417929">
      <w:pPr>
        <w:pStyle w:val="20"/>
        <w:shd w:val="clear" w:color="auto" w:fill="auto"/>
        <w:ind w:firstLine="0"/>
        <w:jc w:val="both"/>
      </w:pPr>
      <w:r>
        <w:t>действия подразделяются на фильтрующие и изолирующие.</w:t>
      </w:r>
    </w:p>
    <w:p w:rsidR="00AE621F" w:rsidRDefault="00827214" w:rsidP="00417929">
      <w:pPr>
        <w:pStyle w:val="20"/>
        <w:shd w:val="clear" w:color="auto" w:fill="auto"/>
        <w:ind w:firstLine="0"/>
        <w:jc w:val="both"/>
      </w:pPr>
      <w:r>
        <w:t>Человек, надевший фильтрующий противогаз, дышит предварительно очищенным воздухом, а надевший</w:t>
      </w:r>
    </w:p>
    <w:p w:rsidR="00AE621F" w:rsidRDefault="00827214" w:rsidP="00417929">
      <w:pPr>
        <w:pStyle w:val="20"/>
        <w:shd w:val="clear" w:color="auto" w:fill="auto"/>
        <w:ind w:firstLine="0"/>
        <w:jc w:val="both"/>
      </w:pPr>
      <w:r>
        <w:t>изолирующий — смесью кислорода, находящегося в баллоне, и выдыхаемого воздуха после его очистки от влаги и углекислого газа.</w:t>
      </w:r>
    </w:p>
    <w:p w:rsidR="00AE621F" w:rsidRDefault="00827214" w:rsidP="00417929">
      <w:pPr>
        <w:pStyle w:val="20"/>
        <w:shd w:val="clear" w:color="auto" w:fill="auto"/>
        <w:ind w:firstLine="0"/>
        <w:jc w:val="both"/>
      </w:pPr>
      <w:r>
        <w:rPr>
          <w:rStyle w:val="23"/>
        </w:rPr>
        <w:t xml:space="preserve">Респираторы </w:t>
      </w:r>
      <w:r>
        <w:t>представляют собой облегченное средство защиты органов дыхания от вредных газов, паров, аэрозолей и пыли.</w:t>
      </w:r>
    </w:p>
    <w:p w:rsidR="00AE621F" w:rsidRDefault="00827214" w:rsidP="00417929">
      <w:pPr>
        <w:pStyle w:val="20"/>
        <w:shd w:val="clear" w:color="auto" w:fill="auto"/>
        <w:ind w:firstLine="0"/>
        <w:jc w:val="both"/>
      </w:pPr>
      <w:r>
        <w:t>Они делятся на противопылевые, противогазовые, газо-пылезащитные.</w:t>
      </w:r>
    </w:p>
    <w:p w:rsidR="00AE621F" w:rsidRDefault="00827214" w:rsidP="00417929">
      <w:pPr>
        <w:pStyle w:val="20"/>
        <w:shd w:val="clear" w:color="auto" w:fill="auto"/>
        <w:ind w:firstLine="0"/>
        <w:jc w:val="both"/>
      </w:pPr>
      <w:r>
        <w:rPr>
          <w:rStyle w:val="23"/>
        </w:rPr>
        <w:t xml:space="preserve">Противопылевые </w:t>
      </w:r>
      <w:r>
        <w:t xml:space="preserve">- защищают органы дыхания от аэрозолей различных видов. </w:t>
      </w:r>
      <w:r>
        <w:rPr>
          <w:rStyle w:val="23"/>
        </w:rPr>
        <w:t xml:space="preserve">Противогазовые </w:t>
      </w:r>
      <w:r>
        <w:t>- от вредных паров и газов.</w:t>
      </w:r>
    </w:p>
    <w:p w:rsidR="00AE621F" w:rsidRDefault="00827214" w:rsidP="00417929">
      <w:pPr>
        <w:pStyle w:val="20"/>
        <w:shd w:val="clear" w:color="auto" w:fill="auto"/>
        <w:ind w:firstLine="0"/>
        <w:jc w:val="both"/>
      </w:pPr>
      <w:r>
        <w:t xml:space="preserve">Г </w:t>
      </w:r>
      <w:r>
        <w:rPr>
          <w:rStyle w:val="23"/>
        </w:rPr>
        <w:t xml:space="preserve">азо-пылезащитные </w:t>
      </w:r>
      <w:r>
        <w:t>- от газов, паров и аэрозолей.</w:t>
      </w:r>
    </w:p>
    <w:p w:rsidR="00AE621F" w:rsidRDefault="00827214" w:rsidP="00417929">
      <w:pPr>
        <w:pStyle w:val="20"/>
        <w:shd w:val="clear" w:color="auto" w:fill="auto"/>
        <w:ind w:firstLine="0"/>
        <w:jc w:val="both"/>
      </w:pPr>
      <w:r>
        <w:t>Простейшие средства защиты органов дыхания. Когда нет ни противогаза, ни респиратора, можно воспользоваться простейшими — ватно-марлевой повязкой и противопыль- ной тканевой маской (ПТМ).</w:t>
      </w:r>
    </w:p>
    <w:p w:rsidR="00AE621F" w:rsidRDefault="00827214" w:rsidP="00417929">
      <w:pPr>
        <w:pStyle w:val="20"/>
        <w:shd w:val="clear" w:color="auto" w:fill="auto"/>
        <w:ind w:firstLine="0"/>
        <w:jc w:val="both"/>
      </w:pPr>
      <w:r>
        <w:t>Они защищают органы дыхания человека, кожу лица и глаза от радиоактивной пыли, вредных аэрозолей, бактериальных средств. Следует помнить, что от многих АХОВ они не защищают.</w:t>
      </w:r>
    </w:p>
    <w:p w:rsidR="00AE621F" w:rsidRDefault="00827214" w:rsidP="00417929">
      <w:pPr>
        <w:pStyle w:val="20"/>
        <w:shd w:val="clear" w:color="auto" w:fill="auto"/>
        <w:ind w:firstLine="0"/>
        <w:jc w:val="both"/>
      </w:pPr>
      <w:r>
        <w:t>Средства защиты кожных покровов, их назначение и правила пользования.</w:t>
      </w:r>
    </w:p>
    <w:p w:rsidR="00AE621F" w:rsidRDefault="00827214" w:rsidP="00417929">
      <w:pPr>
        <w:pStyle w:val="20"/>
        <w:shd w:val="clear" w:color="auto" w:fill="auto"/>
        <w:ind w:firstLine="0"/>
        <w:jc w:val="both"/>
      </w:pPr>
      <w:r>
        <w:t>По своему назначению средства защиты кожи делятся на: специальные и подручные. Специальные средства защиты кожи предназначаются для защиты личного состава формирований при проведении им спасательных и аварийно-восстановительных работ в очагах ядерного, химического и</w:t>
      </w:r>
    </w:p>
    <w:p w:rsidR="00AE621F" w:rsidRDefault="00827214" w:rsidP="00417929">
      <w:pPr>
        <w:pStyle w:val="20"/>
        <w:shd w:val="clear" w:color="auto" w:fill="auto"/>
        <w:ind w:firstLine="0"/>
        <w:jc w:val="both"/>
      </w:pPr>
      <w:r>
        <w:t>бактериологического поражения (разрушения, аварий и катастроф).</w:t>
      </w:r>
    </w:p>
    <w:p w:rsidR="00AE621F" w:rsidRDefault="00827214" w:rsidP="00417929">
      <w:pPr>
        <w:pStyle w:val="20"/>
        <w:shd w:val="clear" w:color="auto" w:fill="auto"/>
        <w:ind w:firstLine="0"/>
        <w:jc w:val="both"/>
      </w:pPr>
      <w:r>
        <w:t>Конструктивно эти средства защиты, как правило выполнены в виде курток с капюшонами, полукомбинезонов и комбинезонов.</w:t>
      </w:r>
    </w:p>
    <w:p w:rsidR="00AE621F" w:rsidRDefault="00827214" w:rsidP="00417929">
      <w:pPr>
        <w:pStyle w:val="20"/>
        <w:shd w:val="clear" w:color="auto" w:fill="auto"/>
        <w:ind w:right="180" w:firstLine="0"/>
        <w:jc w:val="both"/>
      </w:pPr>
      <w:r>
        <w:t>Для защиты от ОВ и АХОВ в зоне химического заражения используют в основном средства защиты изолирующего типа. Изолирующие средства защиты. Спецодежда изолирующего типа изготавливается из таких материалов, которые не пропускают ни капли, ни пары ядовитых веществ, что обеспечивает необходимую герметичность, и благодаря этому защищают человека.</w:t>
      </w:r>
    </w:p>
    <w:p w:rsidR="00AE621F" w:rsidRDefault="00827214" w:rsidP="00417929">
      <w:pPr>
        <w:pStyle w:val="20"/>
        <w:shd w:val="clear" w:color="auto" w:fill="auto"/>
        <w:ind w:right="180" w:firstLine="0"/>
        <w:jc w:val="both"/>
      </w:pPr>
      <w:r>
        <w:t>Фильтрующие средства защиты изготавливаются из хлопчатобумажной ткани, пропитанной специальными химическими веществами.</w:t>
      </w:r>
    </w:p>
    <w:p w:rsidR="00AE621F" w:rsidRDefault="00827214" w:rsidP="00417929">
      <w:pPr>
        <w:pStyle w:val="20"/>
        <w:shd w:val="clear" w:color="auto" w:fill="auto"/>
        <w:ind w:right="180" w:firstLine="0"/>
        <w:jc w:val="both"/>
      </w:pPr>
      <w:r>
        <w:t>К фильтрующим средствам относится комплект защитной фильтрующей одежды (ЗФО). ПРОСТЕЙШИЕ СРЕДСТВА ЗАЩИТЫ КОЖИ (ПОДРУЧНЫЕ СРЕДСТВА) - прежде всего,</w:t>
      </w:r>
    </w:p>
    <w:p w:rsidR="00AE621F" w:rsidRDefault="00827214" w:rsidP="00417929">
      <w:pPr>
        <w:pStyle w:val="20"/>
        <w:shd w:val="clear" w:color="auto" w:fill="auto"/>
        <w:ind w:firstLine="0"/>
        <w:jc w:val="both"/>
      </w:pPr>
      <w:r>
        <w:t>производственная одежда: куртки, брюки, комбинезоны, халаты с капюшонами, сшитые в большинстве своем из брезента, огнезащитной или прорезиненной ткани, грубого сукна.</w:t>
      </w:r>
    </w:p>
    <w:p w:rsidR="00AE621F" w:rsidRDefault="00827214" w:rsidP="00417929">
      <w:pPr>
        <w:pStyle w:val="20"/>
        <w:shd w:val="clear" w:color="auto" w:fill="auto"/>
        <w:ind w:firstLine="0"/>
        <w:jc w:val="both"/>
      </w:pPr>
      <w:r>
        <w:t>Для защиты ног лучше всего использовать резиновые сапоги промышленного или бытового назначения, резиновые боты и галоши. На руки следует надеть резиновые или кожаные перчатки, можно рукавицы из брезента. На голову повязать платок или надеть шапку-ушанку.</w:t>
      </w:r>
    </w:p>
    <w:p w:rsidR="00AE621F" w:rsidRDefault="00827214" w:rsidP="00417929">
      <w:pPr>
        <w:pStyle w:val="40"/>
        <w:shd w:val="clear" w:color="auto" w:fill="auto"/>
        <w:spacing w:line="274" w:lineRule="exact"/>
        <w:ind w:left="240" w:hanging="240"/>
        <w:jc w:val="both"/>
      </w:pPr>
      <w:r>
        <w:t>Медицинские средства защиты.</w:t>
      </w:r>
    </w:p>
    <w:p w:rsidR="00AE621F" w:rsidRDefault="00827214" w:rsidP="00417929">
      <w:pPr>
        <w:pStyle w:val="20"/>
        <w:shd w:val="clear" w:color="auto" w:fill="auto"/>
        <w:ind w:firstLine="0"/>
        <w:jc w:val="both"/>
      </w:pPr>
      <w:r>
        <w:rPr>
          <w:rStyle w:val="23"/>
        </w:rPr>
        <w:t xml:space="preserve">Аптечка индивидуальная (АИ-2) </w:t>
      </w:r>
      <w:r>
        <w:t xml:space="preserve">- предназначена для предупреждения развития шока лучевой болезни, поражений, вызываемых фосфорорганическими веществами, и инфекционных заболеваний. Располагается в пластмассовой плоской упаковке оранжевого </w:t>
      </w:r>
      <w:r>
        <w:lastRenderedPageBreak/>
        <w:t>цвета с фиксатором лекарственных средств.</w:t>
      </w:r>
    </w:p>
    <w:p w:rsidR="00AE621F" w:rsidRDefault="00827214" w:rsidP="00417929">
      <w:pPr>
        <w:pStyle w:val="20"/>
        <w:shd w:val="clear" w:color="auto" w:fill="auto"/>
        <w:ind w:left="240" w:firstLine="0"/>
        <w:jc w:val="both"/>
      </w:pPr>
      <w:r>
        <w:t>В состав АИ-2 входят семь лечебно-профилактических препаратов .</w:t>
      </w:r>
    </w:p>
    <w:p w:rsidR="00AE621F" w:rsidRDefault="00827214" w:rsidP="00417929">
      <w:pPr>
        <w:pStyle w:val="20"/>
        <w:numPr>
          <w:ilvl w:val="0"/>
          <w:numId w:val="70"/>
        </w:numPr>
        <w:shd w:val="clear" w:color="auto" w:fill="auto"/>
        <w:tabs>
          <w:tab w:val="left" w:pos="422"/>
        </w:tabs>
        <w:ind w:right="1240" w:firstLine="200"/>
        <w:jc w:val="both"/>
      </w:pPr>
      <w:r>
        <w:t>Противоболевое средство в шприц-тюбике. Используется при ранениях мягких тканей, переломах костей скелета, при обширных ожогах.</w:t>
      </w:r>
    </w:p>
    <w:p w:rsidR="00AE621F" w:rsidRDefault="00827214" w:rsidP="00417929">
      <w:pPr>
        <w:pStyle w:val="20"/>
        <w:numPr>
          <w:ilvl w:val="0"/>
          <w:numId w:val="70"/>
        </w:numPr>
        <w:shd w:val="clear" w:color="auto" w:fill="auto"/>
        <w:tabs>
          <w:tab w:val="left" w:pos="422"/>
        </w:tabs>
        <w:ind w:firstLine="0"/>
        <w:jc w:val="both"/>
      </w:pPr>
      <w:r>
        <w:t>Средство, используемое при отравлении фосфорорганическими веществами. Включает шесть таблеток. Разовая доза — 1 таблетка.</w:t>
      </w:r>
    </w:p>
    <w:p w:rsidR="00AE621F" w:rsidRDefault="00827214" w:rsidP="00417929">
      <w:pPr>
        <w:pStyle w:val="20"/>
        <w:numPr>
          <w:ilvl w:val="0"/>
          <w:numId w:val="70"/>
        </w:numPr>
        <w:shd w:val="clear" w:color="auto" w:fill="auto"/>
        <w:tabs>
          <w:tab w:val="left" w:pos="303"/>
        </w:tabs>
        <w:ind w:firstLine="0"/>
        <w:jc w:val="both"/>
      </w:pPr>
      <w:r>
        <w:t>Радиозащитное средство № 1. Включает 12 таблеток.</w:t>
      </w:r>
    </w:p>
    <w:p w:rsidR="00AE621F" w:rsidRDefault="00827214" w:rsidP="00417929">
      <w:pPr>
        <w:pStyle w:val="20"/>
        <w:shd w:val="clear" w:color="auto" w:fill="auto"/>
        <w:ind w:firstLine="0"/>
        <w:jc w:val="both"/>
      </w:pPr>
      <w:r>
        <w:t>Принимается при угрозе облучения. Разовая доза — 6 таблеток.</w:t>
      </w:r>
    </w:p>
    <w:p w:rsidR="00AE621F" w:rsidRDefault="00827214" w:rsidP="00417929">
      <w:pPr>
        <w:pStyle w:val="20"/>
        <w:numPr>
          <w:ilvl w:val="0"/>
          <w:numId w:val="70"/>
        </w:numPr>
        <w:shd w:val="clear" w:color="auto" w:fill="auto"/>
        <w:tabs>
          <w:tab w:val="left" w:pos="303"/>
        </w:tabs>
        <w:ind w:firstLine="0"/>
        <w:jc w:val="both"/>
      </w:pPr>
      <w:r>
        <w:t>Радиозащитное средство № 2. Включает 10 таблеток.</w:t>
      </w:r>
    </w:p>
    <w:p w:rsidR="00AE621F" w:rsidRDefault="00827214" w:rsidP="00417929">
      <w:pPr>
        <w:pStyle w:val="20"/>
        <w:shd w:val="clear" w:color="auto" w:fill="auto"/>
        <w:ind w:firstLine="200"/>
        <w:jc w:val="both"/>
      </w:pPr>
      <w:r>
        <w:t>Принимается после выпадения радиоактивных веществ. Разовая доза — по 1 таблетке ежедневно в течение 10 дней.</w:t>
      </w:r>
    </w:p>
    <w:p w:rsidR="00AE621F" w:rsidRDefault="00827214" w:rsidP="00417929">
      <w:pPr>
        <w:pStyle w:val="20"/>
        <w:numPr>
          <w:ilvl w:val="0"/>
          <w:numId w:val="70"/>
        </w:numPr>
        <w:shd w:val="clear" w:color="auto" w:fill="auto"/>
        <w:tabs>
          <w:tab w:val="left" w:pos="313"/>
        </w:tabs>
        <w:ind w:right="180" w:firstLine="0"/>
        <w:jc w:val="both"/>
      </w:pPr>
      <w:r>
        <w:t>Противобактериальное средство № 1. Включает 10 таблеток. Принимается для предупреждения бактериального заражения ран, ожогов, а также при бактериальном поражении. Разовая доза — 5 таблеток.</w:t>
      </w:r>
    </w:p>
    <w:p w:rsidR="00AE621F" w:rsidRDefault="00827214" w:rsidP="00417929">
      <w:pPr>
        <w:pStyle w:val="20"/>
        <w:numPr>
          <w:ilvl w:val="0"/>
          <w:numId w:val="70"/>
        </w:numPr>
        <w:shd w:val="clear" w:color="auto" w:fill="auto"/>
        <w:tabs>
          <w:tab w:val="left" w:pos="308"/>
        </w:tabs>
        <w:ind w:firstLine="0"/>
        <w:jc w:val="both"/>
      </w:pPr>
      <w:r>
        <w:t>Противобактериальное средство № 2. Включает 15 таблеток. Предназначено для приема в начальной стадии острой лучевой болезни — при появлении острых желудочно- кишечных расстройств (рвота, тошнота, понос). Разовая доза в первый день — 7 таблеток,</w:t>
      </w:r>
    </w:p>
    <w:p w:rsidR="00AE621F" w:rsidRDefault="00827214" w:rsidP="00417929">
      <w:pPr>
        <w:pStyle w:val="20"/>
        <w:numPr>
          <w:ilvl w:val="0"/>
          <w:numId w:val="70"/>
        </w:numPr>
        <w:shd w:val="clear" w:color="auto" w:fill="auto"/>
        <w:tabs>
          <w:tab w:val="left" w:pos="313"/>
        </w:tabs>
        <w:ind w:firstLine="0"/>
        <w:jc w:val="both"/>
      </w:pPr>
      <w:r>
        <w:t>Противорвотное средство. Включает 5 таблеток. Принимается после облучения, а также при появлении тошноты после травм (ушибов) головы, сотрясения головного мозга. Разовая доза — 1 таблетка.</w:t>
      </w:r>
    </w:p>
    <w:p w:rsidR="00AE621F" w:rsidRDefault="00827214" w:rsidP="00417929">
      <w:pPr>
        <w:pStyle w:val="40"/>
        <w:shd w:val="clear" w:color="auto" w:fill="auto"/>
        <w:spacing w:line="274" w:lineRule="exact"/>
        <w:jc w:val="both"/>
      </w:pPr>
      <w:r>
        <w:t xml:space="preserve">Индивидуальный противохимический пакет (ИПП-8). </w:t>
      </w:r>
      <w:r>
        <w:rPr>
          <w:rStyle w:val="41"/>
        </w:rPr>
        <w:t>Предназначен для дегазации кожи, одежды</w:t>
      </w:r>
    </w:p>
    <w:p w:rsidR="00AE621F" w:rsidRDefault="00827214" w:rsidP="00417929">
      <w:pPr>
        <w:pStyle w:val="20"/>
        <w:shd w:val="clear" w:color="auto" w:fill="auto"/>
        <w:ind w:firstLine="200"/>
        <w:jc w:val="both"/>
      </w:pPr>
      <w:r>
        <w:t>при поражении фосфорорганическими соединениями, отравляющими веществами кожно-нарывного действия (ипритом), для дезинфекции, смывания с кожи радиоактивных веществ. В состав ИПП-8 входят:</w:t>
      </w:r>
    </w:p>
    <w:p w:rsidR="00AE621F" w:rsidRDefault="00827214" w:rsidP="00417929">
      <w:pPr>
        <w:pStyle w:val="20"/>
        <w:numPr>
          <w:ilvl w:val="0"/>
          <w:numId w:val="71"/>
        </w:numPr>
        <w:shd w:val="clear" w:color="auto" w:fill="auto"/>
        <w:tabs>
          <w:tab w:val="left" w:pos="279"/>
        </w:tabs>
        <w:ind w:firstLine="0"/>
        <w:jc w:val="both"/>
      </w:pPr>
      <w:r>
        <w:t>флакон стеклянный, содержащий дегазирующую жидкость;</w:t>
      </w:r>
    </w:p>
    <w:p w:rsidR="00AE621F" w:rsidRDefault="00827214" w:rsidP="00417929">
      <w:pPr>
        <w:pStyle w:val="20"/>
        <w:numPr>
          <w:ilvl w:val="0"/>
          <w:numId w:val="71"/>
        </w:numPr>
        <w:shd w:val="clear" w:color="auto" w:fill="auto"/>
        <w:tabs>
          <w:tab w:val="left" w:pos="303"/>
        </w:tabs>
        <w:ind w:left="240" w:hanging="240"/>
        <w:jc w:val="both"/>
      </w:pPr>
      <w:r>
        <w:t>герметично закупоренный целлофановый пакет, содержащий пять марлевых салфеток и инструкцию.</w:t>
      </w:r>
    </w:p>
    <w:p w:rsidR="00AE621F" w:rsidRDefault="00827214" w:rsidP="00417929">
      <w:pPr>
        <w:pStyle w:val="10"/>
        <w:keepNext/>
        <w:keepLines/>
        <w:shd w:val="clear" w:color="auto" w:fill="auto"/>
        <w:spacing w:after="192" w:line="293" w:lineRule="exact"/>
        <w:jc w:val="both"/>
      </w:pPr>
      <w:bookmarkStart w:id="103" w:name="bookmark102"/>
      <w:r>
        <w:t>Вопрос 2. Назвать основание и порядок предоставления отсрочки и освобождение от воинской службы.</w:t>
      </w:r>
      <w:bookmarkEnd w:id="103"/>
    </w:p>
    <w:p w:rsidR="00AE621F" w:rsidRDefault="00827214" w:rsidP="00417929">
      <w:pPr>
        <w:pStyle w:val="20"/>
        <w:shd w:val="clear" w:color="auto" w:fill="auto"/>
        <w:spacing w:line="278" w:lineRule="exact"/>
        <w:ind w:firstLine="0"/>
        <w:jc w:val="both"/>
      </w:pPr>
      <w:r>
        <w:t>Порядок призыва на военную службу определяется Законом «О воинской обязанности и военной службе», другими федеральными законами, указами Президента Российской Федерации, Положением о призыве на военную службу, утвержденным Правительством Российской Федерации 1 июня 1999 года.</w:t>
      </w:r>
    </w:p>
    <w:p w:rsidR="00AE621F" w:rsidRDefault="00827214" w:rsidP="00417929">
      <w:pPr>
        <w:pStyle w:val="20"/>
        <w:shd w:val="clear" w:color="auto" w:fill="auto"/>
        <w:ind w:firstLine="0"/>
        <w:jc w:val="both"/>
      </w:pPr>
      <w:r>
        <w:t>(Постановление № 587).</w:t>
      </w:r>
    </w:p>
    <w:p w:rsidR="00AE621F" w:rsidRDefault="00827214" w:rsidP="00417929">
      <w:pPr>
        <w:pStyle w:val="20"/>
        <w:shd w:val="clear" w:color="auto" w:fill="auto"/>
        <w:ind w:firstLine="0"/>
        <w:jc w:val="both"/>
      </w:pPr>
      <w:r>
        <w:t>Призыву на военную службу подлежат граждане мужского пола в возрасте от 18 до 27 лет, не прошедшие военную или альтернативную службу и не находящиеся в запасе. Решение о призыве граждан на военную службу может быть принято только после достижения ими возраста 18 лет.</w:t>
      </w:r>
    </w:p>
    <w:p w:rsidR="00AE621F" w:rsidRDefault="00827214" w:rsidP="00417929">
      <w:pPr>
        <w:pStyle w:val="20"/>
        <w:shd w:val="clear" w:color="auto" w:fill="auto"/>
        <w:ind w:firstLine="0"/>
        <w:jc w:val="both"/>
      </w:pPr>
      <w:r>
        <w:t>Освобождаются от призыва на военную службу граждане:</w:t>
      </w:r>
    </w:p>
    <w:p w:rsidR="00AE621F" w:rsidRDefault="00827214" w:rsidP="00417929">
      <w:pPr>
        <w:pStyle w:val="20"/>
        <w:shd w:val="clear" w:color="auto" w:fill="auto"/>
        <w:tabs>
          <w:tab w:val="left" w:pos="403"/>
        </w:tabs>
        <w:ind w:firstLine="140"/>
        <w:jc w:val="both"/>
      </w:pPr>
      <w:r>
        <w:t>а)</w:t>
      </w:r>
      <w:r>
        <w:tab/>
        <w:t>признанные не годными или ограниченно годными к военной службе по состоянию здоровья;</w:t>
      </w:r>
    </w:p>
    <w:p w:rsidR="00AE621F" w:rsidRDefault="00827214" w:rsidP="00417929">
      <w:pPr>
        <w:pStyle w:val="20"/>
        <w:shd w:val="clear" w:color="auto" w:fill="auto"/>
        <w:tabs>
          <w:tab w:val="left" w:pos="376"/>
        </w:tabs>
        <w:ind w:firstLine="0"/>
        <w:jc w:val="both"/>
      </w:pPr>
      <w:r>
        <w:t>б)</w:t>
      </w:r>
      <w:r>
        <w:tab/>
        <w:t>проходящие или прошедшие военную службу в Российской Федерации;</w:t>
      </w:r>
    </w:p>
    <w:p w:rsidR="00AE621F" w:rsidRDefault="00827214" w:rsidP="00417929">
      <w:pPr>
        <w:pStyle w:val="20"/>
        <w:shd w:val="clear" w:color="auto" w:fill="auto"/>
        <w:tabs>
          <w:tab w:val="left" w:pos="376"/>
        </w:tabs>
        <w:ind w:firstLine="0"/>
        <w:jc w:val="both"/>
      </w:pPr>
      <w:r>
        <w:t>в)</w:t>
      </w:r>
      <w:r>
        <w:tab/>
        <w:t>проходящие или прошедшие альтернативную гражданскую службу;</w:t>
      </w:r>
    </w:p>
    <w:p w:rsidR="00AE621F" w:rsidRDefault="00827214" w:rsidP="00417929">
      <w:pPr>
        <w:pStyle w:val="20"/>
        <w:shd w:val="clear" w:color="auto" w:fill="auto"/>
        <w:tabs>
          <w:tab w:val="left" w:pos="376"/>
        </w:tabs>
        <w:ind w:firstLine="0"/>
        <w:jc w:val="both"/>
      </w:pPr>
      <w:r>
        <w:t>г)</w:t>
      </w:r>
      <w:r>
        <w:tab/>
        <w:t>прошедшие военную службу в другом государстве;</w:t>
      </w:r>
    </w:p>
    <w:p w:rsidR="00AE621F" w:rsidRDefault="00827214" w:rsidP="00417929">
      <w:pPr>
        <w:pStyle w:val="20"/>
        <w:shd w:val="clear" w:color="auto" w:fill="auto"/>
        <w:tabs>
          <w:tab w:val="left" w:pos="376"/>
        </w:tabs>
        <w:ind w:firstLine="0"/>
        <w:jc w:val="both"/>
      </w:pPr>
      <w:r>
        <w:t>д)</w:t>
      </w:r>
      <w:r>
        <w:tab/>
        <w:t>имеющие ученую степень кандидата наук или доктора наук;</w:t>
      </w:r>
    </w:p>
    <w:p w:rsidR="00AE621F" w:rsidRDefault="00827214" w:rsidP="00417929">
      <w:pPr>
        <w:pStyle w:val="20"/>
        <w:shd w:val="clear" w:color="auto" w:fill="auto"/>
        <w:tabs>
          <w:tab w:val="left" w:pos="376"/>
        </w:tabs>
        <w:ind w:firstLine="0"/>
        <w:jc w:val="both"/>
      </w:pPr>
      <w:r>
        <w:t>е)</w:t>
      </w:r>
      <w:r>
        <w:tab/>
        <w:t>в случае гибели (смерти) отца,, матери, родного брата, родной сестры в связи с исполнением ими обязанностей военной службы.</w:t>
      </w:r>
    </w:p>
    <w:p w:rsidR="00AE621F" w:rsidRDefault="00827214" w:rsidP="00417929">
      <w:pPr>
        <w:pStyle w:val="20"/>
        <w:shd w:val="clear" w:color="auto" w:fill="auto"/>
        <w:ind w:firstLine="0"/>
        <w:jc w:val="both"/>
      </w:pPr>
      <w:r>
        <w:t>Не подлежат призыву на военную службу те лица, которые отбывают наказание в виде обязательных, исправительных работ, ограничения свободы, ареста или лишения свободы, имеющие неснятую или непогашенную судимость за совершение преступления.</w:t>
      </w:r>
    </w:p>
    <w:p w:rsidR="00AE621F" w:rsidRDefault="00827214" w:rsidP="00417929">
      <w:pPr>
        <w:pStyle w:val="20"/>
        <w:shd w:val="clear" w:color="auto" w:fill="auto"/>
        <w:ind w:firstLine="0"/>
        <w:jc w:val="both"/>
      </w:pPr>
      <w:r>
        <w:lastRenderedPageBreak/>
        <w:t>Не подлежат призыву и граждане, в отношении которых ведется дознание либо предварительное следствие или уголовное дело в отношении которых передано в суд.</w:t>
      </w:r>
    </w:p>
    <w:p w:rsidR="00AE621F" w:rsidRDefault="00827214" w:rsidP="00417929">
      <w:pPr>
        <w:pStyle w:val="20"/>
        <w:shd w:val="clear" w:color="auto" w:fill="auto"/>
        <w:ind w:firstLine="0"/>
        <w:jc w:val="both"/>
      </w:pPr>
      <w:r>
        <w:t>Могут предоставляться отсрочки от призыва на военную службу. Такие отсрочки предоставляются гражданам:</w:t>
      </w:r>
    </w:p>
    <w:p w:rsidR="00AE621F" w:rsidRDefault="00827214" w:rsidP="00417929">
      <w:pPr>
        <w:pStyle w:val="20"/>
        <w:shd w:val="clear" w:color="auto" w:fill="auto"/>
        <w:tabs>
          <w:tab w:val="left" w:pos="376"/>
        </w:tabs>
        <w:ind w:firstLine="0"/>
        <w:jc w:val="both"/>
      </w:pPr>
      <w:r>
        <w:t>а)</w:t>
      </w:r>
      <w:r>
        <w:tab/>
        <w:t>признанным в установленном порядке временно негодными к военной службе по состоянию здоровья — на срок до одного года;</w:t>
      </w:r>
    </w:p>
    <w:p w:rsidR="00AE621F" w:rsidRDefault="00827214" w:rsidP="00417929">
      <w:pPr>
        <w:pStyle w:val="20"/>
        <w:shd w:val="clear" w:color="auto" w:fill="auto"/>
        <w:tabs>
          <w:tab w:val="left" w:pos="376"/>
        </w:tabs>
        <w:ind w:firstLine="0"/>
        <w:jc w:val="both"/>
      </w:pPr>
      <w:r>
        <w:t>б)</w:t>
      </w:r>
      <w:r>
        <w:tab/>
        <w:t>занятым постоянным уходом за отцом, матерью, женой, родным братом, родной</w:t>
      </w:r>
    </w:p>
    <w:p w:rsidR="00AE621F" w:rsidRDefault="00827214" w:rsidP="00417929">
      <w:pPr>
        <w:pStyle w:val="20"/>
        <w:shd w:val="clear" w:color="auto" w:fill="auto"/>
        <w:tabs>
          <w:tab w:val="left" w:pos="4742"/>
        </w:tabs>
        <w:ind w:firstLine="0"/>
        <w:jc w:val="both"/>
      </w:pPr>
      <w:r>
        <w:t>сестрой, дедушкой,</w:t>
      </w:r>
      <w:r>
        <w:tab/>
        <w:t>бабушкой или усыновителем, если отсут</w:t>
      </w:r>
    </w:p>
    <w:p w:rsidR="00AE621F" w:rsidRDefault="00827214" w:rsidP="00417929">
      <w:pPr>
        <w:pStyle w:val="20"/>
        <w:shd w:val="clear" w:color="auto" w:fill="auto"/>
        <w:ind w:firstLine="0"/>
        <w:jc w:val="both"/>
      </w:pPr>
      <w:r>
        <w:t>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w:t>
      </w:r>
    </w:p>
    <w:p w:rsidR="00AE621F" w:rsidRDefault="00827214" w:rsidP="00417929">
      <w:pPr>
        <w:pStyle w:val="20"/>
        <w:shd w:val="clear" w:color="auto" w:fill="auto"/>
        <w:ind w:right="200" w:firstLine="140"/>
        <w:jc w:val="both"/>
      </w:pPr>
      <w:r>
        <w:t>и нуждаются по состоянию здоровья в постоянном постороннем уходе (помощи, надзоре) или являются инвалидами первой или второй группы, достигли пенсионного возраста по старости или не достигли возраста 18 лет;</w:t>
      </w:r>
    </w:p>
    <w:p w:rsidR="00AE621F" w:rsidRDefault="00827214" w:rsidP="00417929">
      <w:pPr>
        <w:pStyle w:val="20"/>
        <w:shd w:val="clear" w:color="auto" w:fill="auto"/>
        <w:tabs>
          <w:tab w:val="left" w:pos="514"/>
        </w:tabs>
        <w:ind w:firstLine="140"/>
        <w:jc w:val="both"/>
      </w:pPr>
      <w:r>
        <w:t>в)</w:t>
      </w:r>
      <w:r>
        <w:tab/>
        <w:t>имеющим ребенка, воспитываемого без матери;</w:t>
      </w:r>
    </w:p>
    <w:p w:rsidR="00AE621F" w:rsidRDefault="00827214" w:rsidP="00417929">
      <w:pPr>
        <w:pStyle w:val="20"/>
        <w:shd w:val="clear" w:color="auto" w:fill="auto"/>
        <w:tabs>
          <w:tab w:val="left" w:pos="514"/>
        </w:tabs>
        <w:ind w:firstLine="140"/>
        <w:jc w:val="both"/>
      </w:pPr>
      <w:r>
        <w:t>г)</w:t>
      </w:r>
      <w:r>
        <w:tab/>
        <w:t>имеющим двух и более детей;</w:t>
      </w:r>
    </w:p>
    <w:p w:rsidR="00AE621F" w:rsidRDefault="00827214" w:rsidP="00417929">
      <w:pPr>
        <w:pStyle w:val="20"/>
        <w:shd w:val="clear" w:color="auto" w:fill="auto"/>
        <w:tabs>
          <w:tab w:val="left" w:pos="514"/>
        </w:tabs>
        <w:ind w:firstLine="140"/>
        <w:jc w:val="both"/>
      </w:pPr>
      <w:r>
        <w:t>д)</w:t>
      </w:r>
      <w:r>
        <w:tab/>
        <w:t>имеющим ребенка в возрасте до трех лет.</w:t>
      </w:r>
    </w:p>
    <w:p w:rsidR="00AE621F" w:rsidRDefault="00827214" w:rsidP="00417929">
      <w:pPr>
        <w:pStyle w:val="20"/>
        <w:shd w:val="clear" w:color="auto" w:fill="auto"/>
        <w:ind w:firstLine="140"/>
        <w:jc w:val="both"/>
      </w:pPr>
      <w:r>
        <w:t>Отсрочка предоставляется также некоторым другим категориям граждан.</w:t>
      </w:r>
    </w:p>
    <w:p w:rsidR="00AE621F" w:rsidRDefault="00827214" w:rsidP="00417929">
      <w:pPr>
        <w:pStyle w:val="20"/>
        <w:shd w:val="clear" w:color="auto" w:fill="auto"/>
        <w:ind w:firstLine="0"/>
        <w:jc w:val="both"/>
      </w:pPr>
      <w:r>
        <w:t>Призывник, не прошедший военную службу в связи с предоставлением ему отсрочки от призыва, по достижении им возраста 27 лет решением призывной комиссии зачисляется в запас. Право на отсрочку может быть дано также на основании указов Президента Российской Федерации. Призыв на военную службу осуществляется два раза в год — с 1 апреля по 30 июня и с 1 октября по 31 декабря на основании указов Президента Российское Федерации.</w:t>
      </w:r>
    </w:p>
    <w:p w:rsidR="00AE621F" w:rsidRDefault="00827214" w:rsidP="00417929">
      <w:pPr>
        <w:pStyle w:val="20"/>
        <w:shd w:val="clear" w:color="auto" w:fill="auto"/>
        <w:ind w:firstLine="0"/>
        <w:jc w:val="both"/>
      </w:pPr>
      <w:r>
        <w:t>Однако Федеральным законом «О воинской обязанности и военной службе» предусмотрены исключения.</w:t>
      </w:r>
    </w:p>
    <w:p w:rsidR="00AE621F" w:rsidRDefault="00827214" w:rsidP="00417929">
      <w:pPr>
        <w:pStyle w:val="20"/>
        <w:shd w:val="clear" w:color="auto" w:fill="auto"/>
        <w:ind w:firstLine="0"/>
        <w:jc w:val="both"/>
      </w:pPr>
      <w:r>
        <w:t>Организация призыва на военную службу.</w:t>
      </w:r>
    </w:p>
    <w:p w:rsidR="00AE621F" w:rsidRDefault="00827214" w:rsidP="00417929">
      <w:pPr>
        <w:pStyle w:val="20"/>
        <w:shd w:val="clear" w:color="auto" w:fill="auto"/>
        <w:ind w:firstLine="0"/>
        <w:jc w:val="both"/>
      </w:pPr>
      <w:r>
        <w:t>Призыв на военную службу организует глава органа местного самоуправления совместно с военным комиссаром и осуществляет призывная комиссия, которая создается в каждом районе, городе без районного деления, ином муниципальном образовании решением главы органа местного самоуправления. Призыв на военную службу граждан, не пребывающих в запасе, включает:</w:t>
      </w:r>
    </w:p>
    <w:p w:rsidR="00AE621F" w:rsidRDefault="00827214" w:rsidP="00417929">
      <w:pPr>
        <w:pStyle w:val="20"/>
        <w:numPr>
          <w:ilvl w:val="0"/>
          <w:numId w:val="72"/>
        </w:numPr>
        <w:shd w:val="clear" w:color="auto" w:fill="auto"/>
        <w:tabs>
          <w:tab w:val="left" w:pos="282"/>
        </w:tabs>
        <w:ind w:firstLine="0"/>
        <w:jc w:val="both"/>
      </w:pPr>
      <w:r>
        <w:t>явку на медицинское освидетельствование и заседание призывной комиссии;</w:t>
      </w:r>
    </w:p>
    <w:p w:rsidR="00AE621F" w:rsidRDefault="00827214" w:rsidP="00417929">
      <w:pPr>
        <w:pStyle w:val="20"/>
        <w:numPr>
          <w:ilvl w:val="0"/>
          <w:numId w:val="72"/>
        </w:numPr>
        <w:shd w:val="clear" w:color="auto" w:fill="auto"/>
        <w:tabs>
          <w:tab w:val="left" w:pos="306"/>
        </w:tabs>
        <w:ind w:firstLine="0"/>
        <w:jc w:val="both"/>
      </w:pPr>
      <w:r>
        <w:t>явку в военный комиссариат для отправки к месту прохождения военной службы;</w:t>
      </w:r>
    </w:p>
    <w:p w:rsidR="00AE621F" w:rsidRDefault="00827214" w:rsidP="00417929">
      <w:pPr>
        <w:pStyle w:val="20"/>
        <w:numPr>
          <w:ilvl w:val="0"/>
          <w:numId w:val="72"/>
        </w:numPr>
        <w:shd w:val="clear" w:color="auto" w:fill="auto"/>
        <w:tabs>
          <w:tab w:val="left" w:pos="306"/>
        </w:tabs>
        <w:ind w:right="240" w:firstLine="0"/>
        <w:jc w:val="both"/>
      </w:pPr>
      <w:r>
        <w:t>нахождение в военном комиссариате до отправки к месту прохождения военной службы.</w:t>
      </w:r>
    </w:p>
    <w:p w:rsidR="00AE621F" w:rsidRDefault="00827214" w:rsidP="00417929">
      <w:pPr>
        <w:pStyle w:val="20"/>
        <w:shd w:val="clear" w:color="auto" w:fill="auto"/>
        <w:ind w:firstLine="0"/>
        <w:jc w:val="both"/>
      </w:pPr>
      <w:r>
        <w:t>На мероприятия, связанные с призывом на военную службу, граждане вызываются повестками военного комиссариата.</w:t>
      </w:r>
    </w:p>
    <w:p w:rsidR="00AE621F" w:rsidRDefault="00827214" w:rsidP="00417929">
      <w:pPr>
        <w:pStyle w:val="20"/>
        <w:shd w:val="clear" w:color="auto" w:fill="auto"/>
        <w:ind w:firstLine="0"/>
        <w:jc w:val="both"/>
      </w:pPr>
      <w:r>
        <w:t>Для проведения призыва на военную службу в каждом районе или городе создается призывная комиссия, допризывную комиссию возлагаются обязанности по организации медицинского освидетельствования призывников в соответствии с Положением о военноврачебной экспертизе, утвержденным Постановлением</w:t>
      </w:r>
    </w:p>
    <w:p w:rsidR="00AE621F" w:rsidRDefault="00827214" w:rsidP="00417929">
      <w:pPr>
        <w:pStyle w:val="20"/>
        <w:shd w:val="clear" w:color="auto" w:fill="auto"/>
        <w:ind w:firstLine="0"/>
        <w:jc w:val="both"/>
      </w:pPr>
      <w:r>
        <w:t>Правительства РФ № 390 от 20 апреля 1995 года и принятию в отношении их одного из следующих решений:</w:t>
      </w:r>
    </w:p>
    <w:p w:rsidR="00AE621F" w:rsidRDefault="00827214" w:rsidP="00417929">
      <w:pPr>
        <w:pStyle w:val="20"/>
        <w:numPr>
          <w:ilvl w:val="0"/>
          <w:numId w:val="73"/>
        </w:numPr>
        <w:shd w:val="clear" w:color="auto" w:fill="auto"/>
        <w:tabs>
          <w:tab w:val="left" w:pos="287"/>
        </w:tabs>
        <w:ind w:firstLine="0"/>
        <w:jc w:val="both"/>
      </w:pPr>
      <w:r>
        <w:t>о призыве на военную службу;</w:t>
      </w:r>
    </w:p>
    <w:p w:rsidR="00AE621F" w:rsidRDefault="00827214" w:rsidP="00417929">
      <w:pPr>
        <w:pStyle w:val="20"/>
        <w:numPr>
          <w:ilvl w:val="0"/>
          <w:numId w:val="73"/>
        </w:numPr>
        <w:shd w:val="clear" w:color="auto" w:fill="auto"/>
        <w:tabs>
          <w:tab w:val="left" w:pos="306"/>
        </w:tabs>
        <w:ind w:firstLine="0"/>
        <w:jc w:val="both"/>
      </w:pPr>
      <w:r>
        <w:t>о направлении на альтернативную гражданскую службу;</w:t>
      </w:r>
    </w:p>
    <w:p w:rsidR="00AE621F" w:rsidRDefault="00827214" w:rsidP="00417929">
      <w:pPr>
        <w:pStyle w:val="20"/>
        <w:numPr>
          <w:ilvl w:val="0"/>
          <w:numId w:val="73"/>
        </w:numPr>
        <w:shd w:val="clear" w:color="auto" w:fill="auto"/>
        <w:tabs>
          <w:tab w:val="left" w:pos="306"/>
        </w:tabs>
        <w:ind w:firstLine="0"/>
        <w:jc w:val="both"/>
      </w:pPr>
      <w:r>
        <w:t>о предоставлении отсрочки от призыва на военную службу;</w:t>
      </w:r>
    </w:p>
    <w:p w:rsidR="00AE621F" w:rsidRDefault="00827214" w:rsidP="00417929">
      <w:pPr>
        <w:pStyle w:val="20"/>
        <w:numPr>
          <w:ilvl w:val="0"/>
          <w:numId w:val="73"/>
        </w:numPr>
        <w:shd w:val="clear" w:color="auto" w:fill="auto"/>
        <w:tabs>
          <w:tab w:val="left" w:pos="311"/>
        </w:tabs>
        <w:ind w:firstLine="0"/>
        <w:jc w:val="both"/>
      </w:pPr>
      <w:r>
        <w:t>об освобождении от призыва на военную службу;</w:t>
      </w:r>
    </w:p>
    <w:p w:rsidR="00AE621F" w:rsidRDefault="00827214" w:rsidP="00417929">
      <w:pPr>
        <w:pStyle w:val="20"/>
        <w:numPr>
          <w:ilvl w:val="0"/>
          <w:numId w:val="73"/>
        </w:numPr>
        <w:shd w:val="clear" w:color="auto" w:fill="auto"/>
        <w:tabs>
          <w:tab w:val="left" w:pos="311"/>
        </w:tabs>
        <w:ind w:firstLine="0"/>
        <w:jc w:val="both"/>
      </w:pPr>
      <w:r>
        <w:t>о зачислении в запас;</w:t>
      </w:r>
    </w:p>
    <w:p w:rsidR="00AE621F" w:rsidRDefault="00827214" w:rsidP="00417929">
      <w:pPr>
        <w:pStyle w:val="20"/>
        <w:numPr>
          <w:ilvl w:val="0"/>
          <w:numId w:val="73"/>
        </w:numPr>
        <w:shd w:val="clear" w:color="auto" w:fill="auto"/>
        <w:tabs>
          <w:tab w:val="left" w:pos="311"/>
        </w:tabs>
        <w:ind w:firstLine="0"/>
        <w:jc w:val="both"/>
      </w:pPr>
      <w:r>
        <w:t>об освобождении от исполнения воинской обязанности.</w:t>
      </w:r>
    </w:p>
    <w:p w:rsidR="00AE621F" w:rsidRDefault="00827214" w:rsidP="00417929">
      <w:pPr>
        <w:pStyle w:val="20"/>
        <w:shd w:val="clear" w:color="auto" w:fill="auto"/>
        <w:ind w:firstLine="0"/>
        <w:jc w:val="both"/>
      </w:pPr>
      <w:r>
        <w:t xml:space="preserve">В случае уклонения граждан от призыва комиссия или военный комиссар направляют соответствующие материалы прокурору по месту жительства указанных граждан. Комиссия определяет вид и род войск, в которых граждане будут проходить военную службу. </w:t>
      </w:r>
      <w:r>
        <w:lastRenderedPageBreak/>
        <w:t>Призывная комиссия организует также</w:t>
      </w:r>
    </w:p>
    <w:p w:rsidR="00AE621F" w:rsidRDefault="00827214" w:rsidP="00417929">
      <w:pPr>
        <w:pStyle w:val="20"/>
        <w:shd w:val="clear" w:color="auto" w:fill="auto"/>
        <w:ind w:firstLine="0"/>
        <w:jc w:val="both"/>
      </w:pPr>
      <w:r>
        <w:t>медицинское освидетельствование граждан, изъявивших желание поступить в военные образовательные учреждения, и принимает решение о направлении их для сдачи конкурсных вступительных экзаменов или об отказе в таком направлении. Решение призывной комиссии может быть обжаловано.</w:t>
      </w:r>
    </w:p>
    <w:p w:rsidR="00AE621F" w:rsidRDefault="00827214" w:rsidP="00417929">
      <w:pPr>
        <w:pStyle w:val="20"/>
        <w:shd w:val="clear" w:color="auto" w:fill="auto"/>
        <w:ind w:left="240" w:firstLine="0"/>
        <w:jc w:val="both"/>
      </w:pPr>
      <w:r>
        <w:t>Ответственность граждан по вопросам призыва.</w:t>
      </w:r>
    </w:p>
    <w:p w:rsidR="00AE621F" w:rsidRDefault="00827214" w:rsidP="00417929">
      <w:pPr>
        <w:pStyle w:val="20"/>
        <w:shd w:val="clear" w:color="auto" w:fill="auto"/>
        <w:ind w:firstLine="0"/>
        <w:jc w:val="both"/>
      </w:pPr>
      <w:r>
        <w:t>Граждане, подлежащие призыву, извещаются повестками, которые вручаются под расписку работниками военкомата или другими должностными лицами. В случае неявки гражданина без уважительных причин по повестке военного комиссариата он считается уклоняющимся от военной службы.</w:t>
      </w:r>
    </w:p>
    <w:p w:rsidR="00AE621F" w:rsidRDefault="00827214" w:rsidP="00417929">
      <w:pPr>
        <w:pStyle w:val="20"/>
        <w:shd w:val="clear" w:color="auto" w:fill="auto"/>
        <w:spacing w:after="267"/>
        <w:ind w:firstLine="0"/>
        <w:jc w:val="both"/>
      </w:pPr>
      <w:r>
        <w:t>Уклонение от призыва на военную службу при отсутствии законных оснований для освобождения от этой службы наказывается штрафом в размере от 200 до 500 минимальных размеров оплаты труда или в размере заработной платы или иного дохода осужденного за период от 2 до 5 месяцев, либо арестом на срок от 3 до 6 месяцев, либо лишением свободы на срок до 2 лет.</w:t>
      </w:r>
    </w:p>
    <w:p w:rsidR="00AE621F" w:rsidRDefault="00827214" w:rsidP="00417929">
      <w:pPr>
        <w:pStyle w:val="10"/>
        <w:keepNext/>
        <w:keepLines/>
        <w:shd w:val="clear" w:color="auto" w:fill="auto"/>
        <w:spacing w:after="261" w:line="240" w:lineRule="exact"/>
        <w:ind w:right="20"/>
        <w:jc w:val="both"/>
      </w:pPr>
      <w:bookmarkStart w:id="104" w:name="bookmark103"/>
      <w:r>
        <w:t>Билет №18</w:t>
      </w:r>
      <w:bookmarkEnd w:id="104"/>
    </w:p>
    <w:p w:rsidR="00AE621F" w:rsidRDefault="00827214" w:rsidP="00417929">
      <w:pPr>
        <w:pStyle w:val="10"/>
        <w:keepNext/>
        <w:keepLines/>
        <w:shd w:val="clear" w:color="auto" w:fill="auto"/>
        <w:spacing w:after="240" w:line="274" w:lineRule="exact"/>
        <w:ind w:right="240"/>
        <w:jc w:val="both"/>
      </w:pPr>
      <w:bookmarkStart w:id="105" w:name="bookmark104"/>
      <w:r>
        <w:t>Вопрос 1. Описать аварийно-спасательные и другие неотложные работы, проводимые в зонах Чрезвычайных ситуаций.</w:t>
      </w:r>
      <w:bookmarkEnd w:id="105"/>
    </w:p>
    <w:p w:rsidR="00AE621F" w:rsidRDefault="00827214" w:rsidP="00417929">
      <w:pPr>
        <w:pStyle w:val="20"/>
        <w:shd w:val="clear" w:color="auto" w:fill="auto"/>
        <w:ind w:firstLine="0"/>
        <w:jc w:val="both"/>
      </w:pPr>
      <w:r>
        <w:t>Аварийно - спасательные работы (АСР)- это действия по спасению людей, материальных и культурных ценностей, по защите природной среды в зонах чрезвычайных ситуаций, по локализации чрезвычайных ситуаций и подавлению или доведению до минимального уровня воздействие их опасных факторов.</w:t>
      </w:r>
    </w:p>
    <w:p w:rsidR="00AE621F" w:rsidRDefault="00827214" w:rsidP="00417929">
      <w:pPr>
        <w:pStyle w:val="20"/>
        <w:shd w:val="clear" w:color="auto" w:fill="auto"/>
        <w:spacing w:line="240" w:lineRule="exact"/>
        <w:ind w:firstLine="0"/>
        <w:jc w:val="both"/>
      </w:pPr>
      <w:r>
        <w:t>Аварийно спасательные работы организуют четыре этапа:</w:t>
      </w:r>
    </w:p>
    <w:p w:rsidR="00AE621F" w:rsidRDefault="00827214" w:rsidP="00417929">
      <w:pPr>
        <w:pStyle w:val="20"/>
        <w:numPr>
          <w:ilvl w:val="0"/>
          <w:numId w:val="74"/>
        </w:numPr>
        <w:shd w:val="clear" w:color="auto" w:fill="auto"/>
        <w:tabs>
          <w:tab w:val="left" w:pos="734"/>
        </w:tabs>
        <w:spacing w:line="278" w:lineRule="exact"/>
        <w:ind w:left="380" w:firstLine="0"/>
        <w:jc w:val="both"/>
      </w:pPr>
      <w:r>
        <w:t>поиск и обнаружение пострадавших</w:t>
      </w:r>
    </w:p>
    <w:p w:rsidR="00AE621F" w:rsidRDefault="00827214" w:rsidP="00417929">
      <w:pPr>
        <w:pStyle w:val="20"/>
        <w:numPr>
          <w:ilvl w:val="0"/>
          <w:numId w:val="74"/>
        </w:numPr>
        <w:shd w:val="clear" w:color="auto" w:fill="auto"/>
        <w:tabs>
          <w:tab w:val="left" w:pos="734"/>
        </w:tabs>
        <w:spacing w:line="278" w:lineRule="exact"/>
        <w:ind w:left="380" w:firstLine="0"/>
        <w:jc w:val="both"/>
      </w:pPr>
      <w:r>
        <w:t>обеспечение доступа спасателей к пострадавшим и работа по их деблокированию</w:t>
      </w:r>
    </w:p>
    <w:p w:rsidR="00AE621F" w:rsidRDefault="00827214" w:rsidP="00417929">
      <w:pPr>
        <w:pStyle w:val="20"/>
        <w:numPr>
          <w:ilvl w:val="0"/>
          <w:numId w:val="74"/>
        </w:numPr>
        <w:shd w:val="clear" w:color="auto" w:fill="auto"/>
        <w:tabs>
          <w:tab w:val="left" w:pos="734"/>
        </w:tabs>
        <w:spacing w:line="278" w:lineRule="exact"/>
        <w:ind w:left="380" w:firstLine="0"/>
        <w:jc w:val="both"/>
      </w:pPr>
      <w:r>
        <w:t>оказание пострадавшим первой медицинской помощи</w:t>
      </w:r>
    </w:p>
    <w:p w:rsidR="00AE621F" w:rsidRDefault="00827214" w:rsidP="00417929">
      <w:pPr>
        <w:pStyle w:val="20"/>
        <w:numPr>
          <w:ilvl w:val="0"/>
          <w:numId w:val="74"/>
        </w:numPr>
        <w:shd w:val="clear" w:color="auto" w:fill="auto"/>
        <w:tabs>
          <w:tab w:val="left" w:pos="734"/>
        </w:tabs>
        <w:spacing w:line="278" w:lineRule="exact"/>
        <w:ind w:left="740" w:hanging="360"/>
        <w:jc w:val="both"/>
      </w:pPr>
      <w:r>
        <w:t>эвакуация пострадавших из опасных зон на пункты сбора или непосредственно в медицинские учреждения.</w:t>
      </w:r>
    </w:p>
    <w:p w:rsidR="00AE621F" w:rsidRDefault="00827214" w:rsidP="00417929">
      <w:pPr>
        <w:pStyle w:val="20"/>
        <w:shd w:val="clear" w:color="auto" w:fill="auto"/>
        <w:spacing w:line="278" w:lineRule="exact"/>
        <w:ind w:firstLine="0"/>
        <w:jc w:val="both"/>
      </w:pPr>
      <w:r>
        <w:t>Перед проведением АСР проводят разведку для определения зоны и характера чрезвычайной ситуации, для выявления степени заражения территории.</w:t>
      </w:r>
    </w:p>
    <w:p w:rsidR="00AE621F" w:rsidRDefault="00827214" w:rsidP="00417929">
      <w:pPr>
        <w:pStyle w:val="20"/>
        <w:shd w:val="clear" w:color="auto" w:fill="auto"/>
        <w:spacing w:after="244" w:line="278" w:lineRule="exact"/>
        <w:ind w:firstLine="0"/>
        <w:jc w:val="both"/>
      </w:pPr>
      <w:r>
        <w:t>В состав развед. формирования включаются специалисты, хорошо знающие специфику производства, специалисты-химики, с соответствующими приборами разведки.</w:t>
      </w:r>
    </w:p>
    <w:p w:rsidR="00AE621F" w:rsidRDefault="00827214" w:rsidP="00417929">
      <w:pPr>
        <w:pStyle w:val="10"/>
        <w:keepNext/>
        <w:keepLines/>
        <w:shd w:val="clear" w:color="auto" w:fill="auto"/>
        <w:spacing w:line="274" w:lineRule="exact"/>
        <w:jc w:val="both"/>
      </w:pPr>
      <w:bookmarkStart w:id="106" w:name="bookmark105"/>
      <w:r>
        <w:t>Основные задачи разведки при возникновении ЧС в мирное время:</w:t>
      </w:r>
      <w:bookmarkEnd w:id="106"/>
    </w:p>
    <w:p w:rsidR="00AE621F" w:rsidRDefault="00827214" w:rsidP="00417929">
      <w:pPr>
        <w:pStyle w:val="20"/>
        <w:numPr>
          <w:ilvl w:val="0"/>
          <w:numId w:val="75"/>
        </w:numPr>
        <w:shd w:val="clear" w:color="auto" w:fill="auto"/>
        <w:tabs>
          <w:tab w:val="left" w:pos="350"/>
        </w:tabs>
        <w:ind w:firstLine="0"/>
        <w:jc w:val="both"/>
      </w:pPr>
      <w:r>
        <w:t>установление мест нахождения людей, пострадавших при ЧС, и определение способов их спасения;</w:t>
      </w:r>
    </w:p>
    <w:p w:rsidR="00AE621F" w:rsidRDefault="00827214" w:rsidP="00417929">
      <w:pPr>
        <w:pStyle w:val="20"/>
        <w:numPr>
          <w:ilvl w:val="0"/>
          <w:numId w:val="75"/>
        </w:numPr>
        <w:shd w:val="clear" w:color="auto" w:fill="auto"/>
        <w:tabs>
          <w:tab w:val="left" w:pos="350"/>
        </w:tabs>
        <w:ind w:firstLine="0"/>
        <w:jc w:val="both"/>
      </w:pPr>
      <w:r>
        <w:t>осуществление усиленного наблюдения и лабораторного контроля за изменениями степени зараженности объектов внешней среды;</w:t>
      </w:r>
    </w:p>
    <w:p w:rsidR="00AE621F" w:rsidRDefault="00827214" w:rsidP="00417929">
      <w:pPr>
        <w:pStyle w:val="20"/>
        <w:numPr>
          <w:ilvl w:val="0"/>
          <w:numId w:val="75"/>
        </w:numPr>
        <w:shd w:val="clear" w:color="auto" w:fill="auto"/>
        <w:tabs>
          <w:tab w:val="left" w:pos="350"/>
        </w:tabs>
        <w:ind w:firstLine="0"/>
        <w:jc w:val="both"/>
      </w:pPr>
      <w:r>
        <w:t>выявление общей обстановки в районах ЧС.</w:t>
      </w:r>
    </w:p>
    <w:p w:rsidR="00AE621F" w:rsidRDefault="00827214" w:rsidP="00417929">
      <w:pPr>
        <w:pStyle w:val="20"/>
        <w:shd w:val="clear" w:color="auto" w:fill="auto"/>
        <w:ind w:firstLine="0"/>
        <w:jc w:val="both"/>
      </w:pPr>
      <w:r>
        <w:t>Разведка ГО подразделяется на воздушную, речную, наземную.</w:t>
      </w:r>
    </w:p>
    <w:p w:rsidR="00AE621F" w:rsidRDefault="00827214" w:rsidP="00417929">
      <w:pPr>
        <w:pStyle w:val="20"/>
        <w:shd w:val="clear" w:color="auto" w:fill="auto"/>
        <w:ind w:firstLine="0"/>
        <w:jc w:val="both"/>
      </w:pPr>
      <w:r>
        <w:t>Силы, привлекаемые для ликвидации последствий ЧС или нападения противника, - это орган местного самоуправления, на территории которого сложилась чрезвычайная ситуация, под непосредственным руководством соответствующей комиссии по ЧС.</w:t>
      </w:r>
    </w:p>
    <w:p w:rsidR="00AE621F" w:rsidRDefault="00827214" w:rsidP="00417929">
      <w:pPr>
        <w:pStyle w:val="20"/>
        <w:shd w:val="clear" w:color="auto" w:fill="auto"/>
        <w:ind w:firstLine="0"/>
        <w:jc w:val="both"/>
      </w:pPr>
      <w:r>
        <w:t>Если масштабы велики, то комиссии обращаются за помощью к вышестоящей комиссии по ЧС.</w:t>
      </w:r>
    </w:p>
    <w:p w:rsidR="00AE621F" w:rsidRDefault="00827214" w:rsidP="00417929">
      <w:pPr>
        <w:pStyle w:val="20"/>
        <w:shd w:val="clear" w:color="auto" w:fill="auto"/>
        <w:ind w:firstLine="220"/>
        <w:jc w:val="both"/>
      </w:pPr>
      <w:r>
        <w:t>Работы, связанные со спасением людей, проводятся непрерывно до полного их завершения. Целью проведения аварийно-спасательных и других неотложных работ (АСДНР) является спасение людей и оказание медицинской помощи пострадавшим, локализация аварий и устранение повреждений, препятствующих ведению спасательных работ. Содержание аварийно-спасательных и других неотложных работ.</w:t>
      </w:r>
    </w:p>
    <w:p w:rsidR="00AE621F" w:rsidRDefault="00827214" w:rsidP="00417929">
      <w:pPr>
        <w:pStyle w:val="40"/>
        <w:shd w:val="clear" w:color="auto" w:fill="auto"/>
        <w:spacing w:line="274" w:lineRule="exact"/>
        <w:jc w:val="both"/>
      </w:pPr>
      <w:r>
        <w:lastRenderedPageBreak/>
        <w:t>Спасательные работы включают:</w:t>
      </w:r>
    </w:p>
    <w:p w:rsidR="00AE621F" w:rsidRDefault="00827214" w:rsidP="00417929">
      <w:pPr>
        <w:pStyle w:val="20"/>
        <w:numPr>
          <w:ilvl w:val="0"/>
          <w:numId w:val="76"/>
        </w:numPr>
        <w:shd w:val="clear" w:color="auto" w:fill="auto"/>
        <w:tabs>
          <w:tab w:val="left" w:pos="326"/>
        </w:tabs>
        <w:ind w:firstLine="0"/>
        <w:jc w:val="both"/>
      </w:pPr>
      <w:r>
        <w:t>разведку маршрутов и участков (объектов) работ;</w:t>
      </w:r>
    </w:p>
    <w:p w:rsidR="00AE621F" w:rsidRDefault="00827214" w:rsidP="00417929">
      <w:pPr>
        <w:pStyle w:val="20"/>
        <w:numPr>
          <w:ilvl w:val="0"/>
          <w:numId w:val="76"/>
        </w:numPr>
        <w:shd w:val="clear" w:color="auto" w:fill="auto"/>
        <w:tabs>
          <w:tab w:val="left" w:pos="350"/>
        </w:tabs>
        <w:ind w:firstLine="0"/>
        <w:jc w:val="both"/>
      </w:pPr>
      <w:r>
        <w:t>локализацию и тушение пожаров;</w:t>
      </w:r>
    </w:p>
    <w:p w:rsidR="00AE621F" w:rsidRDefault="00827214" w:rsidP="00417929">
      <w:pPr>
        <w:pStyle w:val="20"/>
        <w:numPr>
          <w:ilvl w:val="0"/>
          <w:numId w:val="76"/>
        </w:numPr>
        <w:shd w:val="clear" w:color="auto" w:fill="auto"/>
        <w:tabs>
          <w:tab w:val="left" w:pos="350"/>
        </w:tabs>
        <w:ind w:firstLine="0"/>
        <w:jc w:val="both"/>
      </w:pPr>
      <w:r>
        <w:t>розыск, спасение людей;</w:t>
      </w:r>
    </w:p>
    <w:p w:rsidR="00AE621F" w:rsidRDefault="00827214" w:rsidP="00417929">
      <w:pPr>
        <w:pStyle w:val="20"/>
        <w:numPr>
          <w:ilvl w:val="0"/>
          <w:numId w:val="76"/>
        </w:numPr>
        <w:shd w:val="clear" w:color="auto" w:fill="auto"/>
        <w:tabs>
          <w:tab w:val="left" w:pos="350"/>
        </w:tabs>
        <w:ind w:firstLine="0"/>
        <w:jc w:val="both"/>
      </w:pPr>
      <w:r>
        <w:t>подачу воздуха в заваленные защитные сооружения с поврежденной фильтро - вентиляционной системой;</w:t>
      </w:r>
    </w:p>
    <w:p w:rsidR="00AE621F" w:rsidRDefault="00827214" w:rsidP="00417929">
      <w:pPr>
        <w:pStyle w:val="20"/>
        <w:numPr>
          <w:ilvl w:val="0"/>
          <w:numId w:val="76"/>
        </w:numPr>
        <w:shd w:val="clear" w:color="auto" w:fill="auto"/>
        <w:tabs>
          <w:tab w:val="left" w:pos="355"/>
        </w:tabs>
        <w:ind w:firstLine="0"/>
        <w:jc w:val="both"/>
      </w:pPr>
      <w:r>
        <w:t>оказание первой медицинской помощи пораженным и эвакуацию их в лечебные учреждения;</w:t>
      </w:r>
    </w:p>
    <w:p w:rsidR="00AE621F" w:rsidRDefault="00827214" w:rsidP="00417929">
      <w:pPr>
        <w:pStyle w:val="20"/>
        <w:numPr>
          <w:ilvl w:val="0"/>
          <w:numId w:val="76"/>
        </w:numPr>
        <w:shd w:val="clear" w:color="auto" w:fill="auto"/>
        <w:tabs>
          <w:tab w:val="left" w:pos="350"/>
        </w:tabs>
        <w:ind w:firstLine="0"/>
        <w:jc w:val="both"/>
      </w:pPr>
      <w:r>
        <w:t>вывод (вывоз) населения из опасных зон в безопасные районы;</w:t>
      </w:r>
    </w:p>
    <w:p w:rsidR="00AE621F" w:rsidRDefault="00827214" w:rsidP="00417929">
      <w:pPr>
        <w:pStyle w:val="20"/>
        <w:numPr>
          <w:ilvl w:val="0"/>
          <w:numId w:val="76"/>
        </w:numPr>
        <w:shd w:val="clear" w:color="auto" w:fill="auto"/>
        <w:tabs>
          <w:tab w:val="left" w:pos="350"/>
        </w:tabs>
        <w:ind w:firstLine="0"/>
        <w:jc w:val="both"/>
      </w:pPr>
      <w:r>
        <w:t>санитарную обработку людей, ветеринарную обработку сельскохозяйственных животных, дезактивацию и дегазацию техники, средств защиты и одежды, продовольствия, пищевого сырья, воды.</w:t>
      </w:r>
    </w:p>
    <w:p w:rsidR="00AE621F" w:rsidRDefault="00827214" w:rsidP="00417929">
      <w:pPr>
        <w:pStyle w:val="40"/>
        <w:shd w:val="clear" w:color="auto" w:fill="auto"/>
        <w:spacing w:line="274" w:lineRule="exact"/>
        <w:jc w:val="both"/>
      </w:pPr>
      <w:r>
        <w:t>Другие неотложные работы включают:</w:t>
      </w:r>
    </w:p>
    <w:p w:rsidR="00AE621F" w:rsidRDefault="00827214" w:rsidP="00417929">
      <w:pPr>
        <w:pStyle w:val="20"/>
        <w:numPr>
          <w:ilvl w:val="0"/>
          <w:numId w:val="77"/>
        </w:numPr>
        <w:shd w:val="clear" w:color="auto" w:fill="auto"/>
        <w:tabs>
          <w:tab w:val="left" w:pos="350"/>
        </w:tabs>
        <w:ind w:firstLine="0"/>
        <w:jc w:val="both"/>
      </w:pPr>
      <w:r>
        <w:t>прокладку колонных путей и устройство проездов (проходов) в завалах и зонах заражения;</w:t>
      </w:r>
    </w:p>
    <w:p w:rsidR="00AE621F" w:rsidRDefault="00827214" w:rsidP="00417929">
      <w:pPr>
        <w:pStyle w:val="20"/>
        <w:numPr>
          <w:ilvl w:val="0"/>
          <w:numId w:val="77"/>
        </w:numPr>
        <w:shd w:val="clear" w:color="auto" w:fill="auto"/>
        <w:tabs>
          <w:tab w:val="left" w:pos="350"/>
        </w:tabs>
        <w:ind w:firstLine="0"/>
        <w:jc w:val="both"/>
      </w:pPr>
      <w:r>
        <w:t>ремонт и восстановление поврежденных и разрушенных линий связи;</w:t>
      </w:r>
    </w:p>
    <w:p w:rsidR="00AE621F" w:rsidRDefault="00827214" w:rsidP="00417929">
      <w:pPr>
        <w:pStyle w:val="20"/>
        <w:numPr>
          <w:ilvl w:val="0"/>
          <w:numId w:val="77"/>
        </w:numPr>
        <w:shd w:val="clear" w:color="auto" w:fill="auto"/>
        <w:tabs>
          <w:tab w:val="left" w:pos="350"/>
        </w:tabs>
        <w:spacing w:after="240"/>
        <w:ind w:firstLine="0"/>
        <w:jc w:val="both"/>
      </w:pPr>
      <w:r>
        <w:t>обезвреживание и уничтожение неразорвавшихся боеприпасов.</w:t>
      </w:r>
    </w:p>
    <w:p w:rsidR="00AE621F" w:rsidRDefault="00827214" w:rsidP="00417929">
      <w:pPr>
        <w:pStyle w:val="10"/>
        <w:keepNext/>
        <w:keepLines/>
        <w:shd w:val="clear" w:color="auto" w:fill="auto"/>
        <w:spacing w:after="244" w:line="274" w:lineRule="exact"/>
        <w:jc w:val="both"/>
      </w:pPr>
      <w:bookmarkStart w:id="107" w:name="bookmark106"/>
      <w:r>
        <w:t>Вопрос 2. Дать понятие «Военная присяга». Назвать порядок приведения военной присяге военнослужащих.</w:t>
      </w:r>
      <w:bookmarkEnd w:id="107"/>
    </w:p>
    <w:p w:rsidR="00AE621F" w:rsidRDefault="00827214" w:rsidP="00417929">
      <w:pPr>
        <w:pStyle w:val="20"/>
        <w:shd w:val="clear" w:color="auto" w:fill="auto"/>
        <w:spacing w:line="269" w:lineRule="exact"/>
        <w:ind w:firstLine="0"/>
        <w:jc w:val="both"/>
      </w:pPr>
      <w:r>
        <w:t>Прием военной присяги — неотъемлемый правовой акт воинской службы.</w:t>
      </w:r>
    </w:p>
    <w:p w:rsidR="00AE621F" w:rsidRDefault="00827214" w:rsidP="00417929">
      <w:pPr>
        <w:pStyle w:val="20"/>
        <w:shd w:val="clear" w:color="auto" w:fill="auto"/>
        <w:spacing w:line="269" w:lineRule="exact"/>
        <w:ind w:firstLine="0"/>
        <w:jc w:val="both"/>
      </w:pPr>
      <w:r>
        <w:t>В присяге сконцентрированы благородные идеалы защиты Отечества, то каждый воин принимая ее, берет на себя высокие обязательства, их исполнение составляет смысл воинской службы.</w:t>
      </w:r>
    </w:p>
    <w:p w:rsidR="00AE621F" w:rsidRDefault="00827214" w:rsidP="00417929">
      <w:pPr>
        <w:pStyle w:val="20"/>
        <w:shd w:val="clear" w:color="auto" w:fill="auto"/>
        <w:ind w:right="240" w:firstLine="0"/>
        <w:jc w:val="both"/>
      </w:pPr>
      <w:r>
        <w:t>С того момента, как юноша в торжественной обстановке, перед лицом своих командиров, товарищей, родных и близких произнесет слова священной клятвы, он считается полноправным защитником Родины.</w:t>
      </w:r>
    </w:p>
    <w:p w:rsidR="00AE621F" w:rsidRDefault="00827214" w:rsidP="00417929">
      <w:pPr>
        <w:pStyle w:val="20"/>
        <w:shd w:val="clear" w:color="auto" w:fill="auto"/>
        <w:ind w:firstLine="0"/>
        <w:jc w:val="both"/>
      </w:pPr>
      <w:r>
        <w:t>Текст ныне действующей военной присяги утвержден Законом РФ «О воинской обязанности и военной службе» (1998 год).</w:t>
      </w:r>
    </w:p>
    <w:p w:rsidR="00AE621F" w:rsidRDefault="00827214" w:rsidP="00417929">
      <w:pPr>
        <w:pStyle w:val="20"/>
        <w:shd w:val="clear" w:color="auto" w:fill="auto"/>
        <w:ind w:firstLine="0"/>
        <w:jc w:val="both"/>
      </w:pPr>
      <w:r>
        <w:t>Военнослужащий,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AE621F" w:rsidRDefault="00827214" w:rsidP="00417929">
      <w:pPr>
        <w:pStyle w:val="20"/>
        <w:shd w:val="clear" w:color="auto" w:fill="auto"/>
        <w:ind w:firstLine="0"/>
        <w:jc w:val="both"/>
      </w:pPr>
      <w:r>
        <w:t>Приведение к военной присяге проводится 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 или по прибытии гражданина к первому месту прохождения военных сборов.</w:t>
      </w:r>
    </w:p>
    <w:p w:rsidR="00AE621F" w:rsidRDefault="00827214" w:rsidP="00417929">
      <w:pPr>
        <w:pStyle w:val="20"/>
        <w:shd w:val="clear" w:color="auto" w:fill="auto"/>
        <w:ind w:firstLine="0"/>
        <w:jc w:val="both"/>
      </w:pPr>
      <w:r>
        <w:t>В военном билете и учетно-послужной карточке военнослужащего делается отметка: «К военной присяге приведен (число, месяц, год)», Ритуал приведения к военной присяге.</w:t>
      </w:r>
    </w:p>
    <w:p w:rsidR="00AE621F" w:rsidRDefault="00827214" w:rsidP="00417929">
      <w:pPr>
        <w:pStyle w:val="20"/>
        <w:shd w:val="clear" w:color="auto" w:fill="auto"/>
        <w:ind w:firstLine="0"/>
        <w:jc w:val="both"/>
      </w:pPr>
      <w:r>
        <w:t>В последние десятилетия установилась традиция: молодые воины дают торжественную клятву верности Родине у памятников боевой славы, в местах героических битв за свободу и</w:t>
      </w:r>
    </w:p>
    <w:p w:rsidR="00AE621F" w:rsidRDefault="00827214" w:rsidP="00417929">
      <w:pPr>
        <w:pStyle w:val="20"/>
        <w:shd w:val="clear" w:color="auto" w:fill="auto"/>
        <w:ind w:right="240" w:firstLine="0"/>
        <w:jc w:val="both"/>
      </w:pPr>
      <w:r>
        <w:t>независимость Отечества. Процедура приведения к военной присяге осуществляется в порядке, который определен Уставом внутренней службы Вооруженных Сил. Ритуал приведения к военной присяге воина заключается в следующем.</w:t>
      </w:r>
    </w:p>
    <w:p w:rsidR="00AE621F" w:rsidRDefault="00827214" w:rsidP="00417929">
      <w:pPr>
        <w:pStyle w:val="20"/>
        <w:shd w:val="clear" w:color="auto" w:fill="auto"/>
        <w:ind w:firstLine="0"/>
        <w:jc w:val="both"/>
      </w:pPr>
      <w:r>
        <w:t>В определенный день и час воинская часть выстраивается в пешем строю на плацу. Военнослужащие одеты в парадную форму одежды, с оружием. На плацу выстраивается оркестр, выносится Боевое Знамя части и Государственный флаг Российской Федерации. Военнослужащие которые приводятся к военной</w:t>
      </w:r>
    </w:p>
    <w:p w:rsidR="00AE621F" w:rsidRDefault="00827214" w:rsidP="00417929">
      <w:pPr>
        <w:pStyle w:val="20"/>
        <w:shd w:val="clear" w:color="auto" w:fill="auto"/>
        <w:ind w:firstLine="0"/>
        <w:jc w:val="both"/>
      </w:pPr>
      <w:r>
        <w:t xml:space="preserve">присяге, располагаются в первых шеренгах. Перед церемонией приведения воинов к военной присяге выступает командир воинской части с краткой речью, напоминает воинам, что принятие военной присяги есть почетная и ответственная обязанность, которая возлагается государством на военнослужащего по защите Отечества и его конституционного строя. Для </w:t>
      </w:r>
      <w:r>
        <w:lastRenderedPageBreak/>
        <w:t>приема военной присяги военнослужащий вызывается из строя командиром роты или другого воинского подразделения, читает вслух перед строем текст военной присяги. Затем воин собственноручно расписывается в заранее подготовленном списке против своей фамилии и занимает свое место в строю.</w:t>
      </w:r>
    </w:p>
    <w:p w:rsidR="00AE621F" w:rsidRDefault="00827214" w:rsidP="00417929">
      <w:pPr>
        <w:pStyle w:val="20"/>
        <w:shd w:val="clear" w:color="auto" w:fill="auto"/>
        <w:ind w:firstLine="0"/>
        <w:jc w:val="both"/>
      </w:pPr>
      <w:r>
        <w:t>После завершения церемонии принятия военной присяги командир воинской части поздравляет военнослужащих с важнейшим событием в их жизни и в жизни воинского подразделения. Оркестр исполняет Государственный гимн, и воинская часть в полном составе проходит торжественным маршем на плацу. Для всех военнослужащих, участвующих в ритуале приведения к военной присяге, этот день является нерабочим и проводится как праздничный день.</w:t>
      </w:r>
    </w:p>
    <w:p w:rsidR="00AE621F" w:rsidRDefault="00827214" w:rsidP="00417929">
      <w:pPr>
        <w:pStyle w:val="10"/>
        <w:keepNext/>
        <w:keepLines/>
        <w:shd w:val="clear" w:color="auto" w:fill="auto"/>
        <w:spacing w:after="236" w:line="274" w:lineRule="exact"/>
        <w:jc w:val="both"/>
      </w:pPr>
      <w:bookmarkStart w:id="108" w:name="bookmark107"/>
      <w:r>
        <w:t>Билет №19</w:t>
      </w:r>
      <w:bookmarkEnd w:id="108"/>
    </w:p>
    <w:p w:rsidR="00AE621F" w:rsidRDefault="00827214" w:rsidP="00417929">
      <w:pPr>
        <w:pStyle w:val="10"/>
        <w:keepNext/>
        <w:keepLines/>
        <w:shd w:val="clear" w:color="auto" w:fill="auto"/>
        <w:spacing w:after="240" w:line="278" w:lineRule="exact"/>
        <w:jc w:val="both"/>
      </w:pPr>
      <w:bookmarkStart w:id="109" w:name="bookmark108"/>
      <w:r>
        <w:t>Вопрос 1. Назвать порядок оповещения и информировании населения об опасностях, возникающих в Чрезвычайных ситуациях.</w:t>
      </w:r>
      <w:bookmarkEnd w:id="109"/>
    </w:p>
    <w:p w:rsidR="00AE621F" w:rsidRDefault="00827214" w:rsidP="00417929">
      <w:pPr>
        <w:pStyle w:val="20"/>
        <w:shd w:val="clear" w:color="auto" w:fill="auto"/>
        <w:spacing w:line="278" w:lineRule="exact"/>
        <w:ind w:firstLine="0"/>
        <w:jc w:val="both"/>
      </w:pPr>
      <w:r>
        <w:t>Оповещение — это предупреждение о возможном нападении противника или чрезвычайной ситуации. Население предупреждают:</w:t>
      </w:r>
    </w:p>
    <w:p w:rsidR="00AE621F" w:rsidRDefault="00827214" w:rsidP="00417929">
      <w:pPr>
        <w:pStyle w:val="20"/>
        <w:numPr>
          <w:ilvl w:val="0"/>
          <w:numId w:val="78"/>
        </w:numPr>
        <w:shd w:val="clear" w:color="auto" w:fill="auto"/>
        <w:tabs>
          <w:tab w:val="left" w:pos="274"/>
        </w:tabs>
        <w:ind w:firstLine="0"/>
        <w:jc w:val="both"/>
      </w:pPr>
      <w:r>
        <w:t>об угрозе нападения противника;</w:t>
      </w:r>
    </w:p>
    <w:p w:rsidR="00AE621F" w:rsidRDefault="00827214" w:rsidP="00417929">
      <w:pPr>
        <w:pStyle w:val="20"/>
        <w:numPr>
          <w:ilvl w:val="0"/>
          <w:numId w:val="78"/>
        </w:numPr>
        <w:shd w:val="clear" w:color="auto" w:fill="auto"/>
        <w:tabs>
          <w:tab w:val="left" w:pos="298"/>
        </w:tabs>
        <w:ind w:firstLine="0"/>
        <w:jc w:val="both"/>
      </w:pPr>
      <w:r>
        <w:t>о приведении в различные степени готовности системы ГО;</w:t>
      </w:r>
    </w:p>
    <w:p w:rsidR="00AE621F" w:rsidRDefault="00827214" w:rsidP="00417929">
      <w:pPr>
        <w:pStyle w:val="20"/>
        <w:numPr>
          <w:ilvl w:val="0"/>
          <w:numId w:val="78"/>
        </w:numPr>
        <w:shd w:val="clear" w:color="auto" w:fill="auto"/>
        <w:tabs>
          <w:tab w:val="left" w:pos="298"/>
        </w:tabs>
        <w:ind w:firstLine="0"/>
        <w:jc w:val="both"/>
      </w:pPr>
      <w:r>
        <w:t>о воздушной опасности;</w:t>
      </w:r>
    </w:p>
    <w:p w:rsidR="00AE621F" w:rsidRDefault="00827214" w:rsidP="00417929">
      <w:pPr>
        <w:pStyle w:val="20"/>
        <w:numPr>
          <w:ilvl w:val="0"/>
          <w:numId w:val="78"/>
        </w:numPr>
        <w:shd w:val="clear" w:color="auto" w:fill="auto"/>
        <w:tabs>
          <w:tab w:val="left" w:pos="303"/>
        </w:tabs>
        <w:ind w:firstLine="0"/>
        <w:jc w:val="both"/>
      </w:pPr>
      <w:r>
        <w:t>о радиоактивном, химическом и бактериологическом заражении;</w:t>
      </w:r>
    </w:p>
    <w:p w:rsidR="00AE621F" w:rsidRDefault="00827214" w:rsidP="00417929">
      <w:pPr>
        <w:pStyle w:val="20"/>
        <w:numPr>
          <w:ilvl w:val="0"/>
          <w:numId w:val="78"/>
        </w:numPr>
        <w:shd w:val="clear" w:color="auto" w:fill="auto"/>
        <w:tabs>
          <w:tab w:val="left" w:pos="303"/>
        </w:tabs>
        <w:ind w:firstLine="0"/>
        <w:jc w:val="both"/>
      </w:pPr>
      <w:r>
        <w:t>о начале эвакуационных мероприятий;</w:t>
      </w:r>
    </w:p>
    <w:p w:rsidR="00AE621F" w:rsidRDefault="00827214" w:rsidP="00417929">
      <w:pPr>
        <w:pStyle w:val="20"/>
        <w:numPr>
          <w:ilvl w:val="0"/>
          <w:numId w:val="78"/>
        </w:numPr>
        <w:shd w:val="clear" w:color="auto" w:fill="auto"/>
        <w:tabs>
          <w:tab w:val="left" w:pos="303"/>
        </w:tabs>
        <w:ind w:firstLine="0"/>
        <w:jc w:val="both"/>
      </w:pPr>
      <w:r>
        <w:t>об угрозе стихийных бедствий;</w:t>
      </w:r>
    </w:p>
    <w:p w:rsidR="00AE621F" w:rsidRDefault="00827214" w:rsidP="00417929">
      <w:pPr>
        <w:pStyle w:val="20"/>
        <w:numPr>
          <w:ilvl w:val="0"/>
          <w:numId w:val="78"/>
        </w:numPr>
        <w:shd w:val="clear" w:color="auto" w:fill="auto"/>
        <w:tabs>
          <w:tab w:val="left" w:pos="294"/>
        </w:tabs>
        <w:spacing w:line="240" w:lineRule="exact"/>
        <w:ind w:firstLine="0"/>
        <w:jc w:val="both"/>
      </w:pPr>
      <w:r>
        <w:t>о возникновении крупных производственных аварий и катастроф.</w:t>
      </w:r>
    </w:p>
    <w:p w:rsidR="00AE621F" w:rsidRDefault="00827214" w:rsidP="00417929">
      <w:pPr>
        <w:pStyle w:val="20"/>
        <w:shd w:val="clear" w:color="auto" w:fill="auto"/>
        <w:spacing w:line="240" w:lineRule="exact"/>
        <w:ind w:firstLine="0"/>
        <w:jc w:val="both"/>
      </w:pPr>
      <w:r>
        <w:t>Сигнал оповещения ГО и порядок его передачи.</w:t>
      </w:r>
    </w:p>
    <w:p w:rsidR="00AE621F" w:rsidRDefault="00827214" w:rsidP="00417929">
      <w:pPr>
        <w:pStyle w:val="20"/>
        <w:shd w:val="clear" w:color="auto" w:fill="auto"/>
        <w:spacing w:line="278" w:lineRule="exact"/>
        <w:ind w:firstLine="0"/>
        <w:jc w:val="both"/>
      </w:pPr>
      <w:r>
        <w:t>Передача сигналов оповещения осуществляется по всем средствам связи и вещания «вне всякой очереди». При этом все структуры ГО обязаны дублировать полученные ими сигналы. Завывание сирен, прерывистые гудки предприятий означают сигнал гражданской обороны «Внимание всем!».</w:t>
      </w:r>
    </w:p>
    <w:p w:rsidR="00AE621F" w:rsidRDefault="00827214" w:rsidP="00417929">
      <w:pPr>
        <w:pStyle w:val="20"/>
        <w:shd w:val="clear" w:color="auto" w:fill="auto"/>
        <w:ind w:right="380" w:firstLine="0"/>
        <w:jc w:val="both"/>
      </w:pPr>
      <w:r>
        <w:t>По сигналу оповещения немедленно приводят в готовность ретрансляционные узлы, радиовещательные и телевизионные станции, включая сети наружной звукофиксации. Действия населения по сигналу оповещения.</w:t>
      </w:r>
    </w:p>
    <w:p w:rsidR="00AE621F" w:rsidRDefault="00827214" w:rsidP="00417929">
      <w:pPr>
        <w:pStyle w:val="20"/>
        <w:shd w:val="clear" w:color="auto" w:fill="auto"/>
        <w:spacing w:line="278" w:lineRule="exact"/>
        <w:ind w:right="200" w:firstLine="0"/>
        <w:jc w:val="both"/>
      </w:pPr>
      <w:r>
        <w:t>Услышав завывание сирен, прерывистые гудки предприятий, надо немедленно включить телевизор, радиоприемник, репродуктор радиотрансляционной сети, слушать сообщения местных органов власти или ГО и действовать по их указанию.</w:t>
      </w:r>
    </w:p>
    <w:p w:rsidR="00AE621F" w:rsidRDefault="00827214" w:rsidP="00417929">
      <w:pPr>
        <w:pStyle w:val="20"/>
        <w:shd w:val="clear" w:color="auto" w:fill="auto"/>
        <w:spacing w:after="240" w:line="278" w:lineRule="exact"/>
        <w:ind w:firstLine="0"/>
        <w:jc w:val="both"/>
      </w:pPr>
      <w:r>
        <w:t>С этого момента все радиоточки, телевизоры должны быть постоянно включены для приема новых сообщений.</w:t>
      </w:r>
    </w:p>
    <w:p w:rsidR="00AE621F" w:rsidRDefault="00827214" w:rsidP="00417929">
      <w:pPr>
        <w:pStyle w:val="10"/>
        <w:keepNext/>
        <w:keepLines/>
        <w:shd w:val="clear" w:color="auto" w:fill="auto"/>
        <w:spacing w:after="244" w:line="278" w:lineRule="exact"/>
        <w:jc w:val="both"/>
      </w:pPr>
      <w:bookmarkStart w:id="110" w:name="bookmark109"/>
      <w:r>
        <w:t>Вопрос 2. Назвать общевоинские уставы Вооруженных Сил Российской Федерации - основной закон воинской жизни. Дать им краткую характеристику.</w:t>
      </w:r>
      <w:bookmarkEnd w:id="110"/>
    </w:p>
    <w:p w:rsidR="00AE621F" w:rsidRDefault="00827214" w:rsidP="00417929">
      <w:pPr>
        <w:pStyle w:val="20"/>
        <w:shd w:val="clear" w:color="auto" w:fill="auto"/>
        <w:ind w:firstLine="0"/>
        <w:jc w:val="both"/>
      </w:pPr>
      <w:r>
        <w:t>Воинские уставы — это официальные нормативно-правовые документы, регламентирующие несение службы в Вооруженных Силах, подготовку личного состава, определяющие основы их боевых действий. Они определяют права и обязанности военнослужащих, регламентируют их поведение и деятельность, жизнь, быт, боевую подготовку.</w:t>
      </w:r>
    </w:p>
    <w:p w:rsidR="00AE621F" w:rsidRDefault="00827214" w:rsidP="00417929">
      <w:pPr>
        <w:pStyle w:val="20"/>
        <w:shd w:val="clear" w:color="auto" w:fill="auto"/>
        <w:ind w:firstLine="0"/>
        <w:jc w:val="both"/>
      </w:pPr>
      <w:r>
        <w:t>Воинские уставы подразделяются на боевые и общевоинские.</w:t>
      </w:r>
    </w:p>
    <w:p w:rsidR="00AE621F" w:rsidRDefault="00827214" w:rsidP="00417929">
      <w:pPr>
        <w:pStyle w:val="20"/>
        <w:shd w:val="clear" w:color="auto" w:fill="auto"/>
        <w:ind w:firstLine="0"/>
        <w:jc w:val="both"/>
      </w:pPr>
      <w:r>
        <w:t>Боевые уставы определяют основы ведения боевых действий данным видом Вооруженных Сил.</w:t>
      </w:r>
    </w:p>
    <w:p w:rsidR="00AE621F" w:rsidRDefault="00827214" w:rsidP="00417929">
      <w:pPr>
        <w:pStyle w:val="20"/>
        <w:shd w:val="clear" w:color="auto" w:fill="auto"/>
        <w:ind w:firstLine="0"/>
        <w:jc w:val="both"/>
      </w:pPr>
      <w:r>
        <w:t>Общевоинские уставы регламентируют уклад жизни и деятельности Вооруженных Сил, определяют порядок, должностные права и обязанности.</w:t>
      </w:r>
    </w:p>
    <w:p w:rsidR="00AE621F" w:rsidRDefault="00827214" w:rsidP="00417929">
      <w:pPr>
        <w:pStyle w:val="20"/>
        <w:shd w:val="clear" w:color="auto" w:fill="auto"/>
        <w:ind w:firstLine="0"/>
        <w:jc w:val="both"/>
      </w:pPr>
      <w:r>
        <w:rPr>
          <w:rStyle w:val="23"/>
        </w:rPr>
        <w:t xml:space="preserve">Устав внутренней службы, </w:t>
      </w:r>
      <w:r>
        <w:t xml:space="preserve">его предназначение и основные положения, данный устав определяет общие права и обязанности военнослужащих Вооруженных Сил и взаимоотношения между ними, обязанности основных должностных лиц полка и его </w:t>
      </w:r>
      <w:r>
        <w:lastRenderedPageBreak/>
        <w:t>подразделений, а также правила внутреннего распорядка.</w:t>
      </w:r>
    </w:p>
    <w:p w:rsidR="00AE621F" w:rsidRDefault="00827214" w:rsidP="00417929">
      <w:pPr>
        <w:pStyle w:val="20"/>
        <w:shd w:val="clear" w:color="auto" w:fill="auto"/>
        <w:ind w:firstLine="0"/>
        <w:jc w:val="both"/>
      </w:pPr>
      <w:r>
        <w:t>На кораблях внутренняя служба и обязанности должностных лиц дополнительно определяются Корабельным уставом Военно-Морского Флота.</w:t>
      </w:r>
    </w:p>
    <w:p w:rsidR="00AE621F" w:rsidRDefault="00827214" w:rsidP="00417929">
      <w:pPr>
        <w:pStyle w:val="20"/>
        <w:shd w:val="clear" w:color="auto" w:fill="auto"/>
        <w:ind w:firstLine="0"/>
        <w:jc w:val="both"/>
      </w:pPr>
      <w:r>
        <w:t>В уставе определено, что повседневная жизнь и деятельность военнослужащих в воинской части осуществляются в соответствии с требованиями внутренней службы, которая предназначена для поддержания в воинской части внутреннего порядка и воинской дисциплины, обеспечивающих ее постоянную боевую готовность, учебу личного состава, организованное выполнение им других</w:t>
      </w:r>
    </w:p>
    <w:p w:rsidR="00AE621F" w:rsidRDefault="00827214" w:rsidP="00417929">
      <w:pPr>
        <w:pStyle w:val="20"/>
        <w:shd w:val="clear" w:color="auto" w:fill="auto"/>
        <w:ind w:firstLine="0"/>
        <w:jc w:val="both"/>
      </w:pPr>
      <w:r>
        <w:t xml:space="preserve">задач в повседневной деятельности и сохранение здоровья военнослужащих. </w:t>
      </w:r>
      <w:r>
        <w:rPr>
          <w:rStyle w:val="23"/>
        </w:rPr>
        <w:t xml:space="preserve">Дисциплинарный устав </w:t>
      </w:r>
      <w:r>
        <w:t>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AE621F" w:rsidRDefault="00827214" w:rsidP="00417929">
      <w:pPr>
        <w:pStyle w:val="20"/>
        <w:shd w:val="clear" w:color="auto" w:fill="auto"/>
        <w:ind w:firstLine="0"/>
        <w:jc w:val="both"/>
      </w:pPr>
      <w:r>
        <w:t>Воинскую дисциплину устав определяет как строгое и точное соблюдение всеми военнослужащими порядка и правил, установленных законами, воинскими уставами приказами командиров (начальников). Она основывается на осознании каждым военнослужащим воинского долга и личной ответственности за защиту своего Отечества, на его беззаветной преданности своему народу.</w:t>
      </w:r>
    </w:p>
    <w:p w:rsidR="00AE621F" w:rsidRDefault="00827214" w:rsidP="00417929">
      <w:pPr>
        <w:pStyle w:val="20"/>
        <w:shd w:val="clear" w:color="auto" w:fill="auto"/>
        <w:ind w:firstLine="0"/>
        <w:jc w:val="both"/>
      </w:pPr>
      <w:r>
        <w:t>Дисциплинарный устав предусматривает следующие поощрения:</w:t>
      </w:r>
    </w:p>
    <w:p w:rsidR="00AE621F" w:rsidRDefault="00827214" w:rsidP="00417929">
      <w:pPr>
        <w:pStyle w:val="20"/>
        <w:numPr>
          <w:ilvl w:val="0"/>
          <w:numId w:val="79"/>
        </w:numPr>
        <w:shd w:val="clear" w:color="auto" w:fill="auto"/>
        <w:tabs>
          <w:tab w:val="left" w:pos="274"/>
        </w:tabs>
        <w:ind w:firstLine="0"/>
        <w:jc w:val="both"/>
      </w:pPr>
      <w:r>
        <w:t>снятие ранее наложенного дисциплинарного взыскания;</w:t>
      </w:r>
    </w:p>
    <w:p w:rsidR="00AE621F" w:rsidRDefault="00827214" w:rsidP="00417929">
      <w:pPr>
        <w:pStyle w:val="20"/>
        <w:numPr>
          <w:ilvl w:val="0"/>
          <w:numId w:val="79"/>
        </w:numPr>
        <w:shd w:val="clear" w:color="auto" w:fill="auto"/>
        <w:tabs>
          <w:tab w:val="left" w:pos="313"/>
        </w:tabs>
        <w:ind w:firstLine="0"/>
        <w:jc w:val="both"/>
      </w:pPr>
      <w:r>
        <w:t>объявление благодарности;</w:t>
      </w:r>
    </w:p>
    <w:p w:rsidR="00AE621F" w:rsidRDefault="00827214" w:rsidP="00417929">
      <w:pPr>
        <w:pStyle w:val="20"/>
        <w:numPr>
          <w:ilvl w:val="0"/>
          <w:numId w:val="79"/>
        </w:numPr>
        <w:shd w:val="clear" w:color="auto" w:fill="auto"/>
        <w:tabs>
          <w:tab w:val="left" w:pos="323"/>
        </w:tabs>
        <w:ind w:right="200" w:firstLine="0"/>
        <w:jc w:val="both"/>
      </w:pPr>
      <w:r>
        <w:t>сообщение на родину или по месту прежней работы (учебы) военнослужащего, проходящего военную службу по призыву, об образцовом выполнении им воинского долга и о полученных поощрениях;</w:t>
      </w:r>
    </w:p>
    <w:p w:rsidR="00AE621F" w:rsidRDefault="00827214" w:rsidP="00417929">
      <w:pPr>
        <w:pStyle w:val="20"/>
        <w:numPr>
          <w:ilvl w:val="0"/>
          <w:numId w:val="79"/>
        </w:numPr>
        <w:shd w:val="clear" w:color="auto" w:fill="auto"/>
        <w:tabs>
          <w:tab w:val="left" w:pos="323"/>
        </w:tabs>
        <w:ind w:firstLine="0"/>
        <w:jc w:val="both"/>
      </w:pPr>
      <w:r>
        <w:t>награждение грамотами, ценными подарками или деньгами;</w:t>
      </w:r>
    </w:p>
    <w:p w:rsidR="00AE621F" w:rsidRDefault="00827214" w:rsidP="00417929">
      <w:pPr>
        <w:pStyle w:val="20"/>
        <w:numPr>
          <w:ilvl w:val="0"/>
          <w:numId w:val="79"/>
        </w:numPr>
        <w:shd w:val="clear" w:color="auto" w:fill="auto"/>
        <w:tabs>
          <w:tab w:val="left" w:pos="323"/>
        </w:tabs>
        <w:ind w:left="220" w:right="1840" w:hanging="220"/>
        <w:jc w:val="both"/>
      </w:pPr>
      <w:r>
        <w:t>награждение личной фотографией военнослужащего, снятого при развернутом Боевом Знамени воинской части (Военно-морском флаге);</w:t>
      </w:r>
    </w:p>
    <w:p w:rsidR="00AE621F" w:rsidRDefault="00827214" w:rsidP="00417929">
      <w:pPr>
        <w:pStyle w:val="20"/>
        <w:numPr>
          <w:ilvl w:val="0"/>
          <w:numId w:val="79"/>
        </w:numPr>
        <w:shd w:val="clear" w:color="auto" w:fill="auto"/>
        <w:tabs>
          <w:tab w:val="left" w:pos="323"/>
        </w:tabs>
        <w:ind w:firstLine="0"/>
        <w:jc w:val="both"/>
      </w:pPr>
      <w:r>
        <w:t>присвоение солдатам (матросам) воинского звания «ефрейтор» (старший матрос) и др. За героические поступки и самоотверженную службу воины могут быть представлены также к награждению государственными наградами.</w:t>
      </w:r>
    </w:p>
    <w:p w:rsidR="00AE621F" w:rsidRDefault="00827214" w:rsidP="00417929">
      <w:pPr>
        <w:pStyle w:val="20"/>
        <w:shd w:val="clear" w:color="auto" w:fill="auto"/>
        <w:ind w:right="200" w:firstLine="0"/>
        <w:jc w:val="both"/>
      </w:pPr>
      <w:r>
        <w:t>Дисциплинарный устав считает особенно опасными грубые нарушения воинской дисциплины:</w:t>
      </w:r>
    </w:p>
    <w:p w:rsidR="00AE621F" w:rsidRDefault="00827214" w:rsidP="00417929">
      <w:pPr>
        <w:pStyle w:val="20"/>
        <w:numPr>
          <w:ilvl w:val="0"/>
          <w:numId w:val="80"/>
        </w:numPr>
        <w:shd w:val="clear" w:color="auto" w:fill="auto"/>
        <w:tabs>
          <w:tab w:val="left" w:pos="294"/>
        </w:tabs>
        <w:ind w:firstLine="0"/>
        <w:jc w:val="both"/>
      </w:pPr>
      <w:r>
        <w:t>самовольную отлучку;</w:t>
      </w:r>
    </w:p>
    <w:p w:rsidR="00AE621F" w:rsidRDefault="00827214" w:rsidP="00417929">
      <w:pPr>
        <w:pStyle w:val="20"/>
        <w:numPr>
          <w:ilvl w:val="0"/>
          <w:numId w:val="80"/>
        </w:numPr>
        <w:shd w:val="clear" w:color="auto" w:fill="auto"/>
        <w:tabs>
          <w:tab w:val="left" w:pos="318"/>
        </w:tabs>
        <w:ind w:firstLine="0"/>
        <w:jc w:val="both"/>
      </w:pPr>
      <w:r>
        <w:t>опоздание из отпуска, командировки, лечебного учреждения;</w:t>
      </w:r>
    </w:p>
    <w:p w:rsidR="00AE621F" w:rsidRDefault="00827214" w:rsidP="00417929">
      <w:pPr>
        <w:pStyle w:val="20"/>
        <w:numPr>
          <w:ilvl w:val="0"/>
          <w:numId w:val="80"/>
        </w:numPr>
        <w:shd w:val="clear" w:color="auto" w:fill="auto"/>
        <w:tabs>
          <w:tab w:val="left" w:pos="318"/>
        </w:tabs>
        <w:ind w:firstLine="0"/>
        <w:jc w:val="both"/>
      </w:pPr>
      <w:r>
        <w:t>опоздание или самовольный уход со службы;</w:t>
      </w:r>
    </w:p>
    <w:p w:rsidR="00AE621F" w:rsidRDefault="00827214" w:rsidP="00417929">
      <w:pPr>
        <w:pStyle w:val="20"/>
        <w:numPr>
          <w:ilvl w:val="0"/>
          <w:numId w:val="80"/>
        </w:numPr>
        <w:shd w:val="clear" w:color="auto" w:fill="auto"/>
        <w:tabs>
          <w:tab w:val="left" w:pos="323"/>
        </w:tabs>
        <w:ind w:firstLine="0"/>
        <w:jc w:val="both"/>
      </w:pPr>
      <w:r>
        <w:t>нарушение правил несения караульной (вахтенной), внутренней служб и боевого дежурства и др.</w:t>
      </w:r>
    </w:p>
    <w:p w:rsidR="00AE621F" w:rsidRDefault="00827214" w:rsidP="00417929">
      <w:pPr>
        <w:pStyle w:val="20"/>
        <w:shd w:val="clear" w:color="auto" w:fill="auto"/>
        <w:ind w:right="200" w:firstLine="0"/>
        <w:jc w:val="both"/>
      </w:pPr>
      <w:r>
        <w:t>В воспитательных целях на солдат, матросов могут налагаться следующие дисциплинарные взыскания:</w:t>
      </w:r>
    </w:p>
    <w:p w:rsidR="00AE621F" w:rsidRDefault="00827214" w:rsidP="00417929">
      <w:pPr>
        <w:pStyle w:val="20"/>
        <w:numPr>
          <w:ilvl w:val="0"/>
          <w:numId w:val="81"/>
        </w:numPr>
        <w:shd w:val="clear" w:color="auto" w:fill="auto"/>
        <w:tabs>
          <w:tab w:val="left" w:pos="294"/>
        </w:tabs>
        <w:ind w:firstLine="0"/>
        <w:jc w:val="both"/>
      </w:pPr>
      <w:r>
        <w:t>выговор;</w:t>
      </w:r>
    </w:p>
    <w:p w:rsidR="00AE621F" w:rsidRDefault="00827214" w:rsidP="00417929">
      <w:pPr>
        <w:pStyle w:val="20"/>
        <w:numPr>
          <w:ilvl w:val="0"/>
          <w:numId w:val="81"/>
        </w:numPr>
        <w:shd w:val="clear" w:color="auto" w:fill="auto"/>
        <w:tabs>
          <w:tab w:val="left" w:pos="323"/>
        </w:tabs>
        <w:ind w:firstLine="0"/>
        <w:jc w:val="both"/>
      </w:pPr>
      <w:r>
        <w:t>строгий выговор;</w:t>
      </w:r>
    </w:p>
    <w:p w:rsidR="00AE621F" w:rsidRDefault="00827214" w:rsidP="00417929">
      <w:pPr>
        <w:pStyle w:val="20"/>
        <w:numPr>
          <w:ilvl w:val="0"/>
          <w:numId w:val="81"/>
        </w:numPr>
        <w:shd w:val="clear" w:color="auto" w:fill="auto"/>
        <w:tabs>
          <w:tab w:val="left" w:pos="327"/>
        </w:tabs>
        <w:ind w:firstLine="0"/>
        <w:jc w:val="both"/>
      </w:pPr>
      <w:r>
        <w:t>лишение солдат и матросов, проходящих военную службу по призыву, очередного увольнения;</w:t>
      </w:r>
    </w:p>
    <w:p w:rsidR="00AE621F" w:rsidRDefault="00827214" w:rsidP="00417929">
      <w:pPr>
        <w:pStyle w:val="20"/>
        <w:numPr>
          <w:ilvl w:val="0"/>
          <w:numId w:val="81"/>
        </w:numPr>
        <w:shd w:val="clear" w:color="auto" w:fill="auto"/>
        <w:tabs>
          <w:tab w:val="left" w:pos="323"/>
        </w:tabs>
        <w:ind w:firstLine="0"/>
        <w:jc w:val="both"/>
      </w:pPr>
      <w:r>
        <w:t>назначение солдат и матросов, проходящих военную службу по призыву, вне очереди в наряд на работу до 5 нарядов.</w:t>
      </w:r>
    </w:p>
    <w:p w:rsidR="00AE621F" w:rsidRDefault="00827214" w:rsidP="00417929">
      <w:pPr>
        <w:pStyle w:val="20"/>
        <w:shd w:val="clear" w:color="auto" w:fill="auto"/>
        <w:ind w:firstLine="0"/>
        <w:jc w:val="both"/>
      </w:pPr>
      <w:r>
        <w:rPr>
          <w:rStyle w:val="23"/>
        </w:rPr>
        <w:t xml:space="preserve">Устав гарнизонной и караульной служб </w:t>
      </w:r>
      <w:r>
        <w:t>в этом уставе определены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w:t>
      </w:r>
    </w:p>
    <w:p w:rsidR="00AE621F" w:rsidRDefault="00827214" w:rsidP="00417929">
      <w:pPr>
        <w:pStyle w:val="20"/>
        <w:shd w:val="clear" w:color="auto" w:fill="auto"/>
        <w:ind w:firstLine="0"/>
        <w:jc w:val="both"/>
      </w:pPr>
      <w:r>
        <w:t>Гарнизон составляют воинские части, расположенные постоянно или временно в населенном пункте или вне него. В состав крупного гарнизона, как правило, включаются все воинские части, расположенные в ближайших к нему населенных пунктах.</w:t>
      </w:r>
    </w:p>
    <w:p w:rsidR="00AE621F" w:rsidRDefault="00827214" w:rsidP="00417929">
      <w:pPr>
        <w:pStyle w:val="20"/>
        <w:shd w:val="clear" w:color="auto" w:fill="auto"/>
        <w:ind w:firstLine="0"/>
        <w:jc w:val="both"/>
      </w:pPr>
      <w:r>
        <w:t xml:space="preserve">Гарнизонная служба имеет целью обеспечить поддержание воинской дисциплины в </w:t>
      </w:r>
      <w:r>
        <w:lastRenderedPageBreak/>
        <w:t>гарнизоне.</w:t>
      </w:r>
    </w:p>
    <w:p w:rsidR="00AE621F" w:rsidRDefault="00827214" w:rsidP="00417929">
      <w:pPr>
        <w:pStyle w:val="20"/>
        <w:shd w:val="clear" w:color="auto" w:fill="auto"/>
        <w:ind w:firstLine="0"/>
        <w:jc w:val="both"/>
      </w:pPr>
      <w:r>
        <w:t>Караульная служба предназначена для надежной охраны и обороны боевых знамен, хранилищ с вооружением, военной техникой, другими материальными средствами и иных военных и государственных объектов, а также для охраны лиц, содержащихся на гауптвахте и в дисциплинарном батальоне.</w:t>
      </w:r>
    </w:p>
    <w:p w:rsidR="00AE621F" w:rsidRDefault="00827214" w:rsidP="00417929">
      <w:pPr>
        <w:pStyle w:val="20"/>
        <w:shd w:val="clear" w:color="auto" w:fill="auto"/>
        <w:ind w:firstLine="0"/>
        <w:jc w:val="both"/>
      </w:pPr>
      <w:r>
        <w:t>Для несения караульной службы назначаются караулы. Караулом называется вооруженное подразделение, назначенное для выполнения боевой задачи по охране и обороне боевых знамен, военных и осударственных объектов, а также для охраны лиц, содержащихся на гауптвахте и в дисциплинарном батальоне.</w:t>
      </w:r>
    </w:p>
    <w:p w:rsidR="00AE621F" w:rsidRDefault="00827214" w:rsidP="00417929">
      <w:pPr>
        <w:pStyle w:val="20"/>
        <w:shd w:val="clear" w:color="auto" w:fill="auto"/>
        <w:ind w:firstLine="0"/>
        <w:jc w:val="both"/>
      </w:pPr>
      <w:r>
        <w:t>В состав караула назначаются:</w:t>
      </w:r>
    </w:p>
    <w:p w:rsidR="00AE621F" w:rsidRDefault="00827214" w:rsidP="00417929">
      <w:pPr>
        <w:pStyle w:val="20"/>
        <w:numPr>
          <w:ilvl w:val="0"/>
          <w:numId w:val="82"/>
        </w:numPr>
        <w:shd w:val="clear" w:color="auto" w:fill="auto"/>
        <w:tabs>
          <w:tab w:val="left" w:pos="294"/>
        </w:tabs>
        <w:ind w:firstLine="0"/>
        <w:jc w:val="both"/>
      </w:pPr>
      <w:r>
        <w:t>начальник караула;</w:t>
      </w:r>
    </w:p>
    <w:p w:rsidR="00AE621F" w:rsidRDefault="00827214" w:rsidP="00417929">
      <w:pPr>
        <w:pStyle w:val="20"/>
        <w:numPr>
          <w:ilvl w:val="0"/>
          <w:numId w:val="82"/>
        </w:numPr>
        <w:shd w:val="clear" w:color="auto" w:fill="auto"/>
        <w:tabs>
          <w:tab w:val="left" w:pos="318"/>
        </w:tabs>
        <w:ind w:firstLine="0"/>
        <w:jc w:val="both"/>
      </w:pPr>
      <w:r>
        <w:t>караульные по числу постов и смен;</w:t>
      </w:r>
    </w:p>
    <w:p w:rsidR="00AE621F" w:rsidRDefault="00827214" w:rsidP="00417929">
      <w:pPr>
        <w:pStyle w:val="20"/>
        <w:numPr>
          <w:ilvl w:val="0"/>
          <w:numId w:val="82"/>
        </w:numPr>
        <w:shd w:val="clear" w:color="auto" w:fill="auto"/>
        <w:tabs>
          <w:tab w:val="left" w:pos="318"/>
        </w:tabs>
        <w:ind w:firstLine="0"/>
        <w:jc w:val="both"/>
      </w:pPr>
      <w:r>
        <w:t>разводящие.</w:t>
      </w:r>
    </w:p>
    <w:p w:rsidR="00AE621F" w:rsidRDefault="00827214" w:rsidP="00417929">
      <w:pPr>
        <w:pStyle w:val="20"/>
        <w:shd w:val="clear" w:color="auto" w:fill="auto"/>
        <w:ind w:firstLine="320"/>
        <w:jc w:val="both"/>
      </w:pPr>
      <w:r>
        <w:t>Для охраны и обороны объектов организуются, посты, на которые выставляются часовые.</w:t>
      </w:r>
    </w:p>
    <w:p w:rsidR="00AE621F" w:rsidRDefault="00827214" w:rsidP="00417929">
      <w:pPr>
        <w:pStyle w:val="20"/>
        <w:shd w:val="clear" w:color="auto" w:fill="auto"/>
        <w:spacing w:after="267"/>
        <w:ind w:firstLine="0"/>
        <w:jc w:val="both"/>
      </w:pPr>
      <w:r>
        <w:rPr>
          <w:rStyle w:val="23"/>
        </w:rPr>
        <w:t xml:space="preserve">Строевой устав </w:t>
      </w:r>
      <w:r>
        <w:t>определяет строевые приемы, строй подразделений и частей, порядок их движения и действий в различных условиях. На основе строевого устава Вооруженных Сил организуется и проводится строевая подготовка, которая является одним из основных предметов обучения и воспитания военнослужащих. Строевая подготовка включает: одиночные строевые приемы без оружия и с оружием; слаживание подразделений при действиях в пешем порядке и на машинах; строевые смотры подразделений.</w:t>
      </w:r>
    </w:p>
    <w:p w:rsidR="00AE621F" w:rsidRDefault="00827214" w:rsidP="00417929">
      <w:pPr>
        <w:pStyle w:val="10"/>
        <w:keepNext/>
        <w:keepLines/>
        <w:shd w:val="clear" w:color="auto" w:fill="auto"/>
        <w:spacing w:after="293" w:line="240" w:lineRule="exact"/>
        <w:ind w:left="80"/>
        <w:jc w:val="both"/>
      </w:pPr>
      <w:bookmarkStart w:id="111" w:name="bookmark110"/>
      <w:r>
        <w:t>Билет №20</w:t>
      </w:r>
      <w:bookmarkEnd w:id="111"/>
    </w:p>
    <w:p w:rsidR="00AE621F" w:rsidRDefault="00827214" w:rsidP="00417929">
      <w:pPr>
        <w:pStyle w:val="10"/>
        <w:keepNext/>
        <w:keepLines/>
        <w:shd w:val="clear" w:color="auto" w:fill="auto"/>
        <w:spacing w:after="261" w:line="240" w:lineRule="exact"/>
        <w:jc w:val="both"/>
      </w:pPr>
      <w:bookmarkStart w:id="112" w:name="bookmark111"/>
      <w:r>
        <w:t>Вопрос 1. Перечислить задачи МЧС России.</w:t>
      </w:r>
      <w:bookmarkEnd w:id="112"/>
    </w:p>
    <w:p w:rsidR="00AE621F" w:rsidRDefault="00827214" w:rsidP="00417929">
      <w:pPr>
        <w:pStyle w:val="20"/>
        <w:shd w:val="clear" w:color="auto" w:fill="auto"/>
        <w:ind w:firstLine="0"/>
        <w:jc w:val="both"/>
      </w:pPr>
      <w:r>
        <w:t>Основными задачами МЧС России являются:</w:t>
      </w:r>
    </w:p>
    <w:p w:rsidR="00AE621F" w:rsidRDefault="00827214" w:rsidP="00417929">
      <w:pPr>
        <w:pStyle w:val="20"/>
        <w:numPr>
          <w:ilvl w:val="0"/>
          <w:numId w:val="37"/>
        </w:numPr>
        <w:shd w:val="clear" w:color="auto" w:fill="auto"/>
        <w:tabs>
          <w:tab w:val="left" w:pos="207"/>
        </w:tabs>
        <w:ind w:firstLine="0"/>
        <w:jc w:val="both"/>
      </w:pPr>
      <w:r>
        <w:t>выработка и 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а также безопасности людей на водных объектах а пределах компенсации МЧС России;</w:t>
      </w:r>
    </w:p>
    <w:p w:rsidR="00AE621F" w:rsidRDefault="00827214" w:rsidP="00417929">
      <w:pPr>
        <w:pStyle w:val="20"/>
        <w:numPr>
          <w:ilvl w:val="0"/>
          <w:numId w:val="37"/>
        </w:numPr>
        <w:shd w:val="clear" w:color="auto" w:fill="auto"/>
        <w:tabs>
          <w:tab w:val="left" w:pos="207"/>
        </w:tabs>
        <w:ind w:firstLine="0"/>
        <w:jc w:val="both"/>
      </w:pPr>
      <w:r>
        <w:t>организация подготовки и утверждения в установленном порядке проектов нормативных правовых актов в области гражданской обороны, защиты населения и территорий от чрезвычайных ситуаций, обеспечения пожарной безопасности людей на водных объектах</w:t>
      </w:r>
    </w:p>
    <w:p w:rsidR="00AE621F" w:rsidRDefault="00827214" w:rsidP="00417929">
      <w:pPr>
        <w:pStyle w:val="20"/>
        <w:numPr>
          <w:ilvl w:val="0"/>
          <w:numId w:val="37"/>
        </w:numPr>
        <w:shd w:val="clear" w:color="auto" w:fill="auto"/>
        <w:tabs>
          <w:tab w:val="left" w:pos="212"/>
        </w:tabs>
        <w:ind w:firstLine="0"/>
        <w:jc w:val="both"/>
      </w:pPr>
      <w:r>
        <w:t>осуществление управления в области гражданской обороны, защиты населения и территорий от чрезвычайных ситуаций, обеспечение пожарной безопасности, безопасности людей на водных объектах, а также управление деятельностью федеральных органов исполнительной власти в рамках единой государственной системы предупреждения и ликвидации чрезвычайных ситуаций;</w:t>
      </w:r>
    </w:p>
    <w:p w:rsidR="00AE621F" w:rsidRDefault="00827214" w:rsidP="00417929">
      <w:pPr>
        <w:pStyle w:val="20"/>
        <w:numPr>
          <w:ilvl w:val="0"/>
          <w:numId w:val="37"/>
        </w:numPr>
        <w:shd w:val="clear" w:color="auto" w:fill="auto"/>
        <w:tabs>
          <w:tab w:val="left" w:pos="207"/>
        </w:tabs>
        <w:ind w:firstLine="0"/>
        <w:jc w:val="both"/>
      </w:pPr>
      <w:r>
        <w:t>осуществление нормативного регулирования в целях предупреждения, прогнозирования и смягчения последствий чрезвычайных ситуаций и пожаров, а также осуществление специальных, разрешительных, надзорных и контрольных функций по вопросам, отнесенным к компетенции МЧС России;</w:t>
      </w:r>
    </w:p>
    <w:p w:rsidR="00AE621F" w:rsidRDefault="00827214" w:rsidP="00417929">
      <w:pPr>
        <w:pStyle w:val="20"/>
        <w:numPr>
          <w:ilvl w:val="0"/>
          <w:numId w:val="37"/>
        </w:numPr>
        <w:shd w:val="clear" w:color="auto" w:fill="auto"/>
        <w:tabs>
          <w:tab w:val="left" w:pos="207"/>
        </w:tabs>
        <w:spacing w:after="267"/>
        <w:ind w:firstLine="0"/>
        <w:jc w:val="both"/>
      </w:pPr>
      <w:r>
        <w:t>осуществление деятельности по организации и ведению гражданской обороны, экстренному реагированию при чрезвычайных ситуациях, защите населения и территорий от чрезвычайных ситуаций и пожаров, обеспечению безопасности на водных объектах, а также осуществление мер по чрезвычайному гуманитарному реагированию, в том числе за пределами России.</w:t>
      </w:r>
    </w:p>
    <w:p w:rsidR="00AE621F" w:rsidRDefault="00827214" w:rsidP="00417929">
      <w:pPr>
        <w:pStyle w:val="10"/>
        <w:keepNext/>
        <w:keepLines/>
        <w:shd w:val="clear" w:color="auto" w:fill="auto"/>
        <w:spacing w:after="261" w:line="240" w:lineRule="exact"/>
        <w:jc w:val="both"/>
      </w:pPr>
      <w:bookmarkStart w:id="113" w:name="bookmark112"/>
      <w:r>
        <w:t>Вопрос 2. Перечислить и охарактеризовать основные виды воинской деятельности.</w:t>
      </w:r>
      <w:bookmarkEnd w:id="113"/>
    </w:p>
    <w:p w:rsidR="00AE621F" w:rsidRDefault="00827214" w:rsidP="00417929">
      <w:pPr>
        <w:pStyle w:val="20"/>
        <w:shd w:val="clear" w:color="auto" w:fill="auto"/>
        <w:ind w:firstLine="0"/>
        <w:jc w:val="both"/>
      </w:pPr>
      <w:r>
        <w:t>Деятельность военнослужащего в первую очередь обусловлена его принадлежностью к Вооруженным Силам РФ, а следовательно, вся его деятельность должна быть направлена на обеспечение тех функций и задач, ради которых создаются ВС.</w:t>
      </w:r>
    </w:p>
    <w:p w:rsidR="00AE621F" w:rsidRDefault="00827214" w:rsidP="00417929">
      <w:pPr>
        <w:pStyle w:val="20"/>
        <w:shd w:val="clear" w:color="auto" w:fill="auto"/>
        <w:ind w:firstLine="0"/>
        <w:jc w:val="both"/>
      </w:pPr>
      <w:r>
        <w:lastRenderedPageBreak/>
        <w:t>Можно выделить три основных ее элемента: учебно-боевую подготовку, служебнобоевую деятельность и реальные боевые действия.</w:t>
      </w:r>
    </w:p>
    <w:p w:rsidR="00AE621F" w:rsidRDefault="00827214" w:rsidP="00417929">
      <w:pPr>
        <w:pStyle w:val="20"/>
        <w:shd w:val="clear" w:color="auto" w:fill="auto"/>
        <w:ind w:firstLine="0"/>
        <w:jc w:val="both"/>
      </w:pPr>
      <w:r>
        <w:rPr>
          <w:rStyle w:val="23"/>
        </w:rPr>
        <w:t xml:space="preserve">Учебно-боевая подготовка </w:t>
      </w:r>
      <w:r>
        <w:t>— система мероприятий по обучению и воинскому воспитанию личного состава частей и подразделений, боевому слаживанию частей и подразделений для подготовки их к ведению боевых действий или выполнению других задач, определенных предназначением Вооруженных Сил.</w:t>
      </w:r>
    </w:p>
    <w:p w:rsidR="00AE621F" w:rsidRDefault="00827214" w:rsidP="00417929">
      <w:pPr>
        <w:pStyle w:val="20"/>
        <w:shd w:val="clear" w:color="auto" w:fill="auto"/>
        <w:ind w:firstLine="0"/>
        <w:jc w:val="both"/>
      </w:pPr>
      <w:r>
        <w:rPr>
          <w:rStyle w:val="23"/>
        </w:rPr>
        <w:t xml:space="preserve">Учебно-боевая подготовка </w:t>
      </w:r>
      <w:r>
        <w:t>в первую очередь направлена на обеспечение высокого уровня боеспособности частей и подразделений.</w:t>
      </w:r>
    </w:p>
    <w:p w:rsidR="00AE621F" w:rsidRDefault="00827214" w:rsidP="00417929">
      <w:pPr>
        <w:pStyle w:val="20"/>
        <w:shd w:val="clear" w:color="auto" w:fill="auto"/>
        <w:ind w:firstLine="0"/>
        <w:jc w:val="both"/>
      </w:pPr>
      <w:r>
        <w:t>Учебно-боевая подготовка предназначена обеспечить высокий военно- профессиональный уровень личного состава частей и подразделений. Она осуществляется непрерывно как в мирное, так и военное время.</w:t>
      </w:r>
    </w:p>
    <w:p w:rsidR="00AE621F" w:rsidRDefault="00827214" w:rsidP="00417929">
      <w:pPr>
        <w:pStyle w:val="20"/>
        <w:shd w:val="clear" w:color="auto" w:fill="auto"/>
        <w:ind w:firstLine="0"/>
        <w:jc w:val="both"/>
      </w:pPr>
      <w:r>
        <w:t>Учебно-боевая подготовка имеет ряд особенностей:</w:t>
      </w:r>
    </w:p>
    <w:p w:rsidR="00AE621F" w:rsidRDefault="00827214" w:rsidP="00417929">
      <w:pPr>
        <w:pStyle w:val="20"/>
        <w:numPr>
          <w:ilvl w:val="0"/>
          <w:numId w:val="83"/>
        </w:numPr>
        <w:shd w:val="clear" w:color="auto" w:fill="auto"/>
        <w:tabs>
          <w:tab w:val="left" w:pos="298"/>
        </w:tabs>
        <w:ind w:firstLine="0"/>
        <w:jc w:val="both"/>
      </w:pPr>
      <w:r>
        <w:t>носит коллективную направленность (в ходе занятий одновременно осуществляется обучение отдельных военнослужащих и подготовка воинских</w:t>
      </w:r>
    </w:p>
    <w:p w:rsidR="00AE621F" w:rsidRDefault="00827214" w:rsidP="00417929">
      <w:pPr>
        <w:pStyle w:val="20"/>
        <w:shd w:val="clear" w:color="auto" w:fill="auto"/>
        <w:ind w:left="220" w:firstLine="0"/>
        <w:jc w:val="both"/>
      </w:pPr>
      <w:r>
        <w:t>подразделений к совместным действиям);</w:t>
      </w:r>
    </w:p>
    <w:p w:rsidR="00AE621F" w:rsidRDefault="00827214" w:rsidP="00417929">
      <w:pPr>
        <w:pStyle w:val="20"/>
        <w:numPr>
          <w:ilvl w:val="0"/>
          <w:numId w:val="83"/>
        </w:numPr>
        <w:shd w:val="clear" w:color="auto" w:fill="auto"/>
        <w:tabs>
          <w:tab w:val="left" w:pos="303"/>
        </w:tabs>
        <w:ind w:firstLine="0"/>
        <w:jc w:val="both"/>
      </w:pPr>
      <w:r>
        <w:t>это практическая подготовка (направлена на овладение вооружением и техникой и умелое использование их в бою).</w:t>
      </w:r>
    </w:p>
    <w:p w:rsidR="00AE621F" w:rsidRDefault="00827214" w:rsidP="00417929">
      <w:pPr>
        <w:pStyle w:val="20"/>
        <w:shd w:val="clear" w:color="auto" w:fill="auto"/>
        <w:ind w:firstLine="0"/>
        <w:jc w:val="both"/>
      </w:pPr>
      <w:r>
        <w:t>Высшей формой обучения в частях и подразделениях являются учения, на которых отрабатываются способы использования вооружения и военной техники в бою, боевое слаживание подразделений и обеспечение боевых действий.</w:t>
      </w:r>
    </w:p>
    <w:p w:rsidR="00AE621F" w:rsidRDefault="00827214" w:rsidP="00417929">
      <w:pPr>
        <w:pStyle w:val="20"/>
        <w:shd w:val="clear" w:color="auto" w:fill="auto"/>
        <w:ind w:firstLine="0"/>
        <w:jc w:val="both"/>
      </w:pPr>
      <w:r>
        <w:t>Учения проводятся в любую погоду, на реальной местности, со штатным оружием и техникой, в обстановке, приближенной к боевой. В целях поддержания в постоянной боевой готовности вооружения и военной техники в частях запланированы парковохозяйственные дни и дни регламентных работ, во время которых проводятся осмотры и обслуживание вооружения и военной техники.</w:t>
      </w:r>
    </w:p>
    <w:p w:rsidR="00AE621F" w:rsidRDefault="00827214" w:rsidP="00417929">
      <w:pPr>
        <w:pStyle w:val="20"/>
        <w:shd w:val="clear" w:color="auto" w:fill="auto"/>
        <w:ind w:firstLine="0"/>
        <w:jc w:val="both"/>
      </w:pPr>
      <w:r>
        <w:t xml:space="preserve">Содержание </w:t>
      </w:r>
      <w:r>
        <w:rPr>
          <w:rStyle w:val="23"/>
        </w:rPr>
        <w:t xml:space="preserve">учебно-боевой подготовки </w:t>
      </w:r>
      <w:r>
        <w:t>определяется учебными планами и программами. Один из основных принципов организации учебно-боевой подготовки учить войска тому, что необходимо на войне.</w:t>
      </w:r>
    </w:p>
    <w:p w:rsidR="00AE621F" w:rsidRDefault="00827214" w:rsidP="00417929">
      <w:pPr>
        <w:pStyle w:val="20"/>
        <w:shd w:val="clear" w:color="auto" w:fill="auto"/>
        <w:ind w:firstLine="0"/>
        <w:jc w:val="both"/>
      </w:pPr>
      <w:r>
        <w:rPr>
          <w:rStyle w:val="23"/>
        </w:rPr>
        <w:t xml:space="preserve">Служебно-боевая деятельность </w:t>
      </w:r>
      <w:r>
        <w:t>направлена на обеспечение высокого уровня боевой готовности подразделений и частей, т. е. способности войск в любых условиях обстановки начать военные действия в установленные сроки. Степень боевой готовности в мирное время должна обеспечивать быстрый переход войск на военное положение и организованное вступление в военные действия, а в</w:t>
      </w:r>
    </w:p>
    <w:p w:rsidR="00AE621F" w:rsidRDefault="00827214" w:rsidP="00417929">
      <w:pPr>
        <w:pStyle w:val="20"/>
        <w:shd w:val="clear" w:color="auto" w:fill="auto"/>
        <w:ind w:firstLine="0"/>
        <w:jc w:val="both"/>
      </w:pPr>
      <w:r>
        <w:t>военное время — способность к немедленному выполнению поставленных боевых задач.</w:t>
      </w:r>
    </w:p>
    <w:p w:rsidR="00AE621F" w:rsidRDefault="00827214" w:rsidP="00417929">
      <w:pPr>
        <w:pStyle w:val="20"/>
        <w:shd w:val="clear" w:color="auto" w:fill="auto"/>
        <w:ind w:firstLine="0"/>
        <w:jc w:val="both"/>
      </w:pPr>
      <w:r>
        <w:t xml:space="preserve">Служебно-боевая деятельность включает в себя: боевое дежурство, караульную и внутреннюю службы. </w:t>
      </w:r>
      <w:r>
        <w:rPr>
          <w:rStyle w:val="23"/>
        </w:rPr>
        <w:t xml:space="preserve">Боевое дежурство </w:t>
      </w:r>
      <w:r>
        <w:t>— это пребывание специально выделенных сил и средств в полной боевой готовности к выполнению внезапно возникающих задач или ведению боевых действий. Оно является выполнением боевой задачи и осуществляется дежурными силами и средствами.</w:t>
      </w:r>
    </w:p>
    <w:p w:rsidR="00AE621F" w:rsidRDefault="00827214" w:rsidP="00417929">
      <w:pPr>
        <w:pStyle w:val="20"/>
        <w:shd w:val="clear" w:color="auto" w:fill="auto"/>
        <w:ind w:firstLine="0"/>
        <w:jc w:val="both"/>
      </w:pPr>
      <w:r>
        <w:t>В состав дежурных сил и средств входят боевые расчеты, экипажи кораблей, дежурные смены пунктов управления и др. Подготовка личного состава к несению боевого дежурства проводится перед каждым заступлением на боевое дежурство. На боевое дежурство не назначают военнослужащих, не приведенных к военной присяге, не усвоивших программу учебно-боевой подготовки, совершивших проступки, по которым ведется расследование, и больных.</w:t>
      </w:r>
    </w:p>
    <w:p w:rsidR="00AE621F" w:rsidRDefault="00827214" w:rsidP="00417929">
      <w:pPr>
        <w:pStyle w:val="20"/>
        <w:shd w:val="clear" w:color="auto" w:fill="auto"/>
        <w:ind w:firstLine="0"/>
        <w:jc w:val="both"/>
      </w:pPr>
      <w:r>
        <w:rPr>
          <w:rStyle w:val="23"/>
        </w:rPr>
        <w:t xml:space="preserve">Караульная служба </w:t>
      </w:r>
      <w:r>
        <w:t>предназначена для надежной охраны и обороны боевых знамен, хранилищ с</w:t>
      </w:r>
    </w:p>
    <w:p w:rsidR="00AE621F" w:rsidRDefault="00827214" w:rsidP="00417929">
      <w:pPr>
        <w:pStyle w:val="20"/>
        <w:shd w:val="clear" w:color="auto" w:fill="auto"/>
        <w:ind w:firstLine="0"/>
        <w:jc w:val="both"/>
      </w:pPr>
      <w:r>
        <w:t>вооружением, военной техникой, другими материальными средствами.</w:t>
      </w:r>
    </w:p>
    <w:p w:rsidR="00AE621F" w:rsidRDefault="00827214" w:rsidP="00417929">
      <w:pPr>
        <w:pStyle w:val="20"/>
        <w:shd w:val="clear" w:color="auto" w:fill="auto"/>
        <w:ind w:firstLine="0"/>
        <w:jc w:val="both"/>
      </w:pPr>
      <w:r>
        <w:t>Несение караульной службы является выполнением боевой задачи.</w:t>
      </w:r>
    </w:p>
    <w:p w:rsidR="00AE621F" w:rsidRDefault="00827214" w:rsidP="00417929">
      <w:pPr>
        <w:pStyle w:val="20"/>
        <w:shd w:val="clear" w:color="auto" w:fill="auto"/>
        <w:ind w:firstLine="0"/>
        <w:jc w:val="both"/>
      </w:pPr>
      <w:r>
        <w:rPr>
          <w:rStyle w:val="23"/>
        </w:rPr>
        <w:t xml:space="preserve">Внутренняя служба </w:t>
      </w:r>
      <w:r>
        <w:t xml:space="preserve">— это повседневная служебная деятельность в воинских частях и подразделениях. Она организуется и осуществляется в соответствий с Уставом внутренней службы Вооруженных Сил РФ и предназначена для поддержания в воинской части </w:t>
      </w:r>
      <w:r>
        <w:lastRenderedPageBreak/>
        <w:t>внутреннего порядка и воинской дисциплины, обеспечивающих ее постоянную боевую готовность.</w:t>
      </w:r>
    </w:p>
    <w:p w:rsidR="00AE621F" w:rsidRDefault="00827214" w:rsidP="00417929">
      <w:pPr>
        <w:pStyle w:val="20"/>
        <w:shd w:val="clear" w:color="auto" w:fill="auto"/>
        <w:ind w:firstLine="0"/>
        <w:jc w:val="both"/>
      </w:pPr>
      <w:r>
        <w:t>Учебно-боевая подготовка и служебно-боевая деятельность военнослужащих, подразделений и частей в</w:t>
      </w:r>
    </w:p>
    <w:p w:rsidR="00AE621F" w:rsidRDefault="00827214" w:rsidP="00417929">
      <w:pPr>
        <w:pStyle w:val="20"/>
        <w:shd w:val="clear" w:color="auto" w:fill="auto"/>
        <w:ind w:firstLine="0"/>
        <w:jc w:val="both"/>
      </w:pPr>
      <w:r>
        <w:t>совокупности обеспечивают необходимый уровень боеспособности войск и степень их боеготовности, способность в любое время года и суток, в любых условиях быть готовыми к выполнению своего долга по защите Отечества.</w:t>
      </w:r>
    </w:p>
    <w:p w:rsidR="00AE621F" w:rsidRDefault="00827214" w:rsidP="00417929">
      <w:pPr>
        <w:pStyle w:val="20"/>
        <w:shd w:val="clear" w:color="auto" w:fill="auto"/>
        <w:ind w:firstLine="0"/>
        <w:jc w:val="both"/>
      </w:pPr>
      <w:r>
        <w:rPr>
          <w:rStyle w:val="23"/>
        </w:rPr>
        <w:t xml:space="preserve">Реальные боевые действия </w:t>
      </w:r>
      <w:r>
        <w:t>— это тот вид воинской деятельности, ради которого создаются Вооруженные Силы и осуществляются их учебно-боевая подготовка и служебнобоевая деятельность. Реальные боевые действия есть воинская деятельность, осуществляемая непосредственно в условиях боя и направленная</w:t>
      </w:r>
    </w:p>
    <w:p w:rsidR="00AE621F" w:rsidRDefault="00827214" w:rsidP="00417929">
      <w:pPr>
        <w:pStyle w:val="20"/>
        <w:shd w:val="clear" w:color="auto" w:fill="auto"/>
        <w:ind w:firstLine="0"/>
        <w:jc w:val="both"/>
      </w:pPr>
      <w:r>
        <w:t>на поражение противника. Основными чертами современного боя являются маневренность, динамичность, быстрые и резкие изменения обстановки, неравномерность его развития по фронту и в глубину, повышенное морально- психологическое и физическое напряжение личного состава.</w:t>
      </w:r>
    </w:p>
    <w:p w:rsidR="00AE621F" w:rsidRDefault="00827214" w:rsidP="00417929">
      <w:pPr>
        <w:pStyle w:val="20"/>
        <w:shd w:val="clear" w:color="auto" w:fill="auto"/>
        <w:spacing w:line="298" w:lineRule="exact"/>
        <w:ind w:firstLine="0"/>
        <w:jc w:val="both"/>
      </w:pPr>
      <w:r>
        <w:t>Современный бой требует от каждого военнослужащего стойкости, инициативы,</w:t>
      </w:r>
    </w:p>
    <w:p w:rsidR="00AE621F" w:rsidRDefault="00827214" w:rsidP="00417929">
      <w:pPr>
        <w:pStyle w:val="20"/>
        <w:shd w:val="clear" w:color="auto" w:fill="auto"/>
        <w:ind w:firstLine="0"/>
        <w:jc w:val="both"/>
      </w:pPr>
      <w:r>
        <w:t>дисциплинированности.</w:t>
      </w:r>
    </w:p>
    <w:p w:rsidR="00AE621F" w:rsidRDefault="00827214" w:rsidP="00417929">
      <w:pPr>
        <w:pStyle w:val="20"/>
        <w:shd w:val="clear" w:color="auto" w:fill="auto"/>
        <w:ind w:firstLine="0"/>
        <w:jc w:val="both"/>
      </w:pPr>
      <w:r>
        <w:t>Наиболее сильное воздействие на человека в бою оказывает опасность, которая воспринимается как угроза жизни. Поэтому особое место в ходе боя играет способность человека управлять своими чувствами, эмоциями и состояниями, способность контролировать свое поведение и деятельность.</w:t>
      </w:r>
    </w:p>
    <w:p w:rsidR="00AE621F" w:rsidRDefault="00827214" w:rsidP="00417929">
      <w:pPr>
        <w:pStyle w:val="20"/>
        <w:shd w:val="clear" w:color="auto" w:fill="auto"/>
        <w:spacing w:after="267"/>
        <w:ind w:firstLine="0"/>
        <w:jc w:val="both"/>
      </w:pPr>
      <w:r>
        <w:rPr>
          <w:rStyle w:val="23"/>
        </w:rPr>
        <w:t xml:space="preserve">Исполнение обязанностей военнослужащим </w:t>
      </w:r>
      <w:r>
        <w:t>— это специфическая область деятельности человека, которая широка и многогранна и требует от молодого человека перед поступлением на военную службу осмысленного и взвешенного подхода к оценке своих возможностей и организации своей подготовки к военной службе с учетом требований к духовным качествам, к уровню образования и физическим качествам.</w:t>
      </w:r>
    </w:p>
    <w:p w:rsidR="00AE621F" w:rsidRDefault="00827214" w:rsidP="00417929">
      <w:pPr>
        <w:pStyle w:val="10"/>
        <w:keepNext/>
        <w:keepLines/>
        <w:shd w:val="clear" w:color="auto" w:fill="auto"/>
        <w:spacing w:after="244" w:line="240" w:lineRule="exact"/>
        <w:ind w:left="80"/>
        <w:jc w:val="both"/>
      </w:pPr>
      <w:bookmarkStart w:id="114" w:name="bookmark113"/>
      <w:r>
        <w:t>Билет №21</w:t>
      </w:r>
      <w:bookmarkEnd w:id="114"/>
    </w:p>
    <w:p w:rsidR="00AE621F" w:rsidRDefault="00827214" w:rsidP="00417929">
      <w:pPr>
        <w:pStyle w:val="10"/>
        <w:keepNext/>
        <w:keepLines/>
        <w:shd w:val="clear" w:color="auto" w:fill="auto"/>
        <w:spacing w:after="244" w:line="283" w:lineRule="exact"/>
        <w:jc w:val="both"/>
      </w:pPr>
      <w:bookmarkStart w:id="115" w:name="bookmark114"/>
      <w:r>
        <w:t>Вопрос 1. Охарактеризовать средства индивидуальной защиты населения, их предназначение.</w:t>
      </w:r>
      <w:bookmarkEnd w:id="115"/>
    </w:p>
    <w:p w:rsidR="00AE621F" w:rsidRDefault="00827214" w:rsidP="00417929">
      <w:pPr>
        <w:pStyle w:val="20"/>
        <w:shd w:val="clear" w:color="auto" w:fill="auto"/>
        <w:spacing w:line="278" w:lineRule="exact"/>
        <w:ind w:firstLine="0"/>
        <w:jc w:val="both"/>
      </w:pPr>
      <w:r>
        <w:t>Средства индивидуальной защиты предназначаются для защиты людей от попадания радиоактивных и отравляющих веществ, а также бактериальных средств внутрь организма, на кожные покровы и одежду.</w:t>
      </w:r>
    </w:p>
    <w:p w:rsidR="00AE621F" w:rsidRDefault="00827214" w:rsidP="00417929">
      <w:pPr>
        <w:pStyle w:val="20"/>
        <w:shd w:val="clear" w:color="auto" w:fill="auto"/>
        <w:ind w:firstLine="0"/>
        <w:jc w:val="both"/>
      </w:pPr>
      <w:r>
        <w:t>Средства индивидуальной защиты подразделяются на средства защиты органов дыхания и средства защиты кожи.</w:t>
      </w:r>
    </w:p>
    <w:p w:rsidR="00AE621F" w:rsidRDefault="00827214" w:rsidP="00417929">
      <w:pPr>
        <w:pStyle w:val="20"/>
        <w:shd w:val="clear" w:color="auto" w:fill="auto"/>
        <w:ind w:firstLine="0"/>
        <w:jc w:val="both"/>
      </w:pPr>
      <w:r>
        <w:t>К средствам зашиты органов дыхания относятся: противогазы (фильтрующие и изолирующие); респираторы; противопыльные тканевые маски ПТМ-1; ватно - марлевые повязки.</w:t>
      </w:r>
    </w:p>
    <w:p w:rsidR="00AE621F" w:rsidRDefault="00827214" w:rsidP="00417929">
      <w:pPr>
        <w:pStyle w:val="20"/>
        <w:shd w:val="clear" w:color="auto" w:fill="auto"/>
        <w:ind w:firstLine="0"/>
        <w:jc w:val="both"/>
      </w:pPr>
      <w:r>
        <w:t>К средствам защиты кожи относятся: защитные комплекты; комбинезоны и костюмы, изготовленные из специальной прорезиненной ткани; накидки; резиновые сапоги и перчатки.</w:t>
      </w:r>
    </w:p>
    <w:p w:rsidR="00AE621F" w:rsidRDefault="00827214" w:rsidP="00417929">
      <w:pPr>
        <w:pStyle w:val="20"/>
        <w:shd w:val="clear" w:color="auto" w:fill="auto"/>
        <w:ind w:firstLine="0"/>
        <w:jc w:val="both"/>
      </w:pPr>
      <w:r>
        <w:t>По принципу защиты средства индивидуальной защиты делятся на: фильтрующие; изолирующие.</w:t>
      </w:r>
    </w:p>
    <w:p w:rsidR="00AE621F" w:rsidRDefault="00827214" w:rsidP="00417929">
      <w:pPr>
        <w:pStyle w:val="20"/>
        <w:shd w:val="clear" w:color="auto" w:fill="auto"/>
        <w:ind w:firstLine="0"/>
        <w:jc w:val="both"/>
      </w:pPr>
      <w:r>
        <w:t>По способу изготовления средства индивидуальной защиты делятся на средства: изготовленные промышленностью; простейшие, изготовленные населением из подручных материалов.</w:t>
      </w:r>
    </w:p>
    <w:p w:rsidR="00AE621F" w:rsidRDefault="00827214" w:rsidP="00417929">
      <w:pPr>
        <w:pStyle w:val="20"/>
        <w:shd w:val="clear" w:color="auto" w:fill="auto"/>
        <w:ind w:firstLine="0"/>
        <w:jc w:val="both"/>
      </w:pPr>
      <w:r>
        <w:t>Средства защиты органов дыхания, их назначение и правила пользования.</w:t>
      </w:r>
    </w:p>
    <w:p w:rsidR="00AE621F" w:rsidRDefault="00827214" w:rsidP="00417929">
      <w:pPr>
        <w:pStyle w:val="20"/>
        <w:shd w:val="clear" w:color="auto" w:fill="auto"/>
        <w:ind w:firstLine="0"/>
        <w:jc w:val="both"/>
      </w:pPr>
      <w:r>
        <w:rPr>
          <w:rStyle w:val="23"/>
        </w:rPr>
        <w:t xml:space="preserve">Противогаз </w:t>
      </w:r>
      <w:r>
        <w:t>предназначен для защиты органов дыхания, лица, глаз, а иногда и кожи головы от вредных примесей, а также болезнетворных микробов и токсинов. Все противогазы по принципу</w:t>
      </w:r>
    </w:p>
    <w:p w:rsidR="00AE621F" w:rsidRDefault="00827214" w:rsidP="00417929">
      <w:pPr>
        <w:pStyle w:val="20"/>
        <w:shd w:val="clear" w:color="auto" w:fill="auto"/>
        <w:ind w:firstLine="0"/>
        <w:jc w:val="both"/>
      </w:pPr>
      <w:r>
        <w:t>действия подразделяются на фильтрующие и изолирующие.</w:t>
      </w:r>
    </w:p>
    <w:p w:rsidR="00AE621F" w:rsidRDefault="00827214" w:rsidP="00417929">
      <w:pPr>
        <w:pStyle w:val="20"/>
        <w:shd w:val="clear" w:color="auto" w:fill="auto"/>
        <w:ind w:firstLine="0"/>
        <w:jc w:val="both"/>
      </w:pPr>
      <w:r>
        <w:lastRenderedPageBreak/>
        <w:t>Человек, надевший фильтрующий противогаз, дышит предварительно очищенным воздухом, а надевший</w:t>
      </w:r>
    </w:p>
    <w:p w:rsidR="00AE621F" w:rsidRDefault="00827214" w:rsidP="00417929">
      <w:pPr>
        <w:pStyle w:val="20"/>
        <w:shd w:val="clear" w:color="auto" w:fill="auto"/>
        <w:ind w:firstLine="0"/>
        <w:jc w:val="both"/>
      </w:pPr>
      <w:r>
        <w:t>изолирующий — смесью кислорода, находящегося в баллоне, и выдыхаемого воздуха после его очистки от влаги и углекислого газа.</w:t>
      </w:r>
    </w:p>
    <w:p w:rsidR="00AE621F" w:rsidRDefault="00827214" w:rsidP="00417929">
      <w:pPr>
        <w:pStyle w:val="20"/>
        <w:shd w:val="clear" w:color="auto" w:fill="auto"/>
        <w:ind w:firstLine="0"/>
        <w:jc w:val="both"/>
      </w:pPr>
      <w:r>
        <w:rPr>
          <w:rStyle w:val="23"/>
        </w:rPr>
        <w:t xml:space="preserve">Респираторы </w:t>
      </w:r>
      <w:r>
        <w:t>представляют собой облегченное средство защиты органов дыхания от вредных газов, паров, аэрозолей и пыли.</w:t>
      </w:r>
    </w:p>
    <w:p w:rsidR="00AE621F" w:rsidRDefault="00827214" w:rsidP="00417929">
      <w:pPr>
        <w:pStyle w:val="20"/>
        <w:shd w:val="clear" w:color="auto" w:fill="auto"/>
        <w:ind w:firstLine="0"/>
        <w:jc w:val="both"/>
      </w:pPr>
      <w:r>
        <w:t>Они делятся на противопылевые, противогазовые, газо-пылезащитные.</w:t>
      </w:r>
    </w:p>
    <w:p w:rsidR="00AE621F" w:rsidRDefault="00827214" w:rsidP="00417929">
      <w:pPr>
        <w:pStyle w:val="20"/>
        <w:shd w:val="clear" w:color="auto" w:fill="auto"/>
        <w:ind w:firstLine="0"/>
        <w:jc w:val="both"/>
      </w:pPr>
      <w:r>
        <w:rPr>
          <w:rStyle w:val="23"/>
        </w:rPr>
        <w:t xml:space="preserve">Противопылевые </w:t>
      </w:r>
      <w:r>
        <w:t xml:space="preserve">- защищают органы дыхания от аэрозолей различных видов. </w:t>
      </w:r>
      <w:r>
        <w:rPr>
          <w:rStyle w:val="23"/>
        </w:rPr>
        <w:t xml:space="preserve">Противогазовые </w:t>
      </w:r>
      <w:r>
        <w:t>- от вредных паров и газов.</w:t>
      </w:r>
    </w:p>
    <w:p w:rsidR="00AE621F" w:rsidRDefault="00827214" w:rsidP="00417929">
      <w:pPr>
        <w:pStyle w:val="20"/>
        <w:shd w:val="clear" w:color="auto" w:fill="auto"/>
        <w:ind w:firstLine="0"/>
        <w:jc w:val="both"/>
      </w:pPr>
      <w:r>
        <w:rPr>
          <w:rStyle w:val="23"/>
        </w:rPr>
        <w:t xml:space="preserve">Газо-пылезащитные </w:t>
      </w:r>
      <w:r>
        <w:t>- от газов, паров и аэрозолей.</w:t>
      </w:r>
    </w:p>
    <w:p w:rsidR="00AE621F" w:rsidRDefault="00827214" w:rsidP="00417929">
      <w:pPr>
        <w:pStyle w:val="20"/>
        <w:shd w:val="clear" w:color="auto" w:fill="auto"/>
        <w:ind w:firstLine="0"/>
        <w:jc w:val="both"/>
      </w:pPr>
      <w:r>
        <w:t>Простейшие средства защиты органов дыхания. Когда нет ни противогаза, ни респиратора, можно воспользоваться простейшими — ватно-марлевой повязкой и противопыль- ной тканевой маской (ПТМ).</w:t>
      </w:r>
    </w:p>
    <w:p w:rsidR="00AE621F" w:rsidRDefault="00827214" w:rsidP="00417929">
      <w:pPr>
        <w:pStyle w:val="20"/>
        <w:shd w:val="clear" w:color="auto" w:fill="auto"/>
        <w:ind w:right="220" w:firstLine="0"/>
        <w:jc w:val="both"/>
      </w:pPr>
      <w:r>
        <w:t>Они защищают органы дыхания человека, кожу лица и глаза от радиоактивной пыли, вредных аэрозолей, бактериальных средств. Следует помнить, что от многих АХОВ они не защищают.</w:t>
      </w:r>
    </w:p>
    <w:p w:rsidR="00AE621F" w:rsidRDefault="00827214" w:rsidP="00417929">
      <w:pPr>
        <w:pStyle w:val="20"/>
        <w:shd w:val="clear" w:color="auto" w:fill="auto"/>
        <w:ind w:firstLine="0"/>
        <w:jc w:val="both"/>
      </w:pPr>
      <w:r>
        <w:t>Средства защиты кожных покровов, их назначение и правила пользования.</w:t>
      </w:r>
    </w:p>
    <w:p w:rsidR="00AE621F" w:rsidRDefault="00827214" w:rsidP="00417929">
      <w:pPr>
        <w:pStyle w:val="20"/>
        <w:shd w:val="clear" w:color="auto" w:fill="auto"/>
        <w:ind w:firstLine="0"/>
        <w:jc w:val="both"/>
      </w:pPr>
      <w:r>
        <w:t>По своему назначению средства защиты кожи делятся на: специальные и подручные. Специальные средства защиты кожи предназначаются для защиты личного состава формирований при проведении им спасательных и аварийно-восстановительных работ в очагах ядерного, химического и</w:t>
      </w:r>
    </w:p>
    <w:p w:rsidR="00AE621F" w:rsidRDefault="00827214" w:rsidP="00417929">
      <w:pPr>
        <w:pStyle w:val="20"/>
        <w:shd w:val="clear" w:color="auto" w:fill="auto"/>
        <w:ind w:firstLine="0"/>
        <w:jc w:val="both"/>
      </w:pPr>
      <w:r>
        <w:t>бактериологического поражения (разрушения, аварий и катастроф).</w:t>
      </w:r>
    </w:p>
    <w:p w:rsidR="00AE621F" w:rsidRDefault="00827214" w:rsidP="00417929">
      <w:pPr>
        <w:pStyle w:val="20"/>
        <w:shd w:val="clear" w:color="auto" w:fill="auto"/>
        <w:ind w:firstLine="0"/>
        <w:jc w:val="both"/>
      </w:pPr>
      <w:r>
        <w:t>Конструктивно эти средства защиты, как правило выполнены в виде курток с капюшонами, полукомбинезонов и комбинезонов.</w:t>
      </w:r>
    </w:p>
    <w:p w:rsidR="00AE621F" w:rsidRDefault="00827214" w:rsidP="00417929">
      <w:pPr>
        <w:pStyle w:val="20"/>
        <w:shd w:val="clear" w:color="auto" w:fill="auto"/>
        <w:ind w:firstLine="0"/>
        <w:jc w:val="both"/>
      </w:pPr>
      <w:r>
        <w:t>Для защиты от ОВ и АХОВ в зоне химического заражения используют в основном средства защиты изолирующего типа. Изолирующие средства защиты. Спецодежда изолирующего типа изготавливается из таких материалов, которые не пропускают ни капли, ни пары ядовитых веществ, что обеспечивает необходимую герметичность, и благодаря этому защищают человека.</w:t>
      </w:r>
    </w:p>
    <w:p w:rsidR="00AE621F" w:rsidRDefault="00827214" w:rsidP="00417929">
      <w:pPr>
        <w:pStyle w:val="20"/>
        <w:shd w:val="clear" w:color="auto" w:fill="auto"/>
        <w:ind w:right="220" w:firstLine="0"/>
        <w:jc w:val="both"/>
      </w:pPr>
      <w:r>
        <w:t>Фильтрующие средства защиты изготавливаются из хлопчатобумажной ткани, пропитанной специальными химическими веществами.</w:t>
      </w:r>
    </w:p>
    <w:p w:rsidR="00AE621F" w:rsidRDefault="00827214" w:rsidP="00417929">
      <w:pPr>
        <w:pStyle w:val="20"/>
        <w:shd w:val="clear" w:color="auto" w:fill="auto"/>
        <w:ind w:firstLine="0"/>
        <w:jc w:val="both"/>
      </w:pPr>
      <w:r>
        <w:t>К фильтрующим средствам относится комплект защитной фильтрующей одежды (ЗФО). ПРОСТЕЙШИЕ СРЕДСТВА ЗАЩИТЫ КОЖИ (ПОДРУЧНЫЕ СРЕДСТВА) - прежде всего,</w:t>
      </w:r>
    </w:p>
    <w:p w:rsidR="00AE621F" w:rsidRDefault="00827214" w:rsidP="00417929">
      <w:pPr>
        <w:pStyle w:val="20"/>
        <w:shd w:val="clear" w:color="auto" w:fill="auto"/>
        <w:ind w:firstLine="0"/>
        <w:jc w:val="both"/>
      </w:pPr>
      <w:r>
        <w:t>производственная одежда: куртки, брюки, комбинезоны, халаты с капюшонами, с</w:t>
      </w:r>
      <w:r>
        <w:rPr>
          <w:rStyle w:val="21"/>
        </w:rPr>
        <w:t>ш</w:t>
      </w:r>
      <w:r>
        <w:t>итые в большинстве своем из брезента, огнезащитной или прорезиненной ткани, грубого сукна.</w:t>
      </w:r>
    </w:p>
    <w:p w:rsidR="00AE621F" w:rsidRDefault="00827214" w:rsidP="00417929">
      <w:pPr>
        <w:pStyle w:val="20"/>
        <w:shd w:val="clear" w:color="auto" w:fill="auto"/>
        <w:ind w:firstLine="0"/>
        <w:jc w:val="both"/>
      </w:pPr>
      <w:r>
        <w:t>Для защиты ног лучше всего использовать резиновые сапоги промышленного или бытового назначения, резиновые боты и галоши. На руки следует надеть резиновые или кожаные перчатки, можно рукавицы из брезента. На голову повязать платок или надеть шапку-ушанку.</w:t>
      </w:r>
    </w:p>
    <w:p w:rsidR="00AE621F" w:rsidRDefault="00827214" w:rsidP="00417929">
      <w:pPr>
        <w:pStyle w:val="40"/>
        <w:shd w:val="clear" w:color="auto" w:fill="auto"/>
        <w:spacing w:line="274" w:lineRule="exact"/>
        <w:jc w:val="both"/>
      </w:pPr>
      <w:r>
        <w:t>Медицинские средства защиты.</w:t>
      </w:r>
    </w:p>
    <w:p w:rsidR="00AE621F" w:rsidRDefault="00827214" w:rsidP="00417929">
      <w:pPr>
        <w:pStyle w:val="20"/>
        <w:shd w:val="clear" w:color="auto" w:fill="auto"/>
        <w:ind w:firstLine="0"/>
        <w:jc w:val="both"/>
      </w:pPr>
      <w:r>
        <w:rPr>
          <w:rStyle w:val="23"/>
        </w:rPr>
        <w:t xml:space="preserve">Аптечка индивидуальная (АИ-2) </w:t>
      </w:r>
      <w:r>
        <w:t>- предназначена для предупреждения развития шока лучевой болезни, поражений, вызываемых фосфорорганическими веществами, и инфекционных заболеваний. Располагается в пластмассовой плоской упаковке оранжевого цвета с фиксатором лекарственных средств.</w:t>
      </w:r>
    </w:p>
    <w:p w:rsidR="00AE621F" w:rsidRDefault="00827214" w:rsidP="00417929">
      <w:pPr>
        <w:pStyle w:val="20"/>
        <w:shd w:val="clear" w:color="auto" w:fill="auto"/>
        <w:ind w:left="220" w:firstLine="0"/>
        <w:jc w:val="both"/>
      </w:pPr>
      <w:r>
        <w:t>В состав АИ-2 входят семь лечебно-профилактических препаратов .</w:t>
      </w:r>
    </w:p>
    <w:p w:rsidR="00AE621F" w:rsidRDefault="00827214" w:rsidP="00417929">
      <w:pPr>
        <w:pStyle w:val="20"/>
        <w:numPr>
          <w:ilvl w:val="0"/>
          <w:numId w:val="84"/>
        </w:numPr>
        <w:shd w:val="clear" w:color="auto" w:fill="auto"/>
        <w:tabs>
          <w:tab w:val="left" w:pos="422"/>
        </w:tabs>
        <w:ind w:right="1260" w:firstLine="0"/>
        <w:jc w:val="both"/>
      </w:pPr>
      <w:r>
        <w:t>Противоболевое средство в шприц-тюбике. Используется при ранениях мягких тканей, переломах костей скелета, при обширных ожогах.</w:t>
      </w:r>
    </w:p>
    <w:p w:rsidR="00AE621F" w:rsidRDefault="00827214" w:rsidP="00417929">
      <w:pPr>
        <w:pStyle w:val="20"/>
        <w:numPr>
          <w:ilvl w:val="0"/>
          <w:numId w:val="84"/>
        </w:numPr>
        <w:shd w:val="clear" w:color="auto" w:fill="auto"/>
        <w:tabs>
          <w:tab w:val="left" w:pos="422"/>
        </w:tabs>
        <w:ind w:firstLine="0"/>
        <w:jc w:val="both"/>
      </w:pPr>
      <w:r>
        <w:t>Средство, используемое при отравлении фосфорорганическими веществами. Включает шесть таблеток. Разовая доза — 1 таблетка.</w:t>
      </w:r>
    </w:p>
    <w:p w:rsidR="00AE621F" w:rsidRDefault="00827214" w:rsidP="00417929">
      <w:pPr>
        <w:pStyle w:val="20"/>
        <w:numPr>
          <w:ilvl w:val="0"/>
          <w:numId w:val="84"/>
        </w:numPr>
        <w:shd w:val="clear" w:color="auto" w:fill="auto"/>
        <w:tabs>
          <w:tab w:val="left" w:pos="305"/>
        </w:tabs>
        <w:ind w:firstLine="0"/>
        <w:jc w:val="both"/>
      </w:pPr>
      <w:r>
        <w:t>Радиозащитное средство № 1. Включает 12 таблеток.</w:t>
      </w:r>
    </w:p>
    <w:p w:rsidR="00AE621F" w:rsidRDefault="00827214" w:rsidP="00417929">
      <w:pPr>
        <w:pStyle w:val="20"/>
        <w:shd w:val="clear" w:color="auto" w:fill="auto"/>
        <w:ind w:firstLine="0"/>
        <w:jc w:val="both"/>
      </w:pPr>
      <w:r>
        <w:t>Принимается при угрозе облучения. Разовая доза — 6 таблеток.</w:t>
      </w:r>
    </w:p>
    <w:p w:rsidR="00AE621F" w:rsidRDefault="00827214" w:rsidP="00417929">
      <w:pPr>
        <w:pStyle w:val="20"/>
        <w:numPr>
          <w:ilvl w:val="0"/>
          <w:numId w:val="84"/>
        </w:numPr>
        <w:shd w:val="clear" w:color="auto" w:fill="auto"/>
        <w:tabs>
          <w:tab w:val="left" w:pos="305"/>
        </w:tabs>
        <w:ind w:firstLine="0"/>
        <w:jc w:val="both"/>
      </w:pPr>
      <w:r>
        <w:t>Радиозащитное средство № 2. Включает 10 таблеток.</w:t>
      </w:r>
    </w:p>
    <w:p w:rsidR="00AE621F" w:rsidRDefault="00827214" w:rsidP="00417929">
      <w:pPr>
        <w:pStyle w:val="20"/>
        <w:shd w:val="clear" w:color="auto" w:fill="auto"/>
        <w:ind w:right="220" w:firstLine="0"/>
        <w:jc w:val="both"/>
      </w:pPr>
      <w:r>
        <w:lastRenderedPageBreak/>
        <w:t>Принимается после выпадения радиоактивных веществ. Разовая доза — по 1 таблетке ежедневно в течение 10 дней.</w:t>
      </w:r>
    </w:p>
    <w:p w:rsidR="00AE621F" w:rsidRDefault="00827214" w:rsidP="00417929">
      <w:pPr>
        <w:pStyle w:val="20"/>
        <w:numPr>
          <w:ilvl w:val="0"/>
          <w:numId w:val="84"/>
        </w:numPr>
        <w:shd w:val="clear" w:color="auto" w:fill="auto"/>
        <w:tabs>
          <w:tab w:val="left" w:pos="314"/>
        </w:tabs>
        <w:spacing w:line="269" w:lineRule="exact"/>
        <w:ind w:right="220" w:firstLine="0"/>
        <w:jc w:val="both"/>
      </w:pPr>
      <w:r>
        <w:t>Противобактериальное средство № 1. Включает 10 таблеток. Принимается для предупреждения бактериального заражения ран, ожогов, а также при бактериальном поражении. Разовая доза — 5 таблеток.</w:t>
      </w:r>
    </w:p>
    <w:p w:rsidR="00AE621F" w:rsidRDefault="00827214" w:rsidP="00417929">
      <w:pPr>
        <w:pStyle w:val="20"/>
        <w:numPr>
          <w:ilvl w:val="0"/>
          <w:numId w:val="84"/>
        </w:numPr>
        <w:shd w:val="clear" w:color="auto" w:fill="auto"/>
        <w:tabs>
          <w:tab w:val="left" w:pos="314"/>
        </w:tabs>
        <w:spacing w:line="269" w:lineRule="exact"/>
        <w:ind w:firstLine="0"/>
        <w:jc w:val="both"/>
      </w:pPr>
      <w:r>
        <w:t>Противобактериальное средство № 2. Включает 15 таблеток. Предназначено для приема в начальной стадии острой лучевой болезни — при появлении острых желудочно- кишечных расстройств (рвота, тошнота, понос). Разовая доза в первый день — 7 таблеток,</w:t>
      </w:r>
    </w:p>
    <w:p w:rsidR="00AE621F" w:rsidRDefault="00827214" w:rsidP="00417929">
      <w:pPr>
        <w:pStyle w:val="20"/>
        <w:numPr>
          <w:ilvl w:val="0"/>
          <w:numId w:val="84"/>
        </w:numPr>
        <w:shd w:val="clear" w:color="auto" w:fill="auto"/>
        <w:tabs>
          <w:tab w:val="left" w:pos="330"/>
        </w:tabs>
        <w:ind w:firstLine="0"/>
        <w:jc w:val="both"/>
      </w:pPr>
      <w:r>
        <w:t>Противорвотное средство. Включает 5 таблеток. Принимается после облучения, а также при появлении тошноты после травм (ушибов) головы, сотрясения головного мозга. Разовая доза — 1 таблетка.</w:t>
      </w:r>
    </w:p>
    <w:p w:rsidR="00AE621F" w:rsidRDefault="00827214" w:rsidP="00417929">
      <w:pPr>
        <w:pStyle w:val="40"/>
        <w:shd w:val="clear" w:color="auto" w:fill="auto"/>
        <w:spacing w:line="274" w:lineRule="exact"/>
        <w:jc w:val="both"/>
      </w:pPr>
      <w:r>
        <w:t xml:space="preserve">Индивидуальный противохимический пакет (ИПП-8). </w:t>
      </w:r>
      <w:r>
        <w:rPr>
          <w:rStyle w:val="41"/>
        </w:rPr>
        <w:t>Предназначен для дегазации кожи, одежды</w:t>
      </w:r>
    </w:p>
    <w:p w:rsidR="00AE621F" w:rsidRDefault="00827214" w:rsidP="00417929">
      <w:pPr>
        <w:pStyle w:val="20"/>
        <w:shd w:val="clear" w:color="auto" w:fill="auto"/>
        <w:ind w:firstLine="160"/>
        <w:jc w:val="both"/>
      </w:pPr>
      <w:r>
        <w:t>при поражении фосфорорганическими соединениями, отравляющими веществами кожно-нарывного действия (ипритом), для дезинфекции, смывания с кожи радиоактивных веществ. В состав ИПП-8 входят:</w:t>
      </w:r>
    </w:p>
    <w:p w:rsidR="00AE621F" w:rsidRDefault="00827214" w:rsidP="00417929">
      <w:pPr>
        <w:pStyle w:val="20"/>
        <w:numPr>
          <w:ilvl w:val="0"/>
          <w:numId w:val="85"/>
        </w:numPr>
        <w:shd w:val="clear" w:color="auto" w:fill="auto"/>
        <w:tabs>
          <w:tab w:val="left" w:pos="302"/>
        </w:tabs>
        <w:ind w:firstLine="0"/>
        <w:jc w:val="both"/>
      </w:pPr>
      <w:r>
        <w:t>флакон стеклянный, содержащий дегазирующую жидкость;</w:t>
      </w:r>
    </w:p>
    <w:p w:rsidR="00AE621F" w:rsidRDefault="00827214" w:rsidP="00417929">
      <w:pPr>
        <w:pStyle w:val="20"/>
        <w:numPr>
          <w:ilvl w:val="0"/>
          <w:numId w:val="85"/>
        </w:numPr>
        <w:shd w:val="clear" w:color="auto" w:fill="auto"/>
        <w:tabs>
          <w:tab w:val="left" w:pos="326"/>
        </w:tabs>
        <w:spacing w:after="244" w:line="288" w:lineRule="exact"/>
        <w:ind w:left="160" w:right="1040" w:hanging="160"/>
        <w:jc w:val="both"/>
      </w:pPr>
      <w:r>
        <w:t>герметично закупоренный целлофановый пакет, содержащий пять марлевых салфеток и инструкцию.</w:t>
      </w:r>
    </w:p>
    <w:p w:rsidR="00AE621F" w:rsidRDefault="00827214" w:rsidP="00417929">
      <w:pPr>
        <w:pStyle w:val="10"/>
        <w:keepNext/>
        <w:keepLines/>
        <w:shd w:val="clear" w:color="auto" w:fill="auto"/>
        <w:spacing w:after="248" w:line="283" w:lineRule="exact"/>
        <w:jc w:val="both"/>
      </w:pPr>
      <w:bookmarkStart w:id="116" w:name="bookmark115"/>
      <w:r>
        <w:t>Вопрос 2. Назвать порядок первоначальной постановки граждан на воинский учет. Перечислить обязанности граждан по воинскому учету.</w:t>
      </w:r>
      <w:bookmarkEnd w:id="116"/>
    </w:p>
    <w:p w:rsidR="00AE621F" w:rsidRDefault="00827214" w:rsidP="00417929">
      <w:pPr>
        <w:pStyle w:val="20"/>
        <w:shd w:val="clear" w:color="auto" w:fill="auto"/>
        <w:ind w:firstLine="0"/>
        <w:jc w:val="both"/>
      </w:pPr>
      <w:r>
        <w:t>Порядок подготовки к первоначальной постановке граждан на воинский учет.</w:t>
      </w:r>
    </w:p>
    <w:p w:rsidR="00AE621F" w:rsidRDefault="00827214" w:rsidP="00417929">
      <w:pPr>
        <w:pStyle w:val="20"/>
        <w:shd w:val="clear" w:color="auto" w:fill="auto"/>
        <w:ind w:firstLine="0"/>
        <w:jc w:val="both"/>
      </w:pPr>
      <w:r>
        <w:t>Порядок воинского учета граждан определяется Законом «О воинской обязанности и военной службе»</w:t>
      </w:r>
    </w:p>
    <w:p w:rsidR="00AE621F" w:rsidRDefault="00827214" w:rsidP="00417929">
      <w:pPr>
        <w:pStyle w:val="20"/>
        <w:shd w:val="clear" w:color="auto" w:fill="auto"/>
        <w:ind w:firstLine="0"/>
        <w:jc w:val="both"/>
      </w:pPr>
      <w:r>
        <w:t>и Положением о воинском учете, утверждаемым Правительством Российской Федерации.</w:t>
      </w:r>
    </w:p>
    <w:p w:rsidR="00AE621F" w:rsidRDefault="00827214" w:rsidP="00417929">
      <w:pPr>
        <w:pStyle w:val="20"/>
        <w:shd w:val="clear" w:color="auto" w:fill="auto"/>
        <w:ind w:firstLine="0"/>
        <w:jc w:val="both"/>
      </w:pPr>
      <w:r>
        <w:t>В соответствии с этими документами должностные лица обязаны обеспечивать работающим или обучающимся возможность своевременной явки по повестке военного комиссариата для постановки на воинский учет. Если граждане не работают и не учатся, они при получении повестки обязаны лично прибыть в военный комиссариат по месту жительства. Для постановки граждан на воинский учет создается комиссия. В комиссию обычно входят:</w:t>
      </w:r>
    </w:p>
    <w:p w:rsidR="00AE621F" w:rsidRDefault="00827214" w:rsidP="00417929">
      <w:pPr>
        <w:pStyle w:val="20"/>
        <w:numPr>
          <w:ilvl w:val="0"/>
          <w:numId w:val="86"/>
        </w:numPr>
        <w:shd w:val="clear" w:color="auto" w:fill="auto"/>
        <w:tabs>
          <w:tab w:val="left" w:pos="306"/>
        </w:tabs>
        <w:ind w:firstLine="0"/>
        <w:jc w:val="both"/>
      </w:pPr>
      <w:r>
        <w:t>военный комиссар района, города или его заместитель — председатель комиссии;</w:t>
      </w:r>
    </w:p>
    <w:p w:rsidR="00AE621F" w:rsidRDefault="00827214" w:rsidP="00417929">
      <w:pPr>
        <w:pStyle w:val="20"/>
        <w:numPr>
          <w:ilvl w:val="0"/>
          <w:numId w:val="86"/>
        </w:numPr>
        <w:shd w:val="clear" w:color="auto" w:fill="auto"/>
        <w:tabs>
          <w:tab w:val="left" w:pos="326"/>
        </w:tabs>
        <w:ind w:firstLine="0"/>
        <w:jc w:val="both"/>
      </w:pPr>
      <w:r>
        <w:t>специалист по профессиональному психологическому отбору;</w:t>
      </w:r>
    </w:p>
    <w:p w:rsidR="00AE621F" w:rsidRDefault="00827214" w:rsidP="00417929">
      <w:pPr>
        <w:pStyle w:val="20"/>
        <w:numPr>
          <w:ilvl w:val="0"/>
          <w:numId w:val="86"/>
        </w:numPr>
        <w:shd w:val="clear" w:color="auto" w:fill="auto"/>
        <w:tabs>
          <w:tab w:val="left" w:pos="326"/>
        </w:tabs>
        <w:ind w:firstLine="0"/>
        <w:jc w:val="both"/>
      </w:pPr>
      <w:r>
        <w:t>секретарь комиссии;</w:t>
      </w:r>
    </w:p>
    <w:p w:rsidR="00AE621F" w:rsidRDefault="00827214" w:rsidP="00417929">
      <w:pPr>
        <w:pStyle w:val="20"/>
        <w:numPr>
          <w:ilvl w:val="0"/>
          <w:numId w:val="86"/>
        </w:numPr>
        <w:shd w:val="clear" w:color="auto" w:fill="auto"/>
        <w:tabs>
          <w:tab w:val="left" w:pos="330"/>
        </w:tabs>
        <w:ind w:firstLine="0"/>
        <w:jc w:val="both"/>
      </w:pPr>
      <w:r>
        <w:t>врачи-специалисты.</w:t>
      </w:r>
    </w:p>
    <w:p w:rsidR="00AE621F" w:rsidRDefault="00827214" w:rsidP="00417929">
      <w:pPr>
        <w:pStyle w:val="20"/>
        <w:shd w:val="clear" w:color="auto" w:fill="auto"/>
        <w:ind w:firstLine="0"/>
        <w:jc w:val="both"/>
      </w:pPr>
      <w:r>
        <w:t>Организация первоначальной постановки граждан на воинский учет.</w:t>
      </w:r>
    </w:p>
    <w:p w:rsidR="00AE621F" w:rsidRDefault="00827214" w:rsidP="00417929">
      <w:pPr>
        <w:pStyle w:val="20"/>
        <w:shd w:val="clear" w:color="auto" w:fill="auto"/>
        <w:ind w:firstLine="0"/>
        <w:jc w:val="both"/>
      </w:pPr>
      <w:r>
        <w:t>Первоначальная постановка на воинский учет юношей осуществляется в период с 1 января по 31 марта в год достижения ими возраста 17 лет комиссией по постановке на воинский учет.</w:t>
      </w:r>
    </w:p>
    <w:p w:rsidR="00AE621F" w:rsidRDefault="00827214" w:rsidP="00417929">
      <w:pPr>
        <w:pStyle w:val="20"/>
        <w:shd w:val="clear" w:color="auto" w:fill="auto"/>
        <w:ind w:firstLine="0"/>
        <w:jc w:val="both"/>
      </w:pPr>
      <w:r>
        <w:t>На лиц, подлежащих первичной постановке на воинский учет, заводятся личные дела. Их медицинское освидетельствование проводится в соответствии с Положением о военноврачебной экспертизе.</w:t>
      </w:r>
    </w:p>
    <w:p w:rsidR="00AE621F" w:rsidRDefault="00827214" w:rsidP="00417929">
      <w:pPr>
        <w:pStyle w:val="20"/>
        <w:shd w:val="clear" w:color="auto" w:fill="auto"/>
        <w:ind w:right="1160" w:firstLine="0"/>
        <w:jc w:val="both"/>
      </w:pPr>
      <w:r>
        <w:t>Исходя из результатов медицинского освидетельствования и профессиональнопсихологического отбора, комиссия</w:t>
      </w:r>
    </w:p>
    <w:p w:rsidR="00AE621F" w:rsidRDefault="00827214" w:rsidP="00417929">
      <w:pPr>
        <w:pStyle w:val="20"/>
        <w:numPr>
          <w:ilvl w:val="0"/>
          <w:numId w:val="87"/>
        </w:numPr>
        <w:shd w:val="clear" w:color="auto" w:fill="auto"/>
        <w:tabs>
          <w:tab w:val="left" w:pos="430"/>
        </w:tabs>
        <w:ind w:firstLine="0"/>
        <w:jc w:val="both"/>
      </w:pPr>
      <w:r>
        <w:t>определяет:</w:t>
      </w:r>
    </w:p>
    <w:p w:rsidR="00AE621F" w:rsidRDefault="00827214" w:rsidP="00417929">
      <w:pPr>
        <w:pStyle w:val="20"/>
        <w:numPr>
          <w:ilvl w:val="0"/>
          <w:numId w:val="37"/>
        </w:numPr>
        <w:shd w:val="clear" w:color="auto" w:fill="auto"/>
        <w:tabs>
          <w:tab w:val="left" w:pos="251"/>
        </w:tabs>
        <w:ind w:firstLine="0"/>
        <w:jc w:val="both"/>
      </w:pPr>
      <w:r>
        <w:t>годность гражданина к военной службе по состоянию здоровья и профессиональную пригодность его к подготовке по военно-учетным специальностям;</w:t>
      </w:r>
    </w:p>
    <w:p w:rsidR="00AE621F" w:rsidRDefault="00827214" w:rsidP="00417929">
      <w:pPr>
        <w:pStyle w:val="20"/>
        <w:numPr>
          <w:ilvl w:val="0"/>
          <w:numId w:val="87"/>
        </w:numPr>
        <w:shd w:val="clear" w:color="auto" w:fill="auto"/>
        <w:tabs>
          <w:tab w:val="left" w:pos="430"/>
        </w:tabs>
        <w:ind w:firstLine="0"/>
        <w:jc w:val="both"/>
      </w:pPr>
      <w:r>
        <w:t>принимает решение:</w:t>
      </w:r>
    </w:p>
    <w:p w:rsidR="00AE621F" w:rsidRDefault="00827214" w:rsidP="00417929">
      <w:pPr>
        <w:pStyle w:val="20"/>
        <w:numPr>
          <w:ilvl w:val="0"/>
          <w:numId w:val="37"/>
        </w:numPr>
        <w:shd w:val="clear" w:color="auto" w:fill="auto"/>
        <w:tabs>
          <w:tab w:val="left" w:pos="251"/>
        </w:tabs>
        <w:ind w:firstLine="0"/>
        <w:jc w:val="both"/>
      </w:pPr>
      <w:r>
        <w:t>о постановке гражданина на воинский учет или вынесении на рассмотрение призывной комиссии вопросов;</w:t>
      </w:r>
    </w:p>
    <w:p w:rsidR="00AE621F" w:rsidRDefault="00827214" w:rsidP="00417929">
      <w:pPr>
        <w:pStyle w:val="20"/>
        <w:numPr>
          <w:ilvl w:val="0"/>
          <w:numId w:val="87"/>
        </w:numPr>
        <w:shd w:val="clear" w:color="auto" w:fill="auto"/>
        <w:tabs>
          <w:tab w:val="left" w:pos="350"/>
        </w:tabs>
        <w:ind w:firstLine="0"/>
        <w:jc w:val="both"/>
      </w:pPr>
      <w:r>
        <w:t xml:space="preserve">о зачислении в запас Вооруженных Сил гражданина, признанного ограниченно годным к </w:t>
      </w:r>
      <w:r>
        <w:lastRenderedPageBreak/>
        <w:t>военной службе;</w:t>
      </w:r>
    </w:p>
    <w:p w:rsidR="00AE621F" w:rsidRDefault="00827214" w:rsidP="00417929">
      <w:pPr>
        <w:pStyle w:val="20"/>
        <w:numPr>
          <w:ilvl w:val="0"/>
          <w:numId w:val="87"/>
        </w:numPr>
        <w:shd w:val="clear" w:color="auto" w:fill="auto"/>
        <w:tabs>
          <w:tab w:val="left" w:pos="350"/>
        </w:tabs>
        <w:ind w:firstLine="0"/>
        <w:jc w:val="both"/>
      </w:pPr>
      <w:r>
        <w:t>об освобождении от исполнения воинской обязанности гражданина, признанного не годным к военной службе;</w:t>
      </w:r>
    </w:p>
    <w:p w:rsidR="00AE621F" w:rsidRDefault="00827214" w:rsidP="00417929">
      <w:pPr>
        <w:pStyle w:val="20"/>
        <w:numPr>
          <w:ilvl w:val="0"/>
          <w:numId w:val="87"/>
        </w:numPr>
        <w:shd w:val="clear" w:color="auto" w:fill="auto"/>
        <w:tabs>
          <w:tab w:val="left" w:pos="430"/>
        </w:tabs>
        <w:ind w:firstLine="0"/>
        <w:jc w:val="both"/>
      </w:pPr>
      <w:r>
        <w:t>проводит:</w:t>
      </w:r>
    </w:p>
    <w:p w:rsidR="00AE621F" w:rsidRDefault="00827214" w:rsidP="00417929">
      <w:pPr>
        <w:pStyle w:val="20"/>
        <w:numPr>
          <w:ilvl w:val="0"/>
          <w:numId w:val="37"/>
        </w:numPr>
        <w:shd w:val="clear" w:color="auto" w:fill="auto"/>
        <w:tabs>
          <w:tab w:val="left" w:pos="251"/>
        </w:tabs>
        <w:ind w:firstLine="0"/>
        <w:jc w:val="both"/>
      </w:pPr>
      <w:r>
        <w:t>предварительное предназначение призывников по видам и родам войск.</w:t>
      </w:r>
    </w:p>
    <w:p w:rsidR="00AE621F" w:rsidRDefault="00827214" w:rsidP="00417929">
      <w:pPr>
        <w:pStyle w:val="20"/>
        <w:shd w:val="clear" w:color="auto" w:fill="auto"/>
        <w:ind w:firstLine="180"/>
        <w:jc w:val="both"/>
      </w:pPr>
      <w:r>
        <w:t>Комиссия по постановке граждан на воинский учет обязана выявить:</w:t>
      </w:r>
    </w:p>
    <w:p w:rsidR="00AE621F" w:rsidRDefault="00827214" w:rsidP="00417929">
      <w:pPr>
        <w:pStyle w:val="20"/>
        <w:numPr>
          <w:ilvl w:val="0"/>
          <w:numId w:val="88"/>
        </w:numPr>
        <w:shd w:val="clear" w:color="auto" w:fill="auto"/>
        <w:tabs>
          <w:tab w:val="left" w:pos="332"/>
        </w:tabs>
        <w:ind w:firstLine="0"/>
        <w:jc w:val="both"/>
      </w:pPr>
      <w:r>
        <w:t>освобождаемых от призыва и не подлежащих призыву на военную службу;</w:t>
      </w:r>
    </w:p>
    <w:p w:rsidR="00AE621F" w:rsidRDefault="00827214" w:rsidP="00417929">
      <w:pPr>
        <w:pStyle w:val="20"/>
        <w:numPr>
          <w:ilvl w:val="0"/>
          <w:numId w:val="88"/>
        </w:numPr>
        <w:shd w:val="clear" w:color="auto" w:fill="auto"/>
        <w:tabs>
          <w:tab w:val="left" w:pos="351"/>
        </w:tabs>
        <w:ind w:firstLine="0"/>
        <w:jc w:val="both"/>
      </w:pPr>
      <w:r>
        <w:t>имеющих право на отсрочку;</w:t>
      </w:r>
    </w:p>
    <w:p w:rsidR="00AE621F" w:rsidRDefault="00827214" w:rsidP="00417929">
      <w:pPr>
        <w:pStyle w:val="20"/>
        <w:numPr>
          <w:ilvl w:val="0"/>
          <w:numId w:val="88"/>
        </w:numPr>
        <w:shd w:val="clear" w:color="auto" w:fill="auto"/>
        <w:tabs>
          <w:tab w:val="left" w:pos="351"/>
        </w:tabs>
        <w:ind w:firstLine="0"/>
        <w:jc w:val="both"/>
      </w:pPr>
      <w:r>
        <w:t>нуждающихся в обследовании (лечении) или медицинском наблюдении;</w:t>
      </w:r>
    </w:p>
    <w:p w:rsidR="00AE621F" w:rsidRDefault="00827214" w:rsidP="00417929">
      <w:pPr>
        <w:pStyle w:val="20"/>
        <w:numPr>
          <w:ilvl w:val="0"/>
          <w:numId w:val="88"/>
        </w:numPr>
        <w:shd w:val="clear" w:color="auto" w:fill="auto"/>
        <w:tabs>
          <w:tab w:val="left" w:pos="351"/>
        </w:tabs>
        <w:ind w:firstLine="0"/>
        <w:jc w:val="both"/>
      </w:pPr>
      <w:r>
        <w:t>желающих поступить в военные образовательные учреждения.</w:t>
      </w:r>
    </w:p>
    <w:p w:rsidR="00AE621F" w:rsidRDefault="00827214" w:rsidP="00417929">
      <w:pPr>
        <w:pStyle w:val="20"/>
        <w:shd w:val="clear" w:color="auto" w:fill="auto"/>
        <w:ind w:right="220" w:firstLine="0"/>
        <w:jc w:val="both"/>
      </w:pPr>
      <w:r>
        <w:t>Отметки об этом производятся в соответствующем разделе учетной карты призывника. Обязанности граждан по воинскому учету.</w:t>
      </w:r>
    </w:p>
    <w:p w:rsidR="00AE621F" w:rsidRDefault="00827214" w:rsidP="00417929">
      <w:pPr>
        <w:pStyle w:val="20"/>
        <w:shd w:val="clear" w:color="auto" w:fill="auto"/>
        <w:ind w:firstLine="180"/>
        <w:jc w:val="both"/>
      </w:pPr>
      <w:r>
        <w:rPr>
          <w:rStyle w:val="2105pt"/>
        </w:rPr>
        <w:t xml:space="preserve">Каждый </w:t>
      </w:r>
      <w:r>
        <w:t>гражданин обязан строго соблюдать требования по воинскому учету, они заключаются:</w:t>
      </w:r>
    </w:p>
    <w:p w:rsidR="00AE621F" w:rsidRDefault="00827214" w:rsidP="00417929">
      <w:pPr>
        <w:pStyle w:val="20"/>
        <w:numPr>
          <w:ilvl w:val="0"/>
          <w:numId w:val="89"/>
        </w:numPr>
        <w:shd w:val="clear" w:color="auto" w:fill="auto"/>
        <w:tabs>
          <w:tab w:val="left" w:pos="332"/>
        </w:tabs>
        <w:ind w:firstLine="0"/>
        <w:jc w:val="both"/>
      </w:pPr>
      <w:r>
        <w:t>состоять на воинском учете;</w:t>
      </w:r>
    </w:p>
    <w:p w:rsidR="00AE621F" w:rsidRDefault="00827214" w:rsidP="00417929">
      <w:pPr>
        <w:pStyle w:val="20"/>
        <w:numPr>
          <w:ilvl w:val="0"/>
          <w:numId w:val="89"/>
        </w:numPr>
        <w:shd w:val="clear" w:color="auto" w:fill="auto"/>
        <w:tabs>
          <w:tab w:val="left" w:pos="351"/>
        </w:tabs>
        <w:ind w:firstLine="0"/>
        <w:jc w:val="both"/>
      </w:pPr>
      <w:r>
        <w:t>являться в установленное время и место по вызову (повестке);</w:t>
      </w:r>
    </w:p>
    <w:p w:rsidR="00AE621F" w:rsidRDefault="00827214" w:rsidP="00417929">
      <w:pPr>
        <w:pStyle w:val="20"/>
        <w:numPr>
          <w:ilvl w:val="0"/>
          <w:numId w:val="89"/>
        </w:numPr>
        <w:shd w:val="clear" w:color="auto" w:fill="auto"/>
        <w:tabs>
          <w:tab w:val="left" w:pos="356"/>
        </w:tabs>
        <w:ind w:firstLine="0"/>
        <w:jc w:val="both"/>
      </w:pPr>
      <w:r>
        <w:t>сообщать в двухнедельный срок в военный комиссариат или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w:t>
      </w:r>
    </w:p>
    <w:p w:rsidR="00AE621F" w:rsidRDefault="00827214" w:rsidP="00417929">
      <w:pPr>
        <w:pStyle w:val="20"/>
        <w:numPr>
          <w:ilvl w:val="0"/>
          <w:numId w:val="89"/>
        </w:numPr>
        <w:shd w:val="clear" w:color="auto" w:fill="auto"/>
        <w:tabs>
          <w:tab w:val="left" w:pos="356"/>
        </w:tabs>
        <w:ind w:firstLine="0"/>
        <w:jc w:val="both"/>
      </w:pPr>
      <w:r>
        <w:t>сниматься с воинского учета при переезде на новое место жительства или место временного пребывания (на срок более трех месяцев), а также при выезде из Российской Федерации на срок свыше шести месяцев и вставать на воинский учет в двухнедельный срок по прибытии на новое место жительства, место временного пребывания или по возвращении в Российскую Федерацию;</w:t>
      </w:r>
    </w:p>
    <w:p w:rsidR="00AE621F" w:rsidRDefault="00827214" w:rsidP="00417929">
      <w:pPr>
        <w:pStyle w:val="20"/>
        <w:numPr>
          <w:ilvl w:val="0"/>
          <w:numId w:val="89"/>
        </w:numPr>
        <w:shd w:val="clear" w:color="auto" w:fill="auto"/>
        <w:tabs>
          <w:tab w:val="left" w:pos="351"/>
        </w:tabs>
        <w:spacing w:after="267"/>
        <w:ind w:firstLine="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w:t>
      </w:r>
    </w:p>
    <w:p w:rsidR="00AE621F" w:rsidRDefault="00827214" w:rsidP="00417929">
      <w:pPr>
        <w:pStyle w:val="10"/>
        <w:keepNext/>
        <w:keepLines/>
        <w:shd w:val="clear" w:color="auto" w:fill="auto"/>
        <w:spacing w:after="257" w:line="240" w:lineRule="exact"/>
        <w:ind w:left="80"/>
        <w:jc w:val="both"/>
      </w:pPr>
      <w:bookmarkStart w:id="117" w:name="bookmark116"/>
      <w:r>
        <w:t>Билет №22</w:t>
      </w:r>
      <w:bookmarkEnd w:id="117"/>
    </w:p>
    <w:p w:rsidR="00AE621F" w:rsidRDefault="00827214" w:rsidP="00417929">
      <w:pPr>
        <w:pStyle w:val="10"/>
        <w:keepNext/>
        <w:keepLines/>
        <w:shd w:val="clear" w:color="auto" w:fill="auto"/>
        <w:spacing w:after="240" w:line="278" w:lineRule="exact"/>
        <w:jc w:val="both"/>
      </w:pPr>
      <w:bookmarkStart w:id="118" w:name="bookmark117"/>
      <w:r>
        <w:t>Вопрос 1. Описать аварийно-спасательные и другие неотложные работы, проводимые в зонах Чрезвычайных ситуаций.</w:t>
      </w:r>
      <w:bookmarkEnd w:id="118"/>
    </w:p>
    <w:p w:rsidR="00AE621F" w:rsidRDefault="00827214" w:rsidP="00417929">
      <w:pPr>
        <w:pStyle w:val="20"/>
        <w:shd w:val="clear" w:color="auto" w:fill="auto"/>
        <w:spacing w:line="278" w:lineRule="exact"/>
        <w:ind w:firstLine="0"/>
        <w:jc w:val="both"/>
      </w:pPr>
      <w:r>
        <w:t>Аварийно - спасательные работы (АСР)- это действия по спасению людей, материальных и культурных ценностей, по защите природной среды в зонах чрезвычайных ситуаций, по локализации чрезвычайных ситуаций и подавлению или доведению до минимального уровня воздействие их опасных факторов.</w:t>
      </w:r>
    </w:p>
    <w:p w:rsidR="00AE621F" w:rsidRDefault="00827214" w:rsidP="00417929">
      <w:pPr>
        <w:pStyle w:val="20"/>
        <w:shd w:val="clear" w:color="auto" w:fill="auto"/>
        <w:ind w:firstLine="0"/>
        <w:jc w:val="both"/>
      </w:pPr>
      <w:r>
        <w:t>Аварийно спасательные работы организуют четыре этапа:</w:t>
      </w:r>
    </w:p>
    <w:p w:rsidR="00AE621F" w:rsidRDefault="00827214" w:rsidP="00417929">
      <w:pPr>
        <w:pStyle w:val="20"/>
        <w:numPr>
          <w:ilvl w:val="0"/>
          <w:numId w:val="88"/>
        </w:numPr>
        <w:shd w:val="clear" w:color="auto" w:fill="auto"/>
        <w:tabs>
          <w:tab w:val="left" w:pos="798"/>
        </w:tabs>
        <w:ind w:left="440" w:firstLine="0"/>
        <w:jc w:val="both"/>
      </w:pPr>
      <w:r>
        <w:t>поиск и обнаружение пострадавших</w:t>
      </w:r>
    </w:p>
    <w:p w:rsidR="00AE621F" w:rsidRDefault="00827214" w:rsidP="00417929">
      <w:pPr>
        <w:pStyle w:val="20"/>
        <w:numPr>
          <w:ilvl w:val="0"/>
          <w:numId w:val="88"/>
        </w:numPr>
        <w:shd w:val="clear" w:color="auto" w:fill="auto"/>
        <w:tabs>
          <w:tab w:val="left" w:pos="798"/>
        </w:tabs>
        <w:ind w:left="440" w:firstLine="0"/>
        <w:jc w:val="both"/>
      </w:pPr>
      <w:r>
        <w:t>обеспечение доступа спасателей к пострадавшим и работа по их деблокированию</w:t>
      </w:r>
    </w:p>
    <w:p w:rsidR="00AE621F" w:rsidRDefault="00827214" w:rsidP="00417929">
      <w:pPr>
        <w:pStyle w:val="20"/>
        <w:numPr>
          <w:ilvl w:val="0"/>
          <w:numId w:val="88"/>
        </w:numPr>
        <w:shd w:val="clear" w:color="auto" w:fill="auto"/>
        <w:tabs>
          <w:tab w:val="left" w:pos="798"/>
        </w:tabs>
        <w:ind w:left="440" w:firstLine="0"/>
        <w:jc w:val="both"/>
      </w:pPr>
      <w:r>
        <w:t>оказание пострадавшим первой медицинской помощи</w:t>
      </w:r>
    </w:p>
    <w:p w:rsidR="00AE621F" w:rsidRDefault="00827214" w:rsidP="00417929">
      <w:pPr>
        <w:pStyle w:val="20"/>
        <w:numPr>
          <w:ilvl w:val="0"/>
          <w:numId w:val="88"/>
        </w:numPr>
        <w:shd w:val="clear" w:color="auto" w:fill="auto"/>
        <w:tabs>
          <w:tab w:val="left" w:pos="798"/>
        </w:tabs>
        <w:ind w:left="800" w:hanging="360"/>
        <w:jc w:val="both"/>
      </w:pPr>
      <w:r>
        <w:t>эвакуация пострадавших из опасных зон на пункты сбора или непосредственно в медицинские учреждения.</w:t>
      </w:r>
    </w:p>
    <w:p w:rsidR="00AE621F" w:rsidRDefault="00827214" w:rsidP="00417929">
      <w:pPr>
        <w:pStyle w:val="20"/>
        <w:shd w:val="clear" w:color="auto" w:fill="auto"/>
        <w:ind w:firstLine="0"/>
        <w:jc w:val="both"/>
      </w:pPr>
      <w:r>
        <w:t>Перед проведением АСР проводят разведку для определения зоны и характера чрезвычайной ситуации, для выявления степени заражения территории.</w:t>
      </w:r>
    </w:p>
    <w:p w:rsidR="00AE621F" w:rsidRDefault="00827214" w:rsidP="00417929">
      <w:pPr>
        <w:pStyle w:val="20"/>
        <w:shd w:val="clear" w:color="auto" w:fill="auto"/>
        <w:spacing w:after="240"/>
        <w:ind w:firstLine="0"/>
        <w:jc w:val="both"/>
      </w:pPr>
      <w:r>
        <w:t>В состав развед формирования включаются специалисты, хорошо знающие специфику производства, специалисты-химики, с соответствующими приборами разведки.</w:t>
      </w:r>
    </w:p>
    <w:p w:rsidR="00AE621F" w:rsidRDefault="00827214" w:rsidP="00417929">
      <w:pPr>
        <w:pStyle w:val="10"/>
        <w:keepNext/>
        <w:keepLines/>
        <w:shd w:val="clear" w:color="auto" w:fill="auto"/>
        <w:spacing w:line="274" w:lineRule="exact"/>
        <w:jc w:val="both"/>
      </w:pPr>
      <w:bookmarkStart w:id="119" w:name="bookmark118"/>
      <w:r>
        <w:t>Основные задачи разведки при возникновении ЧС в мирное время:</w:t>
      </w:r>
      <w:bookmarkEnd w:id="119"/>
    </w:p>
    <w:p w:rsidR="00AE621F" w:rsidRDefault="00827214" w:rsidP="00417929">
      <w:pPr>
        <w:pStyle w:val="20"/>
        <w:numPr>
          <w:ilvl w:val="0"/>
          <w:numId w:val="90"/>
        </w:numPr>
        <w:shd w:val="clear" w:color="auto" w:fill="auto"/>
        <w:tabs>
          <w:tab w:val="left" w:pos="351"/>
        </w:tabs>
        <w:ind w:firstLine="0"/>
        <w:jc w:val="both"/>
      </w:pPr>
      <w:r>
        <w:t>установление мест нахождения людей, пострадавших при ЧС, и определение способов их спасения;</w:t>
      </w:r>
    </w:p>
    <w:p w:rsidR="00AE621F" w:rsidRDefault="00827214" w:rsidP="00417929">
      <w:pPr>
        <w:pStyle w:val="20"/>
        <w:numPr>
          <w:ilvl w:val="0"/>
          <w:numId w:val="90"/>
        </w:numPr>
        <w:shd w:val="clear" w:color="auto" w:fill="auto"/>
        <w:tabs>
          <w:tab w:val="left" w:pos="351"/>
        </w:tabs>
        <w:ind w:firstLine="0"/>
        <w:jc w:val="both"/>
      </w:pPr>
      <w:r>
        <w:t>осуществление усиленного наблюдения и лабораторного контроля за изменениями степени зараженности объектов внешней среды;</w:t>
      </w:r>
    </w:p>
    <w:p w:rsidR="00AE621F" w:rsidRDefault="00827214" w:rsidP="00417929">
      <w:pPr>
        <w:pStyle w:val="20"/>
        <w:numPr>
          <w:ilvl w:val="0"/>
          <w:numId w:val="90"/>
        </w:numPr>
        <w:shd w:val="clear" w:color="auto" w:fill="auto"/>
        <w:tabs>
          <w:tab w:val="left" w:pos="351"/>
        </w:tabs>
        <w:ind w:firstLine="0"/>
        <w:jc w:val="both"/>
      </w:pPr>
      <w:r>
        <w:lastRenderedPageBreak/>
        <w:t>выявление общей обстановки в районах ЧС.</w:t>
      </w:r>
    </w:p>
    <w:p w:rsidR="00AE621F" w:rsidRDefault="00827214" w:rsidP="00417929">
      <w:pPr>
        <w:pStyle w:val="20"/>
        <w:shd w:val="clear" w:color="auto" w:fill="auto"/>
        <w:ind w:firstLine="0"/>
        <w:jc w:val="both"/>
      </w:pPr>
      <w:r>
        <w:t>Разведка ГО подразделяется на воздушную, речную, наземную.</w:t>
      </w:r>
    </w:p>
    <w:p w:rsidR="00AE621F" w:rsidRDefault="00827214" w:rsidP="00417929">
      <w:pPr>
        <w:pStyle w:val="20"/>
        <w:shd w:val="clear" w:color="auto" w:fill="auto"/>
        <w:spacing w:line="278" w:lineRule="exact"/>
        <w:ind w:firstLine="0"/>
        <w:jc w:val="both"/>
      </w:pPr>
      <w:r>
        <w:t>Силы, привлекаемые для ликвидации последствий ЧС или нападения противника, - это орган местного самоуправления, на территории которого сложилась чрезвычайная ситуация, под непосредственным руководством соответствующей комиссии по ЧС.</w:t>
      </w:r>
    </w:p>
    <w:p w:rsidR="00AE621F" w:rsidRDefault="00827214" w:rsidP="00417929">
      <w:pPr>
        <w:pStyle w:val="20"/>
        <w:shd w:val="clear" w:color="auto" w:fill="auto"/>
        <w:spacing w:line="278" w:lineRule="exact"/>
        <w:ind w:firstLine="0"/>
        <w:jc w:val="both"/>
      </w:pPr>
      <w:r>
        <w:t>Если масштабы велики, то комиссии обращаются за помощью к вышестоящей комиссии по ЧС.</w:t>
      </w:r>
    </w:p>
    <w:p w:rsidR="00AE621F" w:rsidRDefault="00827214" w:rsidP="00417929">
      <w:pPr>
        <w:pStyle w:val="20"/>
        <w:shd w:val="clear" w:color="auto" w:fill="auto"/>
        <w:spacing w:line="278" w:lineRule="exact"/>
        <w:ind w:firstLine="180"/>
        <w:jc w:val="both"/>
      </w:pPr>
      <w:r>
        <w:t>Работы, связанные со спасением людей, проводятся непрерывно до полного их завершения. Целью проведения аварийно-спасательных и других неотложных работ (АСДНР) является спасение людей и оказание медицинской помощи пострадавшим, локализация аварий и устранение повреждений, препятствующих ведению спасательных работ. Содержание аварийно-спасательных и других неотложных работ.</w:t>
      </w:r>
    </w:p>
    <w:p w:rsidR="00AE621F" w:rsidRDefault="00827214" w:rsidP="00417929">
      <w:pPr>
        <w:pStyle w:val="40"/>
        <w:shd w:val="clear" w:color="auto" w:fill="auto"/>
        <w:spacing w:line="278" w:lineRule="exact"/>
        <w:jc w:val="both"/>
      </w:pPr>
      <w:r>
        <w:t>Спасательные работы включают:</w:t>
      </w:r>
    </w:p>
    <w:p w:rsidR="00AE621F" w:rsidRDefault="00827214" w:rsidP="00417929">
      <w:pPr>
        <w:pStyle w:val="20"/>
        <w:numPr>
          <w:ilvl w:val="0"/>
          <w:numId w:val="91"/>
        </w:numPr>
        <w:shd w:val="clear" w:color="auto" w:fill="auto"/>
        <w:tabs>
          <w:tab w:val="left" w:pos="311"/>
        </w:tabs>
        <w:spacing w:line="278" w:lineRule="exact"/>
        <w:ind w:firstLine="0"/>
        <w:jc w:val="both"/>
      </w:pPr>
      <w:r>
        <w:t>разведку маршрутов и участков (объектов) работ;</w:t>
      </w:r>
    </w:p>
    <w:p w:rsidR="00AE621F" w:rsidRDefault="00827214" w:rsidP="00417929">
      <w:pPr>
        <w:pStyle w:val="20"/>
        <w:numPr>
          <w:ilvl w:val="0"/>
          <w:numId w:val="91"/>
        </w:numPr>
        <w:shd w:val="clear" w:color="auto" w:fill="auto"/>
        <w:tabs>
          <w:tab w:val="left" w:pos="335"/>
        </w:tabs>
        <w:spacing w:line="278" w:lineRule="exact"/>
        <w:ind w:firstLine="0"/>
        <w:jc w:val="both"/>
      </w:pPr>
      <w:r>
        <w:t>локализацию и тушение пожаров;</w:t>
      </w:r>
    </w:p>
    <w:p w:rsidR="00AE621F" w:rsidRDefault="00827214" w:rsidP="00417929">
      <w:pPr>
        <w:pStyle w:val="20"/>
        <w:numPr>
          <w:ilvl w:val="0"/>
          <w:numId w:val="91"/>
        </w:numPr>
        <w:shd w:val="clear" w:color="auto" w:fill="auto"/>
        <w:tabs>
          <w:tab w:val="left" w:pos="335"/>
        </w:tabs>
        <w:spacing w:line="278" w:lineRule="exact"/>
        <w:ind w:firstLine="0"/>
        <w:jc w:val="both"/>
      </w:pPr>
      <w:r>
        <w:t>розыск, спасение людей;</w:t>
      </w:r>
    </w:p>
    <w:p w:rsidR="00AE621F" w:rsidRDefault="00827214" w:rsidP="00417929">
      <w:pPr>
        <w:pStyle w:val="20"/>
        <w:numPr>
          <w:ilvl w:val="0"/>
          <w:numId w:val="91"/>
        </w:numPr>
        <w:shd w:val="clear" w:color="auto" w:fill="auto"/>
        <w:tabs>
          <w:tab w:val="left" w:pos="335"/>
        </w:tabs>
        <w:spacing w:line="278" w:lineRule="exact"/>
        <w:ind w:firstLine="0"/>
        <w:jc w:val="both"/>
      </w:pPr>
      <w:r>
        <w:t>подачу воздуха в заваленные защитные сооружения с поврежденной фильтро - вентиляционной системой;</w:t>
      </w:r>
    </w:p>
    <w:p w:rsidR="00AE621F" w:rsidRDefault="00827214" w:rsidP="00417929">
      <w:pPr>
        <w:pStyle w:val="20"/>
        <w:numPr>
          <w:ilvl w:val="0"/>
          <w:numId w:val="91"/>
        </w:numPr>
        <w:shd w:val="clear" w:color="auto" w:fill="auto"/>
        <w:tabs>
          <w:tab w:val="left" w:pos="340"/>
        </w:tabs>
        <w:spacing w:line="278" w:lineRule="exact"/>
        <w:ind w:firstLine="0"/>
        <w:jc w:val="both"/>
      </w:pPr>
      <w:r>
        <w:t>оказание первой медицинской помощи пораженным и эвакуацию их в лечебные учреждения;</w:t>
      </w:r>
    </w:p>
    <w:p w:rsidR="00AE621F" w:rsidRDefault="00827214" w:rsidP="00417929">
      <w:pPr>
        <w:pStyle w:val="20"/>
        <w:numPr>
          <w:ilvl w:val="0"/>
          <w:numId w:val="91"/>
        </w:numPr>
        <w:shd w:val="clear" w:color="auto" w:fill="auto"/>
        <w:tabs>
          <w:tab w:val="left" w:pos="335"/>
        </w:tabs>
        <w:spacing w:line="278" w:lineRule="exact"/>
        <w:ind w:firstLine="0"/>
        <w:jc w:val="both"/>
      </w:pPr>
      <w:r>
        <w:t>вывод (вывоз) населения из опасных зон в безопасные районы;</w:t>
      </w:r>
    </w:p>
    <w:p w:rsidR="00AE621F" w:rsidRDefault="00827214" w:rsidP="00417929">
      <w:pPr>
        <w:pStyle w:val="20"/>
        <w:numPr>
          <w:ilvl w:val="0"/>
          <w:numId w:val="91"/>
        </w:numPr>
        <w:shd w:val="clear" w:color="auto" w:fill="auto"/>
        <w:tabs>
          <w:tab w:val="left" w:pos="340"/>
        </w:tabs>
        <w:spacing w:line="278" w:lineRule="exact"/>
        <w:ind w:firstLine="0"/>
        <w:jc w:val="both"/>
      </w:pPr>
      <w:r>
        <w:t>санитарную обработку людей, ветеринарную обработку сельскохозяйственных животных, дезактивацию и дегазацию техники, средств защиты и одежды, продовольствия, пищевого сырья, воды.</w:t>
      </w:r>
    </w:p>
    <w:p w:rsidR="00AE621F" w:rsidRDefault="00827214" w:rsidP="00417929">
      <w:pPr>
        <w:pStyle w:val="40"/>
        <w:shd w:val="clear" w:color="auto" w:fill="auto"/>
        <w:spacing w:line="278" w:lineRule="exact"/>
        <w:jc w:val="both"/>
      </w:pPr>
      <w:r>
        <w:t>Другие неотложные работы включают:</w:t>
      </w:r>
    </w:p>
    <w:p w:rsidR="00AE621F" w:rsidRDefault="00827214" w:rsidP="00417929">
      <w:pPr>
        <w:pStyle w:val="20"/>
        <w:numPr>
          <w:ilvl w:val="0"/>
          <w:numId w:val="92"/>
        </w:numPr>
        <w:shd w:val="clear" w:color="auto" w:fill="auto"/>
        <w:tabs>
          <w:tab w:val="left" w:pos="335"/>
        </w:tabs>
        <w:spacing w:line="278" w:lineRule="exact"/>
        <w:ind w:firstLine="0"/>
        <w:jc w:val="both"/>
      </w:pPr>
      <w:r>
        <w:t>прокладку колонных путей и устройство проездов (проходов) в завалах и зонах заражения;</w:t>
      </w:r>
    </w:p>
    <w:p w:rsidR="00AE621F" w:rsidRDefault="00827214" w:rsidP="00417929">
      <w:pPr>
        <w:pStyle w:val="20"/>
        <w:numPr>
          <w:ilvl w:val="0"/>
          <w:numId w:val="92"/>
        </w:numPr>
        <w:shd w:val="clear" w:color="auto" w:fill="auto"/>
        <w:tabs>
          <w:tab w:val="left" w:pos="335"/>
        </w:tabs>
        <w:spacing w:line="278" w:lineRule="exact"/>
        <w:ind w:firstLine="0"/>
        <w:jc w:val="both"/>
      </w:pPr>
      <w:r>
        <w:t>ремонт и восстановление поврежденных и разрушенных линий связи;</w:t>
      </w:r>
    </w:p>
    <w:p w:rsidR="00AE621F" w:rsidRDefault="00827214" w:rsidP="00417929">
      <w:pPr>
        <w:pStyle w:val="20"/>
        <w:numPr>
          <w:ilvl w:val="0"/>
          <w:numId w:val="92"/>
        </w:numPr>
        <w:shd w:val="clear" w:color="auto" w:fill="auto"/>
        <w:tabs>
          <w:tab w:val="left" w:pos="335"/>
        </w:tabs>
        <w:spacing w:after="244" w:line="278" w:lineRule="exact"/>
        <w:ind w:firstLine="0"/>
        <w:jc w:val="both"/>
      </w:pPr>
      <w:r>
        <w:t>обезвреживание и уничтожение неразорвавшихся боеприпасов.</w:t>
      </w:r>
    </w:p>
    <w:p w:rsidR="00AE621F" w:rsidRDefault="00827214" w:rsidP="00417929">
      <w:pPr>
        <w:pStyle w:val="10"/>
        <w:keepNext/>
        <w:keepLines/>
        <w:shd w:val="clear" w:color="auto" w:fill="auto"/>
        <w:spacing w:after="236" w:line="274" w:lineRule="exact"/>
        <w:jc w:val="both"/>
      </w:pPr>
      <w:bookmarkStart w:id="120" w:name="bookmark119"/>
      <w:r>
        <w:t>Вопрос 2. Назвать основание и порядок предоставления отсрочки и освобождение от воинской службы.</w:t>
      </w:r>
      <w:bookmarkEnd w:id="120"/>
    </w:p>
    <w:p w:rsidR="00AE621F" w:rsidRDefault="00827214" w:rsidP="00417929">
      <w:pPr>
        <w:pStyle w:val="20"/>
        <w:shd w:val="clear" w:color="auto" w:fill="auto"/>
        <w:spacing w:line="278" w:lineRule="exact"/>
        <w:ind w:firstLine="0"/>
        <w:jc w:val="both"/>
      </w:pPr>
      <w:r>
        <w:t>Порядок призыва на военную службу определяется Законом «О воинской обязанности и военной службе», другими федеральными законами, указами Президента Российской Федерации, Положением о призыве на военную службу, утвержденным Правительством Российской Федерации 1 июня 1999 года.</w:t>
      </w:r>
    </w:p>
    <w:p w:rsidR="00AE621F" w:rsidRDefault="00827214" w:rsidP="00417929">
      <w:pPr>
        <w:pStyle w:val="20"/>
        <w:shd w:val="clear" w:color="auto" w:fill="auto"/>
        <w:ind w:firstLine="0"/>
        <w:jc w:val="both"/>
      </w:pPr>
      <w:r>
        <w:t>(Постановление № 587).</w:t>
      </w:r>
    </w:p>
    <w:p w:rsidR="00AE621F" w:rsidRDefault="00827214" w:rsidP="00417929">
      <w:pPr>
        <w:pStyle w:val="20"/>
        <w:shd w:val="clear" w:color="auto" w:fill="auto"/>
        <w:ind w:firstLine="0"/>
        <w:jc w:val="both"/>
      </w:pPr>
      <w:r>
        <w:t>Призыву на военную службу подлежат граждане мужского пола в возрасте от 18 до 27 лет, не прошедшие военную или альтернативную службу и не находящиеся в запасе. Решение о призыве граждан на военную службу может быть принято только после достижения ими возраста 18 лет.</w:t>
      </w:r>
    </w:p>
    <w:p w:rsidR="00AE621F" w:rsidRDefault="00827214" w:rsidP="00417929">
      <w:pPr>
        <w:pStyle w:val="20"/>
        <w:shd w:val="clear" w:color="auto" w:fill="auto"/>
        <w:ind w:firstLine="0"/>
        <w:jc w:val="both"/>
      </w:pPr>
      <w:r>
        <w:t>Освобождаются от призыва на военную службу граждане:</w:t>
      </w:r>
    </w:p>
    <w:p w:rsidR="00AE621F" w:rsidRDefault="00827214" w:rsidP="00417929">
      <w:pPr>
        <w:pStyle w:val="20"/>
        <w:shd w:val="clear" w:color="auto" w:fill="auto"/>
        <w:tabs>
          <w:tab w:val="left" w:pos="402"/>
        </w:tabs>
        <w:ind w:firstLine="180"/>
        <w:jc w:val="both"/>
      </w:pPr>
      <w:r>
        <w:t>а)</w:t>
      </w:r>
      <w:r>
        <w:tab/>
        <w:t>признанные не годными или ограниченно годными к военной службе по состоянию здоровья;</w:t>
      </w:r>
    </w:p>
    <w:p w:rsidR="00AE621F" w:rsidRDefault="00827214" w:rsidP="00417929">
      <w:pPr>
        <w:pStyle w:val="20"/>
        <w:shd w:val="clear" w:color="auto" w:fill="auto"/>
        <w:tabs>
          <w:tab w:val="left" w:pos="359"/>
        </w:tabs>
        <w:ind w:firstLine="0"/>
        <w:jc w:val="both"/>
      </w:pPr>
      <w:r>
        <w:t>б)</w:t>
      </w:r>
      <w:r>
        <w:tab/>
        <w:t>проходящие или прошедшие военную службу в Российской Федерации;</w:t>
      </w:r>
    </w:p>
    <w:p w:rsidR="00AE621F" w:rsidRDefault="00827214" w:rsidP="00417929">
      <w:pPr>
        <w:pStyle w:val="20"/>
        <w:shd w:val="clear" w:color="auto" w:fill="auto"/>
        <w:tabs>
          <w:tab w:val="left" w:pos="359"/>
        </w:tabs>
        <w:ind w:firstLine="0"/>
        <w:jc w:val="both"/>
      </w:pPr>
      <w:r>
        <w:t>в)</w:t>
      </w:r>
      <w:r>
        <w:tab/>
        <w:t>проходящие или прошедшие альтернативную гражданскую службу;</w:t>
      </w:r>
    </w:p>
    <w:p w:rsidR="00AE621F" w:rsidRDefault="00827214" w:rsidP="00417929">
      <w:pPr>
        <w:pStyle w:val="20"/>
        <w:shd w:val="clear" w:color="auto" w:fill="auto"/>
        <w:tabs>
          <w:tab w:val="left" w:pos="359"/>
        </w:tabs>
        <w:ind w:firstLine="0"/>
        <w:jc w:val="both"/>
      </w:pPr>
      <w:r>
        <w:t>г)</w:t>
      </w:r>
      <w:r>
        <w:tab/>
        <w:t>прошедшие военную службу в другом государстве;</w:t>
      </w:r>
    </w:p>
    <w:p w:rsidR="00AE621F" w:rsidRDefault="00827214" w:rsidP="00417929">
      <w:pPr>
        <w:pStyle w:val="20"/>
        <w:shd w:val="clear" w:color="auto" w:fill="auto"/>
        <w:tabs>
          <w:tab w:val="left" w:pos="364"/>
        </w:tabs>
        <w:ind w:firstLine="0"/>
        <w:jc w:val="both"/>
      </w:pPr>
      <w:r>
        <w:t>д)</w:t>
      </w:r>
      <w:r>
        <w:tab/>
        <w:t>имеющие ученую степень кандидата наук или доктора наук;</w:t>
      </w:r>
    </w:p>
    <w:p w:rsidR="00AE621F" w:rsidRDefault="00827214" w:rsidP="00417929">
      <w:pPr>
        <w:pStyle w:val="20"/>
        <w:shd w:val="clear" w:color="auto" w:fill="auto"/>
        <w:tabs>
          <w:tab w:val="left" w:pos="364"/>
        </w:tabs>
        <w:ind w:firstLine="0"/>
        <w:jc w:val="both"/>
      </w:pPr>
      <w:r>
        <w:t>е)</w:t>
      </w:r>
      <w:r>
        <w:tab/>
        <w:t>в случае гибели (смерти) отца,, матери, родного брата, родной сестры в связи с исполнением ими обязанностей военной службы.</w:t>
      </w:r>
    </w:p>
    <w:p w:rsidR="00AE621F" w:rsidRDefault="00827214" w:rsidP="00417929">
      <w:pPr>
        <w:pStyle w:val="20"/>
        <w:shd w:val="clear" w:color="auto" w:fill="auto"/>
        <w:ind w:firstLine="0"/>
        <w:jc w:val="both"/>
      </w:pPr>
      <w:r>
        <w:t xml:space="preserve">Не подлежат призыву на военную службу те лица, которые отбывают наказание в виде </w:t>
      </w:r>
      <w:r>
        <w:lastRenderedPageBreak/>
        <w:t>обязательных, исправительных работ, ограничения свободы, ареста или лишения свободы, имеющие неснятую или непогашенную судимость за совершение преступления.</w:t>
      </w:r>
    </w:p>
    <w:p w:rsidR="00AE621F" w:rsidRDefault="00827214" w:rsidP="00417929">
      <w:pPr>
        <w:pStyle w:val="20"/>
        <w:shd w:val="clear" w:color="auto" w:fill="auto"/>
        <w:ind w:firstLine="0"/>
        <w:jc w:val="both"/>
      </w:pPr>
      <w:r>
        <w:t>Не подлежат призыву и граждане, в отношении которых ведется дознание либо предварительное следствие или уголовное дело в отношении которых передано в суд.</w:t>
      </w:r>
    </w:p>
    <w:p w:rsidR="00AE621F" w:rsidRDefault="00827214" w:rsidP="00417929">
      <w:pPr>
        <w:pStyle w:val="20"/>
        <w:shd w:val="clear" w:color="auto" w:fill="auto"/>
        <w:ind w:firstLine="0"/>
        <w:jc w:val="both"/>
      </w:pPr>
      <w:r>
        <w:t>Могут предоставляться отсрочки от призыва на военную службу. Такие отсрочки предоставляются гражданам:</w:t>
      </w:r>
    </w:p>
    <w:p w:rsidR="00AE621F" w:rsidRDefault="00827214" w:rsidP="00417929">
      <w:pPr>
        <w:pStyle w:val="20"/>
        <w:shd w:val="clear" w:color="auto" w:fill="auto"/>
        <w:tabs>
          <w:tab w:val="left" w:pos="346"/>
        </w:tabs>
        <w:ind w:firstLine="0"/>
        <w:jc w:val="both"/>
      </w:pPr>
      <w:r>
        <w:t>а)</w:t>
      </w:r>
      <w:r>
        <w:tab/>
        <w:t>признанным в установленном порядке временно негодными к военной службе по состоянию здоровья — на срок до одного года;</w:t>
      </w:r>
    </w:p>
    <w:p w:rsidR="00AE621F" w:rsidRDefault="00827214" w:rsidP="00417929">
      <w:pPr>
        <w:pStyle w:val="20"/>
        <w:shd w:val="clear" w:color="auto" w:fill="auto"/>
        <w:tabs>
          <w:tab w:val="left" w:pos="366"/>
        </w:tabs>
        <w:ind w:firstLine="0"/>
        <w:jc w:val="both"/>
      </w:pPr>
      <w:r>
        <w:t>б)</w:t>
      </w:r>
      <w:r>
        <w:tab/>
        <w:t>занятым постоянным уходом за отцом, матерью, женой, родным братом, родной</w:t>
      </w:r>
    </w:p>
    <w:p w:rsidR="00AE621F" w:rsidRDefault="00827214" w:rsidP="00417929">
      <w:pPr>
        <w:pStyle w:val="20"/>
        <w:shd w:val="clear" w:color="auto" w:fill="auto"/>
        <w:tabs>
          <w:tab w:val="left" w:pos="4738"/>
        </w:tabs>
        <w:ind w:firstLine="0"/>
        <w:jc w:val="both"/>
      </w:pPr>
      <w:r>
        <w:t>сестрой, дедушкой,</w:t>
      </w:r>
      <w:r>
        <w:tab/>
        <w:t>бабушкой или усыновителем, если отсут</w:t>
      </w:r>
    </w:p>
    <w:p w:rsidR="00AE621F" w:rsidRDefault="00827214" w:rsidP="00417929">
      <w:pPr>
        <w:pStyle w:val="20"/>
        <w:shd w:val="clear" w:color="auto" w:fill="auto"/>
        <w:ind w:firstLine="0"/>
        <w:jc w:val="both"/>
      </w:pPr>
      <w:r>
        <w:t>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w:t>
      </w:r>
    </w:p>
    <w:p w:rsidR="00AE621F" w:rsidRDefault="00827214" w:rsidP="00417929">
      <w:pPr>
        <w:pStyle w:val="20"/>
        <w:shd w:val="clear" w:color="auto" w:fill="auto"/>
        <w:ind w:right="200" w:firstLine="160"/>
        <w:jc w:val="both"/>
      </w:pPr>
      <w:r>
        <w:t>и нуждаются по состоянию здоровья в постоянном постороннем уходе (помощи, надзоре) или являются инвалидами первой или второй группы, достигли пенсионного возраста по старости или не достигли возраста 18 лет;</w:t>
      </w:r>
    </w:p>
    <w:p w:rsidR="00AE621F" w:rsidRDefault="00827214" w:rsidP="00417929">
      <w:pPr>
        <w:pStyle w:val="20"/>
        <w:shd w:val="clear" w:color="auto" w:fill="auto"/>
        <w:tabs>
          <w:tab w:val="left" w:pos="366"/>
        </w:tabs>
        <w:ind w:firstLine="0"/>
        <w:jc w:val="both"/>
      </w:pPr>
      <w:r>
        <w:t>в)</w:t>
      </w:r>
      <w:r>
        <w:tab/>
        <w:t>имеющим ребенка, воспитываемого без матери;</w:t>
      </w:r>
    </w:p>
    <w:p w:rsidR="00AE621F" w:rsidRDefault="00827214" w:rsidP="00417929">
      <w:pPr>
        <w:pStyle w:val="20"/>
        <w:shd w:val="clear" w:color="auto" w:fill="auto"/>
        <w:tabs>
          <w:tab w:val="left" w:pos="366"/>
        </w:tabs>
        <w:ind w:firstLine="0"/>
        <w:jc w:val="both"/>
      </w:pPr>
      <w:r>
        <w:t>г)</w:t>
      </w:r>
      <w:r>
        <w:tab/>
        <w:t>имеющим двух и более детей;</w:t>
      </w:r>
    </w:p>
    <w:p w:rsidR="00AE621F" w:rsidRDefault="00827214" w:rsidP="00417929">
      <w:pPr>
        <w:pStyle w:val="20"/>
        <w:shd w:val="clear" w:color="auto" w:fill="auto"/>
        <w:tabs>
          <w:tab w:val="left" w:pos="366"/>
        </w:tabs>
        <w:ind w:firstLine="0"/>
        <w:jc w:val="both"/>
      </w:pPr>
      <w:r>
        <w:t>д)</w:t>
      </w:r>
      <w:r>
        <w:tab/>
        <w:t>имеющим ребенка в возрасте до трех лет.</w:t>
      </w:r>
    </w:p>
    <w:p w:rsidR="00AE621F" w:rsidRDefault="00827214" w:rsidP="00417929">
      <w:pPr>
        <w:pStyle w:val="20"/>
        <w:shd w:val="clear" w:color="auto" w:fill="auto"/>
        <w:ind w:firstLine="0"/>
        <w:jc w:val="both"/>
      </w:pPr>
      <w:r>
        <w:t>Отсрочка предоставляется также некоторым другим категориям граждан.</w:t>
      </w:r>
    </w:p>
    <w:p w:rsidR="00AE621F" w:rsidRDefault="00827214" w:rsidP="00417929">
      <w:pPr>
        <w:pStyle w:val="20"/>
        <w:shd w:val="clear" w:color="auto" w:fill="auto"/>
        <w:ind w:firstLine="0"/>
        <w:jc w:val="both"/>
      </w:pPr>
      <w:r>
        <w:t>Призывник, не прошедший военную службу в связи с предоставлением ему отсрочки от призыва, по достижении им возраста 27 лет решением призывной комиссии зачисляется в запас. Право на отсрочку может быть дано также на основании указов Президента Российской Федерации. Призыв на военную службу осуществляется два раза в год — с 1 апреля по 30 июня и с 1 октября по 31 декабря на основании указов Президента Российское Федерации.</w:t>
      </w:r>
    </w:p>
    <w:p w:rsidR="00AE621F" w:rsidRDefault="00827214" w:rsidP="00417929">
      <w:pPr>
        <w:pStyle w:val="20"/>
        <w:shd w:val="clear" w:color="auto" w:fill="auto"/>
        <w:ind w:firstLine="0"/>
        <w:jc w:val="both"/>
      </w:pPr>
      <w:r>
        <w:t>Однако Федеральным законом «О воинской обязанности и военной службе» предусмотрены исключения.</w:t>
      </w:r>
    </w:p>
    <w:p w:rsidR="00AE621F" w:rsidRDefault="00827214" w:rsidP="00417929">
      <w:pPr>
        <w:pStyle w:val="20"/>
        <w:shd w:val="clear" w:color="auto" w:fill="auto"/>
        <w:ind w:firstLine="0"/>
        <w:jc w:val="both"/>
      </w:pPr>
      <w:r>
        <w:t>Организация призыва на военную службу.</w:t>
      </w:r>
    </w:p>
    <w:p w:rsidR="00AE621F" w:rsidRDefault="00827214" w:rsidP="00417929">
      <w:pPr>
        <w:pStyle w:val="20"/>
        <w:shd w:val="clear" w:color="auto" w:fill="auto"/>
        <w:ind w:firstLine="0"/>
        <w:jc w:val="both"/>
      </w:pPr>
      <w:r>
        <w:t>Призыв на военную службу организует глава органа местного самоуправления совместно с военным комиссаром и осуществляет призывная комиссия, которая создается в каждом районе, городе без районного деления, ином муниципальном образовании решением главы органа местного самоуправления. Призыв на военную службу граждан, не пребывающих в запасе, включает:</w:t>
      </w:r>
    </w:p>
    <w:p w:rsidR="00AE621F" w:rsidRDefault="00827214" w:rsidP="00417929">
      <w:pPr>
        <w:pStyle w:val="20"/>
        <w:numPr>
          <w:ilvl w:val="0"/>
          <w:numId w:val="93"/>
        </w:numPr>
        <w:shd w:val="clear" w:color="auto" w:fill="auto"/>
        <w:tabs>
          <w:tab w:val="left" w:pos="318"/>
        </w:tabs>
        <w:ind w:firstLine="0"/>
        <w:jc w:val="both"/>
      </w:pPr>
      <w:r>
        <w:t>явку на медицинское освидетельствование и заседание призывной комиссии;</w:t>
      </w:r>
    </w:p>
    <w:p w:rsidR="00AE621F" w:rsidRDefault="00827214" w:rsidP="00417929">
      <w:pPr>
        <w:pStyle w:val="20"/>
        <w:numPr>
          <w:ilvl w:val="0"/>
          <w:numId w:val="93"/>
        </w:numPr>
        <w:shd w:val="clear" w:color="auto" w:fill="auto"/>
        <w:tabs>
          <w:tab w:val="left" w:pos="337"/>
        </w:tabs>
        <w:ind w:firstLine="0"/>
        <w:jc w:val="both"/>
      </w:pPr>
      <w:r>
        <w:t>явку в военный комиссариат для отправки к месту прохождения военной службы;</w:t>
      </w:r>
    </w:p>
    <w:p w:rsidR="00AE621F" w:rsidRDefault="00827214" w:rsidP="00417929">
      <w:pPr>
        <w:pStyle w:val="20"/>
        <w:numPr>
          <w:ilvl w:val="0"/>
          <w:numId w:val="93"/>
        </w:numPr>
        <w:shd w:val="clear" w:color="auto" w:fill="auto"/>
        <w:tabs>
          <w:tab w:val="left" w:pos="337"/>
        </w:tabs>
        <w:ind w:firstLine="0"/>
        <w:jc w:val="both"/>
      </w:pPr>
      <w:r>
        <w:t>нахождение в военном комиссариате до отправки к месту прохождения военной службы.</w:t>
      </w:r>
    </w:p>
    <w:p w:rsidR="00AE621F" w:rsidRDefault="00827214" w:rsidP="00417929">
      <w:pPr>
        <w:pStyle w:val="20"/>
        <w:shd w:val="clear" w:color="auto" w:fill="auto"/>
        <w:ind w:firstLine="0"/>
        <w:jc w:val="both"/>
      </w:pPr>
      <w:r>
        <w:t>На мероприятия, связанные с призывом на военную службу, граждане вызываются повестками военного комиссариата.</w:t>
      </w:r>
    </w:p>
    <w:p w:rsidR="00AE621F" w:rsidRDefault="00827214" w:rsidP="00417929">
      <w:pPr>
        <w:pStyle w:val="20"/>
        <w:shd w:val="clear" w:color="auto" w:fill="auto"/>
        <w:ind w:firstLine="0"/>
        <w:jc w:val="both"/>
      </w:pPr>
      <w:r>
        <w:t>Для проведения призыва на военную службу в каждом районе или городе создается призывная комиссия, допризывную комиссию возлагаются обязанности по организации медицинского освидетельствования призывников в соответствии с Положением о военноврачебной экспертизе, утвержденным Постановлением</w:t>
      </w:r>
    </w:p>
    <w:p w:rsidR="00AE621F" w:rsidRDefault="00827214" w:rsidP="00417929">
      <w:pPr>
        <w:pStyle w:val="20"/>
        <w:shd w:val="clear" w:color="auto" w:fill="auto"/>
        <w:ind w:firstLine="0"/>
        <w:jc w:val="both"/>
      </w:pPr>
      <w:r>
        <w:t>Правительства РФ № 390 от 20 апреля 1995 года и принятию в отношении их одного из следующих решений:</w:t>
      </w:r>
    </w:p>
    <w:p w:rsidR="00AE621F" w:rsidRDefault="00827214" w:rsidP="00417929">
      <w:pPr>
        <w:pStyle w:val="20"/>
        <w:numPr>
          <w:ilvl w:val="0"/>
          <w:numId w:val="94"/>
        </w:numPr>
        <w:shd w:val="clear" w:color="auto" w:fill="auto"/>
        <w:tabs>
          <w:tab w:val="left" w:pos="313"/>
        </w:tabs>
        <w:ind w:firstLine="0"/>
        <w:jc w:val="both"/>
      </w:pPr>
      <w:r>
        <w:t>о призыве на военную службу;</w:t>
      </w:r>
    </w:p>
    <w:p w:rsidR="00AE621F" w:rsidRDefault="00827214" w:rsidP="00417929">
      <w:pPr>
        <w:pStyle w:val="20"/>
        <w:numPr>
          <w:ilvl w:val="0"/>
          <w:numId w:val="94"/>
        </w:numPr>
        <w:shd w:val="clear" w:color="auto" w:fill="auto"/>
        <w:tabs>
          <w:tab w:val="left" w:pos="342"/>
        </w:tabs>
        <w:ind w:firstLine="0"/>
        <w:jc w:val="both"/>
      </w:pPr>
      <w:r>
        <w:t>о направлении на альтернативную гражданскую службу;</w:t>
      </w:r>
    </w:p>
    <w:p w:rsidR="00AE621F" w:rsidRDefault="00827214" w:rsidP="00417929">
      <w:pPr>
        <w:pStyle w:val="20"/>
        <w:numPr>
          <w:ilvl w:val="0"/>
          <w:numId w:val="94"/>
        </w:numPr>
        <w:shd w:val="clear" w:color="auto" w:fill="auto"/>
        <w:tabs>
          <w:tab w:val="left" w:pos="342"/>
        </w:tabs>
        <w:ind w:firstLine="0"/>
        <w:jc w:val="both"/>
      </w:pPr>
      <w:r>
        <w:t>о предоставлении отсрочки от призыва на военную службу;</w:t>
      </w:r>
    </w:p>
    <w:p w:rsidR="00AE621F" w:rsidRDefault="00827214" w:rsidP="00417929">
      <w:pPr>
        <w:pStyle w:val="20"/>
        <w:numPr>
          <w:ilvl w:val="0"/>
          <w:numId w:val="94"/>
        </w:numPr>
        <w:shd w:val="clear" w:color="auto" w:fill="auto"/>
        <w:tabs>
          <w:tab w:val="left" w:pos="342"/>
        </w:tabs>
        <w:ind w:firstLine="0"/>
        <w:jc w:val="both"/>
      </w:pPr>
      <w:r>
        <w:t>об освобождении от призыва на военную службу;</w:t>
      </w:r>
    </w:p>
    <w:p w:rsidR="00AE621F" w:rsidRDefault="00827214" w:rsidP="00417929">
      <w:pPr>
        <w:pStyle w:val="20"/>
        <w:numPr>
          <w:ilvl w:val="0"/>
          <w:numId w:val="94"/>
        </w:numPr>
        <w:shd w:val="clear" w:color="auto" w:fill="auto"/>
        <w:tabs>
          <w:tab w:val="left" w:pos="342"/>
        </w:tabs>
        <w:ind w:firstLine="0"/>
        <w:jc w:val="both"/>
      </w:pPr>
      <w:r>
        <w:t>о зачислении в запас;</w:t>
      </w:r>
    </w:p>
    <w:p w:rsidR="00AE621F" w:rsidRDefault="00827214" w:rsidP="00417929">
      <w:pPr>
        <w:pStyle w:val="20"/>
        <w:numPr>
          <w:ilvl w:val="0"/>
          <w:numId w:val="94"/>
        </w:numPr>
        <w:shd w:val="clear" w:color="auto" w:fill="auto"/>
        <w:tabs>
          <w:tab w:val="left" w:pos="342"/>
        </w:tabs>
        <w:ind w:firstLine="0"/>
        <w:jc w:val="both"/>
      </w:pPr>
      <w:r>
        <w:t>об освобождении от исполнения воинской обязанности.</w:t>
      </w:r>
    </w:p>
    <w:p w:rsidR="00AE621F" w:rsidRDefault="00827214" w:rsidP="00417929">
      <w:pPr>
        <w:pStyle w:val="20"/>
        <w:shd w:val="clear" w:color="auto" w:fill="auto"/>
        <w:ind w:firstLine="0"/>
        <w:jc w:val="both"/>
      </w:pPr>
      <w:r>
        <w:t xml:space="preserve">В случае уклонения граждан от призыва комиссия или военный комиссар направляют соответствующие материалы прокурору по месту жительства указанных граждан. Комиссия </w:t>
      </w:r>
      <w:r>
        <w:lastRenderedPageBreak/>
        <w:t>определяет вид и род войск, в которых граждане будут проходить военную службу. Призывная комиссия организует также</w:t>
      </w:r>
    </w:p>
    <w:p w:rsidR="00AE621F" w:rsidRDefault="00827214" w:rsidP="00417929">
      <w:pPr>
        <w:pStyle w:val="20"/>
        <w:shd w:val="clear" w:color="auto" w:fill="auto"/>
        <w:ind w:firstLine="0"/>
        <w:jc w:val="both"/>
      </w:pPr>
      <w:r>
        <w:t>медицинское освидетельствование граждан, изъявивших желание поступить в военные образовательные учреждения, и принимает решение о направлении их для сдачи конкурсных вступительных экзаменов или об отказе в таком направлении. Решение призывной комиссии может быть обжаловано.</w:t>
      </w:r>
    </w:p>
    <w:p w:rsidR="00AE621F" w:rsidRDefault="00827214" w:rsidP="00417929">
      <w:pPr>
        <w:pStyle w:val="20"/>
        <w:shd w:val="clear" w:color="auto" w:fill="auto"/>
        <w:ind w:left="220" w:firstLine="0"/>
        <w:jc w:val="both"/>
      </w:pPr>
      <w:r>
        <w:t>Ответственность граждан по вопросам призыва.</w:t>
      </w:r>
    </w:p>
    <w:p w:rsidR="00AE621F" w:rsidRDefault="00827214" w:rsidP="00417929">
      <w:pPr>
        <w:pStyle w:val="20"/>
        <w:shd w:val="clear" w:color="auto" w:fill="auto"/>
        <w:ind w:firstLine="0"/>
        <w:jc w:val="both"/>
      </w:pPr>
      <w:r>
        <w:t>Граждане, подлежащие призыву, извещаются повестками, которые вручаются под расписку работниками военкомата или другими должностными лицами. В случае неявки гражданина без уважительных причин по повестке военного комиссариата он считается уклоняющимся от военной службы.</w:t>
      </w:r>
    </w:p>
    <w:p w:rsidR="00AE621F" w:rsidRDefault="00827214" w:rsidP="00417929">
      <w:pPr>
        <w:pStyle w:val="20"/>
        <w:shd w:val="clear" w:color="auto" w:fill="auto"/>
        <w:spacing w:after="267"/>
        <w:ind w:firstLine="0"/>
        <w:jc w:val="both"/>
      </w:pPr>
      <w:r>
        <w:t>Уклонение от призыва на военную службу при отсутствии законных оснований для освобождения от этой службы наказывается штрафом в размере от 200 до 500 минимальных размеров оплаты труда или в размере заработной платы или иного дохода осужденного за период от 2 до 5 месяцев, либо арестом на срок от 3 до 6 месяцев, либо лишением свободы на срок до 2 лет.</w:t>
      </w:r>
    </w:p>
    <w:p w:rsidR="00AE621F" w:rsidRDefault="00827214" w:rsidP="00417929">
      <w:pPr>
        <w:pStyle w:val="10"/>
        <w:keepNext/>
        <w:keepLines/>
        <w:shd w:val="clear" w:color="auto" w:fill="auto"/>
        <w:spacing w:after="257" w:line="240" w:lineRule="exact"/>
        <w:ind w:left="60"/>
        <w:jc w:val="both"/>
      </w:pPr>
      <w:bookmarkStart w:id="121" w:name="bookmark120"/>
      <w:r>
        <w:t>Билет №23</w:t>
      </w:r>
      <w:bookmarkEnd w:id="121"/>
    </w:p>
    <w:p w:rsidR="00AE621F" w:rsidRDefault="00827214" w:rsidP="00417929">
      <w:pPr>
        <w:pStyle w:val="10"/>
        <w:keepNext/>
        <w:keepLines/>
        <w:shd w:val="clear" w:color="auto" w:fill="auto"/>
        <w:spacing w:after="244" w:line="278" w:lineRule="exact"/>
        <w:jc w:val="both"/>
      </w:pPr>
      <w:bookmarkStart w:id="122" w:name="bookmark121"/>
      <w:r>
        <w:t>Вопрос 1. Охарактеризовать основные поражающие факторы оружия массового поражения. Назвать обычные средства поражения.</w:t>
      </w:r>
      <w:bookmarkEnd w:id="122"/>
    </w:p>
    <w:p w:rsidR="00AE621F" w:rsidRDefault="00827214" w:rsidP="00417929">
      <w:pPr>
        <w:pStyle w:val="20"/>
        <w:shd w:val="clear" w:color="auto" w:fill="auto"/>
        <w:ind w:firstLine="0"/>
        <w:jc w:val="both"/>
      </w:pPr>
      <w:r>
        <w:t xml:space="preserve">Самое мощное оружие массового поражения является </w:t>
      </w:r>
      <w:r>
        <w:rPr>
          <w:rStyle w:val="23"/>
        </w:rPr>
        <w:t xml:space="preserve">Ядерное оружие. </w:t>
      </w:r>
      <w:r>
        <w:t>Поражающими факторами ядерного оружия являются ударная волна, световое излучение, проникающая радиация, радиоактивное заражение и электромагнитный импульс.</w:t>
      </w:r>
    </w:p>
    <w:p w:rsidR="00AE621F" w:rsidRDefault="00827214" w:rsidP="00417929">
      <w:pPr>
        <w:pStyle w:val="20"/>
        <w:shd w:val="clear" w:color="auto" w:fill="auto"/>
        <w:ind w:firstLine="0"/>
        <w:jc w:val="both"/>
      </w:pPr>
      <w:r>
        <w:t>Поражающее действие ядерного взрыва зависит от мощности использованного боеприпаса, вида взрыва и типа ядерного заряда.</w:t>
      </w:r>
    </w:p>
    <w:p w:rsidR="00AE621F" w:rsidRDefault="00827214" w:rsidP="00417929">
      <w:pPr>
        <w:pStyle w:val="20"/>
        <w:shd w:val="clear" w:color="auto" w:fill="auto"/>
        <w:ind w:firstLine="0"/>
        <w:jc w:val="both"/>
      </w:pPr>
      <w:r>
        <w:rPr>
          <w:rStyle w:val="23"/>
        </w:rPr>
        <w:t xml:space="preserve">Химическое оружие </w:t>
      </w:r>
      <w:r>
        <w:t>- один из видов оружия массового поражения, поражающее действие которого основано на использовании боевых токсичных химических веществ. К ним относятся отравляющие вещества и токсины, оказывающие поражающие действия на организм человека и животных.</w:t>
      </w:r>
    </w:p>
    <w:p w:rsidR="00AE621F" w:rsidRDefault="00827214" w:rsidP="00417929">
      <w:pPr>
        <w:pStyle w:val="20"/>
        <w:shd w:val="clear" w:color="auto" w:fill="auto"/>
        <w:ind w:firstLine="0"/>
        <w:jc w:val="both"/>
      </w:pPr>
      <w:r>
        <w:t>По воздействию на организм человека отравляющие вещества подразделяются:</w:t>
      </w:r>
    </w:p>
    <w:p w:rsidR="00AE621F" w:rsidRDefault="00827214" w:rsidP="00417929">
      <w:pPr>
        <w:pStyle w:val="20"/>
        <w:numPr>
          <w:ilvl w:val="0"/>
          <w:numId w:val="95"/>
        </w:numPr>
        <w:shd w:val="clear" w:color="auto" w:fill="auto"/>
        <w:tabs>
          <w:tab w:val="left" w:pos="217"/>
        </w:tabs>
        <w:ind w:firstLine="0"/>
        <w:jc w:val="both"/>
      </w:pPr>
      <w:r>
        <w:t>нервно - паралитические;</w:t>
      </w:r>
    </w:p>
    <w:p w:rsidR="00AE621F" w:rsidRDefault="00827214" w:rsidP="00417929">
      <w:pPr>
        <w:pStyle w:val="20"/>
        <w:numPr>
          <w:ilvl w:val="0"/>
          <w:numId w:val="95"/>
        </w:numPr>
        <w:shd w:val="clear" w:color="auto" w:fill="auto"/>
        <w:tabs>
          <w:tab w:val="left" w:pos="217"/>
        </w:tabs>
        <w:ind w:firstLine="0"/>
        <w:jc w:val="both"/>
      </w:pPr>
      <w:r>
        <w:t>кожно - нарывные;</w:t>
      </w:r>
    </w:p>
    <w:p w:rsidR="00AE621F" w:rsidRDefault="00827214" w:rsidP="00417929">
      <w:pPr>
        <w:pStyle w:val="20"/>
        <w:numPr>
          <w:ilvl w:val="0"/>
          <w:numId w:val="95"/>
        </w:numPr>
        <w:shd w:val="clear" w:color="auto" w:fill="auto"/>
        <w:tabs>
          <w:tab w:val="left" w:pos="217"/>
        </w:tabs>
        <w:ind w:firstLine="0"/>
        <w:jc w:val="both"/>
      </w:pPr>
      <w:r>
        <w:t>удушающие;</w:t>
      </w:r>
    </w:p>
    <w:p w:rsidR="00AE621F" w:rsidRDefault="00827214" w:rsidP="00417929">
      <w:pPr>
        <w:pStyle w:val="20"/>
        <w:numPr>
          <w:ilvl w:val="0"/>
          <w:numId w:val="95"/>
        </w:numPr>
        <w:shd w:val="clear" w:color="auto" w:fill="auto"/>
        <w:tabs>
          <w:tab w:val="left" w:pos="217"/>
        </w:tabs>
        <w:ind w:firstLine="0"/>
        <w:jc w:val="both"/>
      </w:pPr>
      <w:r>
        <w:t>общеядовитые;</w:t>
      </w:r>
    </w:p>
    <w:p w:rsidR="00AE621F" w:rsidRDefault="00827214" w:rsidP="00417929">
      <w:pPr>
        <w:pStyle w:val="20"/>
        <w:numPr>
          <w:ilvl w:val="0"/>
          <w:numId w:val="95"/>
        </w:numPr>
        <w:shd w:val="clear" w:color="auto" w:fill="auto"/>
        <w:tabs>
          <w:tab w:val="left" w:pos="217"/>
        </w:tabs>
        <w:ind w:firstLine="0"/>
        <w:jc w:val="both"/>
      </w:pPr>
      <w:r>
        <w:t>раздражающие и психохимические.</w:t>
      </w:r>
    </w:p>
    <w:p w:rsidR="00AE621F" w:rsidRDefault="00827214" w:rsidP="00417929">
      <w:pPr>
        <w:pStyle w:val="20"/>
        <w:shd w:val="clear" w:color="auto" w:fill="auto"/>
        <w:ind w:firstLine="0"/>
        <w:jc w:val="both"/>
      </w:pPr>
      <w:r>
        <w:rPr>
          <w:rStyle w:val="23"/>
        </w:rPr>
        <w:t xml:space="preserve">Бактериологическое оружие </w:t>
      </w:r>
      <w:r>
        <w:t>- это биологические средства (бактерии, вирусы, риккетсии, грибы), распространяемые с помощью живых зараженных переносчиков заболеваний (грызунов, насекомых). Бактериологическое оружие может распространятся в виде порошков и суспензий в боеприпасах с целью вызывать массовые заболевания людей, сельскохозяйственных животных и растений.</w:t>
      </w:r>
    </w:p>
    <w:p w:rsidR="00AE621F" w:rsidRDefault="00827214" w:rsidP="00417929">
      <w:pPr>
        <w:pStyle w:val="20"/>
        <w:shd w:val="clear" w:color="auto" w:fill="auto"/>
        <w:ind w:firstLine="0"/>
        <w:jc w:val="both"/>
      </w:pPr>
      <w:r>
        <w:t>Особенностями бактериологического оружия являются:</w:t>
      </w:r>
    </w:p>
    <w:p w:rsidR="00AE621F" w:rsidRDefault="00827214" w:rsidP="00417929">
      <w:pPr>
        <w:pStyle w:val="20"/>
        <w:numPr>
          <w:ilvl w:val="0"/>
          <w:numId w:val="89"/>
        </w:numPr>
        <w:shd w:val="clear" w:color="auto" w:fill="auto"/>
        <w:tabs>
          <w:tab w:val="left" w:pos="790"/>
        </w:tabs>
        <w:ind w:left="440" w:firstLine="0"/>
        <w:jc w:val="both"/>
      </w:pPr>
      <w:r>
        <w:t>способность вызывать массовые заболевания людей и животных;</w:t>
      </w:r>
    </w:p>
    <w:p w:rsidR="00AE621F" w:rsidRDefault="00827214" w:rsidP="00417929">
      <w:pPr>
        <w:pStyle w:val="20"/>
        <w:numPr>
          <w:ilvl w:val="0"/>
          <w:numId w:val="89"/>
        </w:numPr>
        <w:shd w:val="clear" w:color="auto" w:fill="auto"/>
        <w:tabs>
          <w:tab w:val="left" w:pos="790"/>
        </w:tabs>
        <w:ind w:left="440" w:firstLine="0"/>
        <w:jc w:val="both"/>
      </w:pPr>
      <w:r>
        <w:t>большая продолжительность действия;</w:t>
      </w:r>
    </w:p>
    <w:p w:rsidR="00AE621F" w:rsidRDefault="00827214" w:rsidP="00417929">
      <w:pPr>
        <w:pStyle w:val="20"/>
        <w:numPr>
          <w:ilvl w:val="0"/>
          <w:numId w:val="89"/>
        </w:numPr>
        <w:shd w:val="clear" w:color="auto" w:fill="auto"/>
        <w:tabs>
          <w:tab w:val="left" w:pos="790"/>
        </w:tabs>
        <w:ind w:left="440" w:firstLine="0"/>
        <w:jc w:val="both"/>
      </w:pPr>
      <w:r>
        <w:t>трудность обнаружения микроорганизмов и их токсинов во внешней среде;</w:t>
      </w:r>
    </w:p>
    <w:p w:rsidR="00AE621F" w:rsidRDefault="00827214" w:rsidP="00417929">
      <w:pPr>
        <w:pStyle w:val="20"/>
        <w:numPr>
          <w:ilvl w:val="0"/>
          <w:numId w:val="89"/>
        </w:numPr>
        <w:shd w:val="clear" w:color="auto" w:fill="auto"/>
        <w:tabs>
          <w:tab w:val="left" w:pos="790"/>
        </w:tabs>
        <w:ind w:left="440" w:firstLine="0"/>
        <w:jc w:val="both"/>
      </w:pPr>
      <w:r>
        <w:t>продолжительный скрытый период действия;</w:t>
      </w:r>
    </w:p>
    <w:p w:rsidR="00AE621F" w:rsidRDefault="00827214" w:rsidP="00417929">
      <w:pPr>
        <w:pStyle w:val="20"/>
        <w:numPr>
          <w:ilvl w:val="0"/>
          <w:numId w:val="89"/>
        </w:numPr>
        <w:shd w:val="clear" w:color="auto" w:fill="auto"/>
        <w:tabs>
          <w:tab w:val="left" w:pos="849"/>
        </w:tabs>
        <w:ind w:left="780" w:hanging="340"/>
        <w:jc w:val="both"/>
      </w:pPr>
      <w:r>
        <w:t>способность болезнетворных микроорганизмов и их токсинов вместе с воздухом проникать в укрытия и помещения, заражая находящихся в них людей и животных.</w:t>
      </w:r>
    </w:p>
    <w:p w:rsidR="00AE621F" w:rsidRDefault="00827214" w:rsidP="00417929">
      <w:pPr>
        <w:pStyle w:val="20"/>
        <w:shd w:val="clear" w:color="auto" w:fill="auto"/>
        <w:ind w:firstLine="0"/>
        <w:jc w:val="both"/>
      </w:pPr>
      <w:r>
        <w:rPr>
          <w:rStyle w:val="23"/>
        </w:rPr>
        <w:t xml:space="preserve">Зажигательное оружие </w:t>
      </w:r>
      <w:r>
        <w:t>- основано на непосредственном воздействии высоких температур создаваемых при горении зажигательных веществ и смесей.</w:t>
      </w:r>
    </w:p>
    <w:p w:rsidR="00AE621F" w:rsidRDefault="00827214" w:rsidP="00417929">
      <w:pPr>
        <w:pStyle w:val="10"/>
        <w:keepNext/>
        <w:keepLines/>
        <w:shd w:val="clear" w:color="auto" w:fill="auto"/>
        <w:spacing w:after="244" w:line="283" w:lineRule="exact"/>
        <w:jc w:val="both"/>
      </w:pPr>
      <w:bookmarkStart w:id="123" w:name="bookmark122"/>
      <w:r>
        <w:lastRenderedPageBreak/>
        <w:t>Вопрос 2. Назвать основные задачи Вооруженных Сил Российской Федерации в системе обеспечения национальной безопасности России. Дать им характеристику.</w:t>
      </w:r>
      <w:bookmarkEnd w:id="123"/>
    </w:p>
    <w:p w:rsidR="00AE621F" w:rsidRDefault="00827214" w:rsidP="00417929">
      <w:pPr>
        <w:pStyle w:val="10"/>
        <w:keepNext/>
        <w:keepLines/>
        <w:shd w:val="clear" w:color="auto" w:fill="auto"/>
        <w:spacing w:line="278" w:lineRule="exact"/>
        <w:jc w:val="both"/>
      </w:pPr>
      <w:bookmarkStart w:id="124" w:name="bookmark123"/>
      <w:r>
        <w:t>Безопасность — это состояние защищенности жизненно важных интересов личности, общества и государства от внутренних и внешних угроз.</w:t>
      </w:r>
      <w:bookmarkEnd w:id="124"/>
    </w:p>
    <w:p w:rsidR="00AE621F" w:rsidRDefault="00827214" w:rsidP="00417929">
      <w:pPr>
        <w:pStyle w:val="20"/>
        <w:shd w:val="clear" w:color="auto" w:fill="auto"/>
        <w:ind w:firstLine="0"/>
        <w:jc w:val="both"/>
      </w:pPr>
      <w:r>
        <w:t>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власти.</w:t>
      </w:r>
    </w:p>
    <w:p w:rsidR="00AE621F" w:rsidRDefault="00827214" w:rsidP="00417929">
      <w:pPr>
        <w:pStyle w:val="20"/>
        <w:shd w:val="clear" w:color="auto" w:fill="auto"/>
        <w:ind w:firstLine="0"/>
        <w:jc w:val="both"/>
      </w:pPr>
      <w:r>
        <w:t>Основу системы безопасности составляют Вооруженные Силы, федеральные органы безопасности, органы внутренних дел, внешней разведки, налоговой службы, службы ликвидации последствий чрезвычайных ситуаций, формирования гражданской обороны, пограничные войска, внутренние войска и другие</w:t>
      </w:r>
    </w:p>
    <w:p w:rsidR="00AE621F" w:rsidRDefault="00827214" w:rsidP="00417929">
      <w:pPr>
        <w:pStyle w:val="20"/>
        <w:shd w:val="clear" w:color="auto" w:fill="auto"/>
        <w:ind w:firstLine="0"/>
        <w:jc w:val="both"/>
      </w:pPr>
      <w:r>
        <w:t>государственные органы обеспечения безопасности, действующие на основании законодательства.</w:t>
      </w:r>
    </w:p>
    <w:p w:rsidR="00AE621F" w:rsidRDefault="00827214" w:rsidP="00417929">
      <w:pPr>
        <w:pStyle w:val="20"/>
        <w:shd w:val="clear" w:color="auto" w:fill="auto"/>
        <w:ind w:firstLine="0"/>
        <w:jc w:val="both"/>
      </w:pPr>
      <w:r>
        <w:t>Главными задачами являются:</w:t>
      </w:r>
    </w:p>
    <w:p w:rsidR="00AE621F" w:rsidRDefault="00827214" w:rsidP="00417929">
      <w:pPr>
        <w:pStyle w:val="20"/>
        <w:numPr>
          <w:ilvl w:val="0"/>
          <w:numId w:val="96"/>
        </w:numPr>
        <w:shd w:val="clear" w:color="auto" w:fill="auto"/>
        <w:tabs>
          <w:tab w:val="left" w:pos="372"/>
          <w:tab w:val="left" w:pos="2587"/>
        </w:tabs>
        <w:ind w:firstLine="0"/>
        <w:jc w:val="both"/>
      </w:pPr>
      <w:r>
        <w:t>выявление и прогнозирование внутренних и внешних угроз жизненно важным интересам объектов</w:t>
      </w:r>
      <w:r>
        <w:tab/>
        <w:t>безопасности, осуществление мер по их предупреждению и</w:t>
      </w:r>
    </w:p>
    <w:p w:rsidR="00AE621F" w:rsidRDefault="00827214" w:rsidP="00417929">
      <w:pPr>
        <w:pStyle w:val="20"/>
        <w:shd w:val="clear" w:color="auto" w:fill="auto"/>
        <w:ind w:firstLine="0"/>
        <w:jc w:val="both"/>
      </w:pPr>
      <w:r>
        <w:t>нейтрализации;</w:t>
      </w:r>
    </w:p>
    <w:p w:rsidR="00AE621F" w:rsidRDefault="00827214" w:rsidP="00417929">
      <w:pPr>
        <w:pStyle w:val="20"/>
        <w:numPr>
          <w:ilvl w:val="0"/>
          <w:numId w:val="96"/>
        </w:numPr>
        <w:shd w:val="clear" w:color="auto" w:fill="auto"/>
        <w:tabs>
          <w:tab w:val="left" w:pos="309"/>
        </w:tabs>
        <w:ind w:firstLine="0"/>
        <w:jc w:val="both"/>
      </w:pPr>
      <w:r>
        <w:t>создание и поддержание в готовности сил и средств обеспечения безопасности;</w:t>
      </w:r>
    </w:p>
    <w:p w:rsidR="00AE621F" w:rsidRDefault="00827214" w:rsidP="00417929">
      <w:pPr>
        <w:pStyle w:val="20"/>
        <w:numPr>
          <w:ilvl w:val="0"/>
          <w:numId w:val="96"/>
        </w:numPr>
        <w:shd w:val="clear" w:color="auto" w:fill="auto"/>
        <w:tabs>
          <w:tab w:val="left" w:pos="309"/>
        </w:tabs>
        <w:ind w:firstLine="0"/>
        <w:jc w:val="both"/>
      </w:pPr>
      <w:r>
        <w:t>управление силами и средствами обеспечения безопасности;</w:t>
      </w:r>
    </w:p>
    <w:p w:rsidR="00AE621F" w:rsidRDefault="00827214" w:rsidP="00417929">
      <w:pPr>
        <w:pStyle w:val="20"/>
        <w:numPr>
          <w:ilvl w:val="0"/>
          <w:numId w:val="96"/>
        </w:numPr>
        <w:shd w:val="clear" w:color="auto" w:fill="auto"/>
        <w:tabs>
          <w:tab w:val="left" w:pos="367"/>
        </w:tabs>
        <w:ind w:right="240" w:firstLine="0"/>
        <w:jc w:val="both"/>
      </w:pPr>
      <w:r>
        <w:t>осуществление системы мер по восстановлению нормального функционирования объектов безопасности в регионах, пострадавших в результате возникновения чрезвычайной ситуации;</w:t>
      </w:r>
    </w:p>
    <w:p w:rsidR="00AE621F" w:rsidRDefault="00827214" w:rsidP="00417929">
      <w:pPr>
        <w:pStyle w:val="20"/>
        <w:shd w:val="clear" w:color="auto" w:fill="auto"/>
        <w:spacing w:after="267"/>
        <w:ind w:firstLine="180"/>
        <w:jc w:val="both"/>
      </w:pPr>
      <w:r>
        <w:t>Вооруженные Силы составляют основу обороны государства и являются главным элементом обеспечения его безопасности. Они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международными договорами России.</w:t>
      </w:r>
    </w:p>
    <w:p w:rsidR="00AE621F" w:rsidRDefault="00827214" w:rsidP="00417929">
      <w:pPr>
        <w:pStyle w:val="10"/>
        <w:keepNext/>
        <w:keepLines/>
        <w:shd w:val="clear" w:color="auto" w:fill="auto"/>
        <w:spacing w:after="172" w:line="240" w:lineRule="exact"/>
        <w:jc w:val="both"/>
      </w:pPr>
      <w:bookmarkStart w:id="125" w:name="bookmark124"/>
      <w:r>
        <w:t>Билет №24</w:t>
      </w:r>
      <w:bookmarkEnd w:id="125"/>
    </w:p>
    <w:p w:rsidR="00AE621F" w:rsidRDefault="00827214" w:rsidP="00417929">
      <w:pPr>
        <w:pStyle w:val="10"/>
        <w:keepNext/>
        <w:keepLines/>
        <w:shd w:val="clear" w:color="auto" w:fill="auto"/>
        <w:spacing w:after="459" w:line="317" w:lineRule="exact"/>
        <w:ind w:firstLine="180"/>
        <w:jc w:val="both"/>
      </w:pPr>
      <w:bookmarkStart w:id="126" w:name="bookmark125"/>
      <w:r>
        <w:t>Вопрос 1. Охарактеризовать мероприятие на промышленном объекте по предотвращению техногенных чрезвычайных ситуаций.</w:t>
      </w:r>
      <w:bookmarkEnd w:id="126"/>
    </w:p>
    <w:p w:rsidR="00AE621F" w:rsidRDefault="00827214" w:rsidP="00417929">
      <w:pPr>
        <w:pStyle w:val="20"/>
        <w:shd w:val="clear" w:color="auto" w:fill="auto"/>
        <w:spacing w:line="269" w:lineRule="exact"/>
        <w:ind w:firstLine="0"/>
        <w:jc w:val="both"/>
      </w:pPr>
      <w:r>
        <w:t>Предупреждение ЧС как в части их предотвращения (снижение рисков их возникновения), так и в уменьшении потерь и ущерба от них (смягчения последствий) проводятся по направлениям:</w:t>
      </w:r>
    </w:p>
    <w:p w:rsidR="00AE621F" w:rsidRDefault="00827214" w:rsidP="00417929">
      <w:pPr>
        <w:pStyle w:val="20"/>
        <w:numPr>
          <w:ilvl w:val="0"/>
          <w:numId w:val="97"/>
        </w:numPr>
        <w:shd w:val="clear" w:color="auto" w:fill="auto"/>
        <w:tabs>
          <w:tab w:val="left" w:pos="757"/>
        </w:tabs>
        <w:ind w:left="760" w:hanging="360"/>
        <w:jc w:val="both"/>
      </w:pPr>
      <w:r>
        <w:t>Мониторинг и прогнозирование чрезвычайных ситуаций</w:t>
      </w:r>
    </w:p>
    <w:p w:rsidR="00AE621F" w:rsidRDefault="00827214" w:rsidP="00417929">
      <w:pPr>
        <w:pStyle w:val="20"/>
        <w:numPr>
          <w:ilvl w:val="0"/>
          <w:numId w:val="97"/>
        </w:numPr>
        <w:shd w:val="clear" w:color="auto" w:fill="auto"/>
        <w:tabs>
          <w:tab w:val="left" w:pos="757"/>
        </w:tabs>
        <w:ind w:left="760" w:hanging="360"/>
        <w:jc w:val="both"/>
      </w:pPr>
      <w:r>
        <w:t>Рациональное размещение производительных сил по территории страны с учетом природной и техногенной безопасности</w:t>
      </w:r>
    </w:p>
    <w:p w:rsidR="00AE621F" w:rsidRDefault="00827214" w:rsidP="00417929">
      <w:pPr>
        <w:pStyle w:val="20"/>
        <w:numPr>
          <w:ilvl w:val="0"/>
          <w:numId w:val="97"/>
        </w:numPr>
        <w:shd w:val="clear" w:color="auto" w:fill="auto"/>
        <w:tabs>
          <w:tab w:val="left" w:pos="757"/>
        </w:tabs>
        <w:ind w:left="760" w:hanging="360"/>
        <w:jc w:val="both"/>
      </w:pPr>
      <w: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 разрушительного потенциала</w:t>
      </w:r>
    </w:p>
    <w:p w:rsidR="00AE621F" w:rsidRDefault="00827214" w:rsidP="00417929">
      <w:pPr>
        <w:pStyle w:val="20"/>
        <w:numPr>
          <w:ilvl w:val="0"/>
          <w:numId w:val="97"/>
        </w:numPr>
        <w:shd w:val="clear" w:color="auto" w:fill="auto"/>
        <w:tabs>
          <w:tab w:val="left" w:pos="757"/>
        </w:tabs>
        <w:ind w:left="760" w:right="240" w:hanging="360"/>
        <w:jc w:val="both"/>
      </w:pPr>
      <w: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AE621F" w:rsidRDefault="00827214" w:rsidP="00417929">
      <w:pPr>
        <w:pStyle w:val="20"/>
        <w:numPr>
          <w:ilvl w:val="0"/>
          <w:numId w:val="97"/>
        </w:numPr>
        <w:shd w:val="clear" w:color="auto" w:fill="auto"/>
        <w:tabs>
          <w:tab w:val="left" w:pos="757"/>
        </w:tabs>
        <w:ind w:left="760" w:hanging="360"/>
        <w:jc w:val="both"/>
      </w:pPr>
      <w:r>
        <w:t>Разработка и осуществление инженерно- 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AE621F" w:rsidRDefault="00827214" w:rsidP="00417929">
      <w:pPr>
        <w:pStyle w:val="20"/>
        <w:numPr>
          <w:ilvl w:val="0"/>
          <w:numId w:val="97"/>
        </w:numPr>
        <w:shd w:val="clear" w:color="auto" w:fill="auto"/>
        <w:tabs>
          <w:tab w:val="left" w:pos="757"/>
        </w:tabs>
        <w:ind w:left="760" w:hanging="360"/>
        <w:jc w:val="both"/>
      </w:pPr>
      <w:r>
        <w:t>Обучение производственного персонала и повышение технологической и трудовой дисциплины</w:t>
      </w:r>
    </w:p>
    <w:p w:rsidR="00AE621F" w:rsidRDefault="00827214" w:rsidP="00417929">
      <w:pPr>
        <w:pStyle w:val="20"/>
        <w:numPr>
          <w:ilvl w:val="0"/>
          <w:numId w:val="97"/>
        </w:numPr>
        <w:shd w:val="clear" w:color="auto" w:fill="auto"/>
        <w:tabs>
          <w:tab w:val="left" w:pos="754"/>
        </w:tabs>
        <w:ind w:left="760" w:hanging="340"/>
        <w:jc w:val="both"/>
      </w:pPr>
      <w:r>
        <w:t>Проведение государственной экспертизы в области предупреждения чрезвычайных ситуаций</w:t>
      </w:r>
    </w:p>
    <w:p w:rsidR="00AE621F" w:rsidRDefault="00827214" w:rsidP="00417929">
      <w:pPr>
        <w:pStyle w:val="20"/>
        <w:numPr>
          <w:ilvl w:val="0"/>
          <w:numId w:val="97"/>
        </w:numPr>
        <w:shd w:val="clear" w:color="auto" w:fill="auto"/>
        <w:tabs>
          <w:tab w:val="left" w:pos="754"/>
        </w:tabs>
        <w:ind w:left="760" w:right="360" w:hanging="340"/>
        <w:jc w:val="both"/>
      </w:pPr>
      <w:r>
        <w:lastRenderedPageBreak/>
        <w:t>Информирование населения о потенциальных природных и техногенных угрозах на территории проживания</w:t>
      </w:r>
    </w:p>
    <w:p w:rsidR="00AE621F" w:rsidRDefault="00827214" w:rsidP="00417929">
      <w:pPr>
        <w:pStyle w:val="20"/>
        <w:numPr>
          <w:ilvl w:val="0"/>
          <w:numId w:val="97"/>
        </w:numPr>
        <w:shd w:val="clear" w:color="auto" w:fill="auto"/>
        <w:tabs>
          <w:tab w:val="left" w:pos="754"/>
        </w:tabs>
        <w:spacing w:after="267"/>
        <w:ind w:left="420" w:firstLine="0"/>
        <w:jc w:val="both"/>
      </w:pPr>
      <w:r>
        <w:t>Предупреждение и смягчение последствий террористических актов.</w:t>
      </w:r>
    </w:p>
    <w:p w:rsidR="00AE621F" w:rsidRDefault="00827214" w:rsidP="00417929">
      <w:pPr>
        <w:pStyle w:val="10"/>
        <w:keepNext/>
        <w:keepLines/>
        <w:shd w:val="clear" w:color="auto" w:fill="auto"/>
        <w:spacing w:after="252" w:line="240" w:lineRule="exact"/>
        <w:jc w:val="both"/>
      </w:pPr>
      <w:bookmarkStart w:id="127" w:name="bookmark126"/>
      <w:r>
        <w:t>Вопрос 2. Охарактеризовать качества гражданина России как защитника Отечества.</w:t>
      </w:r>
      <w:bookmarkEnd w:id="127"/>
    </w:p>
    <w:p w:rsidR="00AE621F" w:rsidRDefault="00827214" w:rsidP="00417929">
      <w:pPr>
        <w:pStyle w:val="20"/>
        <w:shd w:val="clear" w:color="auto" w:fill="auto"/>
        <w:spacing w:line="278" w:lineRule="exact"/>
        <w:ind w:firstLine="0"/>
        <w:jc w:val="both"/>
      </w:pPr>
      <w:r>
        <w:t>Основные качества защитника Отечества изложены в Военной присяге и общевоинских уставах Вооруженных Сил Российской Федерации.</w:t>
      </w:r>
    </w:p>
    <w:p w:rsidR="00AE621F" w:rsidRDefault="00827214" w:rsidP="00417929">
      <w:pPr>
        <w:pStyle w:val="20"/>
        <w:shd w:val="clear" w:color="auto" w:fill="auto"/>
        <w:spacing w:line="278" w:lineRule="exact"/>
        <w:ind w:firstLine="0"/>
        <w:jc w:val="both"/>
      </w:pPr>
      <w:r>
        <w:t>К этим качествам относятся патриотизм, верность военной присяге и воинскому долгу, воинская честь, дисциплинированность, честность, мужество, храбрость, бдительность, стойкость, самоотверженность, высокое воинское мастерство, взаимовыручка, разумная инициатива, психологическая подготовка и физическая подготовленность.</w:t>
      </w:r>
    </w:p>
    <w:p w:rsidR="00AE621F" w:rsidRDefault="00827214" w:rsidP="00417929">
      <w:pPr>
        <w:pStyle w:val="20"/>
        <w:shd w:val="clear" w:color="auto" w:fill="auto"/>
        <w:spacing w:line="278" w:lineRule="exact"/>
        <w:ind w:firstLine="0"/>
        <w:jc w:val="both"/>
      </w:pPr>
      <w:r>
        <w:t>Эти качества граждане вырабатывают у себя еще до призыва в армию, а затем развивают и укрепляют в процессе службы.</w:t>
      </w:r>
    </w:p>
    <w:p w:rsidR="00AE621F" w:rsidRDefault="00827214" w:rsidP="00417929">
      <w:pPr>
        <w:pStyle w:val="20"/>
        <w:shd w:val="clear" w:color="auto" w:fill="auto"/>
        <w:spacing w:line="278" w:lineRule="exact"/>
        <w:ind w:firstLine="0"/>
        <w:jc w:val="both"/>
      </w:pPr>
      <w:r>
        <w:t>Воинский долг - это нравственно - правовая норма поведения военнослужащего.</w:t>
      </w:r>
    </w:p>
    <w:p w:rsidR="00AE621F" w:rsidRDefault="00827214" w:rsidP="00417929">
      <w:pPr>
        <w:pStyle w:val="20"/>
        <w:shd w:val="clear" w:color="auto" w:fill="auto"/>
        <w:spacing w:after="271" w:line="278" w:lineRule="exact"/>
        <w:ind w:firstLine="0"/>
        <w:jc w:val="both"/>
      </w:pPr>
      <w:r>
        <w:t>Воинская дисциплина - это строгое и точное соблюдение всеми военнослужащими порядка и правил, установленных законами, воинскими уставами и приказами командиров.</w:t>
      </w:r>
    </w:p>
    <w:p w:rsidR="00AE621F" w:rsidRDefault="00827214" w:rsidP="00417929">
      <w:pPr>
        <w:pStyle w:val="10"/>
        <w:keepNext/>
        <w:keepLines/>
        <w:shd w:val="clear" w:color="auto" w:fill="auto"/>
        <w:spacing w:after="261" w:line="240" w:lineRule="exact"/>
        <w:ind w:left="40"/>
        <w:jc w:val="both"/>
      </w:pPr>
      <w:bookmarkStart w:id="128" w:name="bookmark127"/>
      <w:r>
        <w:t>Билет №25</w:t>
      </w:r>
      <w:bookmarkEnd w:id="128"/>
    </w:p>
    <w:p w:rsidR="00AE621F" w:rsidRDefault="00827214" w:rsidP="00417929">
      <w:pPr>
        <w:pStyle w:val="10"/>
        <w:keepNext/>
        <w:keepLines/>
        <w:shd w:val="clear" w:color="auto" w:fill="auto"/>
        <w:spacing w:after="240" w:line="274" w:lineRule="exact"/>
        <w:jc w:val="both"/>
      </w:pPr>
      <w:bookmarkStart w:id="129" w:name="bookmark128"/>
      <w:r>
        <w:t>Вопрос 1. Охарактеризовать особенности чрезвычайных ситуаций военного времени.</w:t>
      </w:r>
      <w:bookmarkEnd w:id="129"/>
    </w:p>
    <w:p w:rsidR="00AE621F" w:rsidRDefault="00827214" w:rsidP="00417929">
      <w:pPr>
        <w:pStyle w:val="20"/>
        <w:shd w:val="clear" w:color="auto" w:fill="auto"/>
        <w:ind w:firstLine="0"/>
        <w:jc w:val="both"/>
      </w:pPr>
      <w:r>
        <w:t>В случае возникновения на территории России вооруженных конфликтов и развертывания боевых действий источниками ЧС военного характера будут являться опасности, возникающие при ведении военных действий или вследствие этих действий. К ним относятся:</w:t>
      </w:r>
    </w:p>
    <w:p w:rsidR="00AE621F" w:rsidRDefault="00827214" w:rsidP="00417929">
      <w:pPr>
        <w:pStyle w:val="20"/>
        <w:numPr>
          <w:ilvl w:val="0"/>
          <w:numId w:val="98"/>
        </w:numPr>
        <w:shd w:val="clear" w:color="auto" w:fill="auto"/>
        <w:tabs>
          <w:tab w:val="left" w:pos="754"/>
        </w:tabs>
        <w:ind w:left="760" w:hanging="340"/>
        <w:jc w:val="both"/>
      </w:pPr>
      <w:r>
        <w:t>Опасности, которые возникают от прямого действия средств поражения. Они могут привести к травматическим поражениям осколками, инфекционным заболеваниям, радиационным и химическим поражениям. В перспективе к ним могут добавиться поражения, вызванные применением новых видов оружия (психотропного, высокочастотного, лазерного)</w:t>
      </w:r>
    </w:p>
    <w:p w:rsidR="00AE621F" w:rsidRDefault="00827214" w:rsidP="00417929">
      <w:pPr>
        <w:pStyle w:val="20"/>
        <w:numPr>
          <w:ilvl w:val="0"/>
          <w:numId w:val="98"/>
        </w:numPr>
        <w:shd w:val="clear" w:color="auto" w:fill="auto"/>
        <w:tabs>
          <w:tab w:val="left" w:pos="754"/>
        </w:tabs>
        <w:ind w:left="760" w:hanging="340"/>
        <w:jc w:val="both"/>
      </w:pPr>
      <w:r>
        <w:t>Опасности которые могут возникнуть непосредственно через разрушение зданий, гидродинамически, химически и радиационно опасных предприятий, вследствие возникновения пожаров, очагов биологического заражения.</w:t>
      </w:r>
    </w:p>
    <w:p w:rsidR="00AE621F" w:rsidRDefault="00827214" w:rsidP="00417929">
      <w:pPr>
        <w:pStyle w:val="20"/>
        <w:numPr>
          <w:ilvl w:val="0"/>
          <w:numId w:val="98"/>
        </w:numPr>
        <w:shd w:val="clear" w:color="auto" w:fill="auto"/>
        <w:tabs>
          <w:tab w:val="left" w:pos="754"/>
        </w:tabs>
        <w:ind w:left="760" w:hanging="340"/>
        <w:jc w:val="both"/>
      </w:pPr>
      <w:r>
        <w:t>Опасности, связанные с нарушением среды обитания человека, которые могут привести к его гибели или нанести существенный вред здоровью. К ним относятся воздействия средств поражения, приводящие к потери жилищ, нарушениям систем водоснабжения и продовольственного снабжения, разрушению системы медицинской помощи населению.</w:t>
      </w:r>
    </w:p>
    <w:p w:rsidR="00AE621F" w:rsidRDefault="00827214" w:rsidP="00417929">
      <w:pPr>
        <w:pStyle w:val="20"/>
        <w:shd w:val="clear" w:color="auto" w:fill="auto"/>
        <w:ind w:firstLine="0"/>
        <w:jc w:val="both"/>
      </w:pPr>
      <w:r>
        <w:t>Опасности военного времени имеют характерные особенности:</w:t>
      </w:r>
    </w:p>
    <w:p w:rsidR="00AE621F" w:rsidRDefault="00827214" w:rsidP="00417929">
      <w:pPr>
        <w:pStyle w:val="20"/>
        <w:numPr>
          <w:ilvl w:val="0"/>
          <w:numId w:val="99"/>
        </w:numPr>
        <w:shd w:val="clear" w:color="auto" w:fill="auto"/>
        <w:tabs>
          <w:tab w:val="left" w:pos="754"/>
        </w:tabs>
        <w:ind w:left="760" w:hanging="340"/>
        <w:jc w:val="both"/>
      </w:pPr>
      <w:r>
        <w:t>Они планируются, подготавливаются и реализуются человеком, поэтому имеют сложный и изощренный характер, чем природные и техногенные опасности</w:t>
      </w:r>
    </w:p>
    <w:p w:rsidR="00AE621F" w:rsidRDefault="00827214" w:rsidP="00417929">
      <w:pPr>
        <w:pStyle w:val="20"/>
        <w:numPr>
          <w:ilvl w:val="0"/>
          <w:numId w:val="99"/>
        </w:numPr>
        <w:shd w:val="clear" w:color="auto" w:fill="auto"/>
        <w:tabs>
          <w:tab w:val="left" w:pos="754"/>
        </w:tabs>
        <w:ind w:firstLine="420"/>
        <w:jc w:val="both"/>
      </w:pPr>
      <w:r>
        <w:t>Непосредственно средства поражения применяются только человеком, через его волю, замысел. Поэтому в реализации опасностей военного времени меньше стихийного и случайного оружия применяется, в самый неподходящий момент для жертвы агрессии.</w:t>
      </w:r>
    </w:p>
    <w:p w:rsidR="00AE621F" w:rsidRDefault="00827214" w:rsidP="00417929">
      <w:pPr>
        <w:pStyle w:val="20"/>
        <w:numPr>
          <w:ilvl w:val="0"/>
          <w:numId w:val="99"/>
        </w:numPr>
        <w:shd w:val="clear" w:color="auto" w:fill="auto"/>
        <w:tabs>
          <w:tab w:val="left" w:pos="754"/>
        </w:tabs>
        <w:ind w:left="420" w:firstLine="0"/>
        <w:jc w:val="both"/>
      </w:pPr>
      <w:r>
        <w:t>Развитие средств поражения всегда опережает развитие адекватных средств защиты</w:t>
      </w:r>
    </w:p>
    <w:p w:rsidR="00AE621F" w:rsidRDefault="00827214" w:rsidP="00417929">
      <w:pPr>
        <w:pStyle w:val="20"/>
        <w:shd w:val="clear" w:color="auto" w:fill="auto"/>
        <w:ind w:left="420" w:firstLine="0"/>
        <w:jc w:val="both"/>
      </w:pPr>
      <w:r>
        <w:t>от их воздействия. Поэтому в течении какого-то промежутка времени имеется превосходство средств нападения над средствами защиты.</w:t>
      </w:r>
    </w:p>
    <w:p w:rsidR="00AE621F" w:rsidRDefault="00827214" w:rsidP="00417929">
      <w:pPr>
        <w:pStyle w:val="20"/>
        <w:numPr>
          <w:ilvl w:val="0"/>
          <w:numId w:val="99"/>
        </w:numPr>
        <w:shd w:val="clear" w:color="auto" w:fill="auto"/>
        <w:tabs>
          <w:tab w:val="left" w:pos="735"/>
        </w:tabs>
        <w:spacing w:line="278" w:lineRule="exact"/>
        <w:ind w:left="740" w:hanging="360"/>
        <w:jc w:val="both"/>
      </w:pPr>
      <w:r>
        <w:t>Для создания средств нападения используются последние научные достижения, привлекаются лучшие научные силы и производственная база. Все это ведет к тому что от некоторых средств поражения фактически невозможно найти средств и методов защиты. Например это может относится к ракетно-ядерному оружию.</w:t>
      </w:r>
    </w:p>
    <w:p w:rsidR="00AE621F" w:rsidRDefault="00827214" w:rsidP="00417929">
      <w:pPr>
        <w:pStyle w:val="20"/>
        <w:shd w:val="clear" w:color="auto" w:fill="auto"/>
        <w:spacing w:after="244" w:line="283" w:lineRule="exact"/>
        <w:ind w:firstLine="0"/>
        <w:jc w:val="both"/>
      </w:pPr>
      <w:r>
        <w:lastRenderedPageBreak/>
        <w:t>Анализ эволюций военных опасностей говорит что современные и будущие войны чаще стали носить террористический, антигуманный характер.</w:t>
      </w:r>
    </w:p>
    <w:p w:rsidR="00AE621F" w:rsidRDefault="00827214" w:rsidP="00417929">
      <w:pPr>
        <w:pStyle w:val="40"/>
        <w:shd w:val="clear" w:color="auto" w:fill="auto"/>
        <w:spacing w:after="244" w:line="278" w:lineRule="exact"/>
        <w:jc w:val="both"/>
      </w:pPr>
      <w:r>
        <w:t>Вопрос 2. Охарактеризовать основные принципы взаимоотношений подразделений Вооруженных Сил Российской Федерации.</w:t>
      </w:r>
    </w:p>
    <w:p w:rsidR="00AE621F" w:rsidRDefault="00827214" w:rsidP="00417929">
      <w:pPr>
        <w:pStyle w:val="20"/>
        <w:shd w:val="clear" w:color="auto" w:fill="auto"/>
        <w:ind w:firstLine="0"/>
        <w:jc w:val="both"/>
      </w:pPr>
      <w:r>
        <w:t>Дружба и войсковое товарищество являются одной из славных традиций нашей армии.</w:t>
      </w:r>
    </w:p>
    <w:p w:rsidR="00AE621F" w:rsidRDefault="00827214" w:rsidP="00417929">
      <w:pPr>
        <w:pStyle w:val="20"/>
        <w:shd w:val="clear" w:color="auto" w:fill="auto"/>
        <w:ind w:firstLine="0"/>
        <w:jc w:val="both"/>
      </w:pPr>
      <w:r>
        <w:t>Эта традиция складывалась и развивалась на протяжении многих лет. Ее значение для боеготовности и боеспособности подразделений и частей Вооруженных Сил трудно переоценить.</w:t>
      </w:r>
    </w:p>
    <w:p w:rsidR="00AE621F" w:rsidRDefault="00827214" w:rsidP="00417929">
      <w:pPr>
        <w:pStyle w:val="20"/>
        <w:shd w:val="clear" w:color="auto" w:fill="auto"/>
        <w:ind w:firstLine="0"/>
        <w:jc w:val="both"/>
      </w:pPr>
      <w:r>
        <w:t>Во-первых, товарищеская взаимопомощь, выручка и дружба сплачивают воинский коллектив и помогают легче переносить тяготы и лишения армейской службы.</w:t>
      </w:r>
    </w:p>
    <w:p w:rsidR="00AE621F" w:rsidRDefault="00827214" w:rsidP="00417929">
      <w:pPr>
        <w:pStyle w:val="20"/>
        <w:shd w:val="clear" w:color="auto" w:fill="auto"/>
        <w:ind w:firstLine="0"/>
        <w:jc w:val="both"/>
      </w:pPr>
      <w:r>
        <w:t>Во-вторых, выполнение связанных с риском и опасностью боевых задач, несение боевого дежурства и караульной службы невозможно без взаимной помощи и коллективизма. В-третьих, необходимость упомянутых качеств диктуется применением современных коллективных видов оружия и возрастанием требований в согласованности действий подразделений и частей.</w:t>
      </w:r>
    </w:p>
    <w:p w:rsidR="00AE621F" w:rsidRDefault="00827214" w:rsidP="00417929">
      <w:pPr>
        <w:pStyle w:val="20"/>
        <w:shd w:val="clear" w:color="auto" w:fill="auto"/>
        <w:ind w:firstLine="0"/>
        <w:jc w:val="both"/>
      </w:pPr>
      <w:r>
        <w:t>В-четвертых, войсковое товарищество воспитывает у воинов честность, принципиальность, достоинство, уважение и внимание друг к другу.</w:t>
      </w:r>
    </w:p>
    <w:p w:rsidR="00AE621F" w:rsidRDefault="00827214" w:rsidP="00417929">
      <w:pPr>
        <w:pStyle w:val="20"/>
        <w:shd w:val="clear" w:color="auto" w:fill="auto"/>
        <w:ind w:firstLine="0"/>
        <w:jc w:val="both"/>
      </w:pPr>
      <w:r>
        <w:t>Боевая дружба воинов армии и флота — важнейшее условие укрепления морально- психологических основ воинской службы, повышение боеготовности и боеспособности Вооруженных Сил.</w:t>
      </w:r>
    </w:p>
    <w:p w:rsidR="00AE621F" w:rsidRDefault="00827214" w:rsidP="00417929">
      <w:pPr>
        <w:pStyle w:val="40"/>
        <w:shd w:val="clear" w:color="auto" w:fill="auto"/>
        <w:spacing w:after="267" w:line="274" w:lineRule="exact"/>
        <w:ind w:right="20"/>
        <w:jc w:val="both"/>
      </w:pPr>
      <w:r>
        <w:t>Литература</w:t>
      </w:r>
    </w:p>
    <w:p w:rsidR="00AE621F" w:rsidRDefault="00827214" w:rsidP="00417929">
      <w:pPr>
        <w:pStyle w:val="20"/>
        <w:shd w:val="clear" w:color="auto" w:fill="auto"/>
        <w:spacing w:after="261" w:line="240" w:lineRule="exact"/>
        <w:ind w:firstLine="0"/>
        <w:jc w:val="both"/>
      </w:pPr>
      <w:r>
        <w:t>Основная литература:</w:t>
      </w:r>
    </w:p>
    <w:p w:rsidR="00AE621F" w:rsidRDefault="00827214" w:rsidP="00417929">
      <w:pPr>
        <w:pStyle w:val="20"/>
        <w:numPr>
          <w:ilvl w:val="0"/>
          <w:numId w:val="100"/>
        </w:numPr>
        <w:shd w:val="clear" w:color="auto" w:fill="auto"/>
        <w:tabs>
          <w:tab w:val="left" w:pos="310"/>
        </w:tabs>
        <w:ind w:firstLine="0"/>
        <w:jc w:val="both"/>
      </w:pPr>
      <w:r>
        <w:t>Основы безопасности жизнедеятельности 11 класс: учеб. Для общеобразоват. Учреждений: базовый и профильн. Уровни/ А. Т. Смирнов, Б.О. Хренников/ под общ. Ред. А.Т. Смирнова- 4-е изд- М.: Просвещение, 2012-320 с.</w:t>
      </w:r>
    </w:p>
    <w:p w:rsidR="00AE621F" w:rsidRDefault="00827214" w:rsidP="00417929">
      <w:pPr>
        <w:pStyle w:val="20"/>
        <w:numPr>
          <w:ilvl w:val="0"/>
          <w:numId w:val="100"/>
        </w:numPr>
        <w:shd w:val="clear" w:color="auto" w:fill="auto"/>
        <w:tabs>
          <w:tab w:val="left" w:pos="315"/>
        </w:tabs>
        <w:spacing w:after="267"/>
        <w:ind w:firstLine="0"/>
        <w:jc w:val="both"/>
      </w:pPr>
      <w:r>
        <w:t>Микрюков В.Ю. Безопасность жизнедеятельности: учебник-М.: Форум 2010- 464 с.-( профессиональное образование).</w:t>
      </w:r>
    </w:p>
    <w:p w:rsidR="00AE621F" w:rsidRDefault="00827214" w:rsidP="00417929">
      <w:pPr>
        <w:pStyle w:val="20"/>
        <w:shd w:val="clear" w:color="auto" w:fill="auto"/>
        <w:spacing w:after="257" w:line="240" w:lineRule="exact"/>
        <w:ind w:firstLine="0"/>
        <w:jc w:val="both"/>
      </w:pPr>
      <w:r>
        <w:t>Дополнительная литература:</w:t>
      </w:r>
    </w:p>
    <w:p w:rsidR="00AE621F" w:rsidRDefault="00827214" w:rsidP="00417929">
      <w:pPr>
        <w:pStyle w:val="20"/>
        <w:shd w:val="clear" w:color="auto" w:fill="auto"/>
        <w:spacing w:after="271" w:line="278" w:lineRule="exact"/>
        <w:ind w:firstLine="0"/>
        <w:jc w:val="both"/>
      </w:pPr>
      <w:r>
        <w:t>1. Основы безопасности жизнедеятельности 10 класс: учеб. Для общеобразоват. Учреждений: базовый и профил. Уровни/ А. Т. Смирнов, Б.О. Хренников./ под общ. Ред. А. Т. Смирнова - М.: Просвещение, - 4-е изд.- М.: Просвещение, 2012, 351с.</w:t>
      </w:r>
    </w:p>
    <w:p w:rsidR="00AE621F" w:rsidRDefault="00827214" w:rsidP="00417929">
      <w:pPr>
        <w:pStyle w:val="20"/>
        <w:shd w:val="clear" w:color="auto" w:fill="auto"/>
        <w:spacing w:after="293" w:line="240" w:lineRule="exact"/>
        <w:ind w:firstLine="0"/>
        <w:jc w:val="both"/>
      </w:pPr>
      <w:r>
        <w:t>Периодические издания:</w:t>
      </w:r>
    </w:p>
    <w:p w:rsidR="00AE621F" w:rsidRDefault="00827214" w:rsidP="00417929">
      <w:pPr>
        <w:pStyle w:val="20"/>
        <w:shd w:val="clear" w:color="auto" w:fill="auto"/>
        <w:spacing w:line="240" w:lineRule="exact"/>
        <w:ind w:firstLine="0"/>
        <w:jc w:val="both"/>
      </w:pPr>
      <w:r>
        <w:t>1. Основы безопасности жизнедеятельности/ журнал: с 2011 - 2015 г.</w:t>
      </w:r>
    </w:p>
    <w:sectPr w:rsidR="00AE621F">
      <w:pgSz w:w="11900" w:h="16840"/>
      <w:pgMar w:top="1069" w:right="784" w:bottom="1332" w:left="16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9A5" w:rsidRDefault="00DC49A5">
      <w:r>
        <w:separator/>
      </w:r>
    </w:p>
  </w:endnote>
  <w:endnote w:type="continuationSeparator" w:id="0">
    <w:p w:rsidR="00DC49A5" w:rsidRDefault="00D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6915150</wp:posOffset>
              </wp:positionH>
              <wp:positionV relativeFrom="page">
                <wp:posOffset>10149205</wp:posOffset>
              </wp:positionV>
              <wp:extent cx="70485" cy="16065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44.5pt;margin-top:799.1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tQqAIAAKc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" filled="f" stroked="f">
              <v:textbox style="mso-fit-shape-to-text:t" inset="0,0,0,0">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2</w:t>
                    </w:r>
                    <w:r>
                      <w:rPr>
                        <w:rStyle w:val="a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6917055</wp:posOffset>
              </wp:positionH>
              <wp:positionV relativeFrom="page">
                <wp:posOffset>10079355</wp:posOffset>
              </wp:positionV>
              <wp:extent cx="140335" cy="154940"/>
              <wp:effectExtent l="1905"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TrebuchetMS105pt"/>
                              <w:noProof/>
                            </w:rPr>
                            <w:t>10</w:t>
                          </w:r>
                          <w:r>
                            <w:rPr>
                              <w:rStyle w:val="TrebuchetMS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44.65pt;margin-top:793.65pt;width:11.05pt;height:12.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" filled="f" stroked="f">
              <v:textbox style="mso-fit-shape-to-text:t" inset="0,0,0,0">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TrebuchetMS105pt"/>
                        <w:noProof/>
                      </w:rPr>
                      <w:t>10</w:t>
                    </w:r>
                    <w:r>
                      <w:rPr>
                        <w:rStyle w:val="TrebuchetMS105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6915150</wp:posOffset>
              </wp:positionH>
              <wp:positionV relativeFrom="page">
                <wp:posOffset>10149205</wp:posOffset>
              </wp:positionV>
              <wp:extent cx="70485" cy="16065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417929" w:rsidRPr="00417929">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44.5pt;margin-top:799.1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qdqw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" filled="f" stroked="f">
              <v:textbox style="mso-fit-shape-to-text:t" inset="0,0,0,0">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417929" w:rsidRPr="00417929">
                      <w:rPr>
                        <w:rStyle w:val="a6"/>
                        <w:noProof/>
                      </w:rPr>
                      <w:t>3</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6915150</wp:posOffset>
              </wp:positionH>
              <wp:positionV relativeFrom="page">
                <wp:posOffset>10149205</wp:posOffset>
              </wp:positionV>
              <wp:extent cx="70485" cy="1606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44.5pt;margin-top:799.15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" filled="f" stroked="f">
              <v:textbox style="mso-fit-shape-to-text:t" inset="0,0,0,0">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6</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7005320</wp:posOffset>
              </wp:positionH>
              <wp:positionV relativeFrom="page">
                <wp:posOffset>10078720</wp:posOffset>
              </wp:positionV>
              <wp:extent cx="70485" cy="160655"/>
              <wp:effectExtent l="4445" t="127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551.6pt;margin-top:793.6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Vqw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" filled="f" stroked="f">
              <v:textbox style="mso-fit-shape-to-text:t" inset="0,0,0,0">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5</w:t>
                    </w:r>
                    <w:r>
                      <w:rPr>
                        <w:rStyle w:val="a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6915150</wp:posOffset>
              </wp:positionH>
              <wp:positionV relativeFrom="page">
                <wp:posOffset>10149205</wp:posOffset>
              </wp:positionV>
              <wp:extent cx="70485" cy="1606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544.5pt;margin-top:799.15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7qg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" filled="f" stroked="f">
              <v:textbox style="mso-fit-shape-to-text:t" inset="0,0,0,0">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8</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9957435</wp:posOffset>
              </wp:positionH>
              <wp:positionV relativeFrom="page">
                <wp:posOffset>6978650</wp:posOffset>
              </wp:positionV>
              <wp:extent cx="70485" cy="160655"/>
              <wp:effectExtent l="3810" t="0" r="190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784.05pt;margin-top:549.5pt;width:5.5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uRqw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" filled="f" stroked="f">
              <v:textbox style="mso-fit-shape-to-text:t" inset="0,0,0,0">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9</w:t>
                    </w:r>
                    <w:r>
                      <w:rPr>
                        <w:rStyle w:val="a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7002780</wp:posOffset>
              </wp:positionH>
              <wp:positionV relativeFrom="page">
                <wp:posOffset>10072370</wp:posOffset>
              </wp:positionV>
              <wp:extent cx="70485" cy="160655"/>
              <wp:effectExtent l="1905" t="444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551.4pt;margin-top:793.1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" filled="f" stroked="f">
              <v:textbox style="mso-fit-shape-to-text:t" inset="0,0,0,0">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7</w:t>
                    </w:r>
                    <w:r>
                      <w:rPr>
                        <w:rStyle w:val="a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6915150</wp:posOffset>
              </wp:positionH>
              <wp:positionV relativeFrom="page">
                <wp:posOffset>10149205</wp:posOffset>
              </wp:positionV>
              <wp:extent cx="140335" cy="160655"/>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20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544.5pt;margin-top:799.1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07brAIAAK0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" filled="f" stroked="f">
              <v:textbox style="mso-fit-shape-to-text:t" inset="0,0,0,0">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20</w:t>
                    </w:r>
                    <w:r>
                      <w:rPr>
                        <w:rStyle w:val="a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6915150</wp:posOffset>
              </wp:positionH>
              <wp:positionV relativeFrom="page">
                <wp:posOffset>10149205</wp:posOffset>
              </wp:positionV>
              <wp:extent cx="140335" cy="16065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21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544.5pt;margin-top:799.15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t8rAIAAK4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" filled="f" stroked="f">
              <v:textbox style="mso-fit-shape-to-text:t" inset="0,0,0,0">
                <w:txbxContent>
                  <w:p w:rsidR="00AE621F" w:rsidRDefault="00827214">
                    <w:pPr>
                      <w:pStyle w:val="a5"/>
                      <w:shd w:val="clear" w:color="auto" w:fill="auto"/>
                      <w:spacing w:line="240" w:lineRule="auto"/>
                    </w:pPr>
                    <w:r>
                      <w:fldChar w:fldCharType="begin"/>
                    </w:r>
                    <w:r>
                      <w:instrText xml:space="preserve"> PAGE \* MERGEFORMAT </w:instrText>
                    </w:r>
                    <w:r>
                      <w:fldChar w:fldCharType="separate"/>
                    </w:r>
                    <w:r w:rsidR="00BE47FF" w:rsidRPr="00BE47FF">
                      <w:rPr>
                        <w:rStyle w:val="a6"/>
                        <w:noProof/>
                      </w:rPr>
                      <w:t>21</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9A5" w:rsidRDefault="00DC49A5"/>
  </w:footnote>
  <w:footnote w:type="continuationSeparator" w:id="0">
    <w:p w:rsidR="00DC49A5" w:rsidRDefault="00DC49A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2397125</wp:posOffset>
              </wp:positionH>
              <wp:positionV relativeFrom="page">
                <wp:posOffset>718185</wp:posOffset>
              </wp:positionV>
              <wp:extent cx="3032760" cy="160655"/>
              <wp:effectExtent l="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rPr>
                              <w:rStyle w:val="a6"/>
                            </w:rPr>
                            <w:t>2. ПАСПОРТ ФОНДОВ ОЦЕНОЧНЫХ СРЕДСТВ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188.75pt;margin-top:56.55pt;width:238.8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" filled="f" stroked="f">
              <v:textbox style="mso-fit-shape-to-text:t" inset="0,0,0,0">
                <w:txbxContent>
                  <w:p w:rsidR="00AE621F" w:rsidRDefault="00827214">
                    <w:pPr>
                      <w:pStyle w:val="a5"/>
                      <w:shd w:val="clear" w:color="auto" w:fill="auto"/>
                      <w:spacing w:line="240" w:lineRule="auto"/>
                    </w:pPr>
                    <w:r>
                      <w:rPr>
                        <w:rStyle w:val="a6"/>
                      </w:rPr>
                      <w:t>2. ПАСПОРТ ФОНДОВ ОЦЕНОЧНЫХ СРЕДСТВ</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AE621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1491615</wp:posOffset>
              </wp:positionH>
              <wp:positionV relativeFrom="page">
                <wp:posOffset>724535</wp:posOffset>
              </wp:positionV>
              <wp:extent cx="4977130" cy="160655"/>
              <wp:effectExtent l="0"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rPr>
                              <w:rStyle w:val="a6"/>
                            </w:rPr>
                            <w:t>3. ПЕРЕЧЕНЬ ОЦЕНОЧНЫХ СРЕДСТВ, КРИТЕРИИ И ШКАЛЫ ОЦЕНИВАНИИ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117.45pt;margin-top:57.05pt;width:391.9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mXrQIAAK4FAAAOAAAAZHJzL2Uyb0RvYy54bWysVG1vmzAQ/j5p/8HydwqkhARUUrUhTJO6&#10;F6ndD3DABGvGRrYb6Kb+951NSJN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" filled="f" stroked="f">
              <v:textbox style="mso-fit-shape-to-text:t" inset="0,0,0,0">
                <w:txbxContent>
                  <w:p w:rsidR="00AE621F" w:rsidRDefault="00827214">
                    <w:pPr>
                      <w:pStyle w:val="a5"/>
                      <w:shd w:val="clear" w:color="auto" w:fill="auto"/>
                      <w:spacing w:line="240" w:lineRule="auto"/>
                    </w:pPr>
                    <w:r>
                      <w:rPr>
                        <w:rStyle w:val="a6"/>
                      </w:rPr>
                      <w:t>3. ПЕРЕЧЕНЬ ОЦЕНОЧНЫХ СРЕДСТВ, КРИТЕРИИ И ШКАЛЫ ОЦЕНИВАНИИ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1F" w:rsidRDefault="00417929">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1887855</wp:posOffset>
              </wp:positionH>
              <wp:positionV relativeFrom="page">
                <wp:posOffset>725170</wp:posOffset>
              </wp:positionV>
              <wp:extent cx="4171315" cy="160655"/>
              <wp:effectExtent l="190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21F" w:rsidRDefault="00827214">
                          <w:pPr>
                            <w:pStyle w:val="a5"/>
                            <w:shd w:val="clear" w:color="auto" w:fill="auto"/>
                            <w:spacing w:line="240" w:lineRule="auto"/>
                          </w:pPr>
                          <w:r>
                            <w:rPr>
                              <w:rStyle w:val="a6"/>
                            </w:rPr>
                            <w:t>5. ФОНДЫ ОЦЕНОЧНЫХ СРЕДСТВ ДЛЯ ТЕКУЩЕГО КОНТРОЛЯ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148.65pt;margin-top:57.1pt;width:328.4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" filled="f" stroked="f">
              <v:textbox style="mso-fit-shape-to-text:t" inset="0,0,0,0">
                <w:txbxContent>
                  <w:p w:rsidR="00AE621F" w:rsidRDefault="00827214">
                    <w:pPr>
                      <w:pStyle w:val="a5"/>
                      <w:shd w:val="clear" w:color="auto" w:fill="auto"/>
                      <w:spacing w:line="240" w:lineRule="auto"/>
                    </w:pPr>
                    <w:r>
                      <w:rPr>
                        <w:rStyle w:val="a6"/>
                      </w:rPr>
                      <w:t>5. ФОНДЫ ОЦЕНОЧНЫХ СРЕДСТВ ДЛЯ ТЕКУЩЕГО КОНТРОЛЯ</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DA"/>
    <w:multiLevelType w:val="multilevel"/>
    <w:tmpl w:val="040A4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552A7"/>
    <w:multiLevelType w:val="multilevel"/>
    <w:tmpl w:val="21400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570C1"/>
    <w:multiLevelType w:val="multilevel"/>
    <w:tmpl w:val="D71A8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5D03B7"/>
    <w:multiLevelType w:val="multilevel"/>
    <w:tmpl w:val="83F27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5D0C9C"/>
    <w:multiLevelType w:val="multilevel"/>
    <w:tmpl w:val="01626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37851"/>
    <w:multiLevelType w:val="multilevel"/>
    <w:tmpl w:val="33ACA4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7C45CE"/>
    <w:multiLevelType w:val="multilevel"/>
    <w:tmpl w:val="666A5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607B11"/>
    <w:multiLevelType w:val="multilevel"/>
    <w:tmpl w:val="10D89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0E1F7B"/>
    <w:multiLevelType w:val="multilevel"/>
    <w:tmpl w:val="DC4E3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13296E"/>
    <w:multiLevelType w:val="multilevel"/>
    <w:tmpl w:val="1F021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670E66"/>
    <w:multiLevelType w:val="multilevel"/>
    <w:tmpl w:val="37C25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436204"/>
    <w:multiLevelType w:val="multilevel"/>
    <w:tmpl w:val="168C7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815637"/>
    <w:multiLevelType w:val="multilevel"/>
    <w:tmpl w:val="79A09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FB339E"/>
    <w:multiLevelType w:val="multilevel"/>
    <w:tmpl w:val="FCA04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E24A8B"/>
    <w:multiLevelType w:val="multilevel"/>
    <w:tmpl w:val="053E97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636E97"/>
    <w:multiLevelType w:val="multilevel"/>
    <w:tmpl w:val="C80E66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930A94"/>
    <w:multiLevelType w:val="multilevel"/>
    <w:tmpl w:val="0D5AB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BF1E26"/>
    <w:multiLevelType w:val="multilevel"/>
    <w:tmpl w:val="BFF488B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7A46F3"/>
    <w:multiLevelType w:val="multilevel"/>
    <w:tmpl w:val="57A82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A712DF"/>
    <w:multiLevelType w:val="multilevel"/>
    <w:tmpl w:val="5C86F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284E00"/>
    <w:multiLevelType w:val="multilevel"/>
    <w:tmpl w:val="4E28B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6A2DC9"/>
    <w:multiLevelType w:val="multilevel"/>
    <w:tmpl w:val="7A14C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52696B"/>
    <w:multiLevelType w:val="multilevel"/>
    <w:tmpl w:val="D706BA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4E1A00"/>
    <w:multiLevelType w:val="multilevel"/>
    <w:tmpl w:val="43707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66226C"/>
    <w:multiLevelType w:val="multilevel"/>
    <w:tmpl w:val="886AD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60734C"/>
    <w:multiLevelType w:val="multilevel"/>
    <w:tmpl w:val="D3A01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3D12B8"/>
    <w:multiLevelType w:val="multilevel"/>
    <w:tmpl w:val="935CB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D130E0"/>
    <w:multiLevelType w:val="multilevel"/>
    <w:tmpl w:val="82FC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5C16C3"/>
    <w:multiLevelType w:val="multilevel"/>
    <w:tmpl w:val="EE6E9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B02996"/>
    <w:multiLevelType w:val="multilevel"/>
    <w:tmpl w:val="52DC24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65E0DC7"/>
    <w:multiLevelType w:val="multilevel"/>
    <w:tmpl w:val="92A2F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04647"/>
    <w:multiLevelType w:val="multilevel"/>
    <w:tmpl w:val="BD3674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B52899"/>
    <w:multiLevelType w:val="multilevel"/>
    <w:tmpl w:val="46A45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8143B6A"/>
    <w:multiLevelType w:val="multilevel"/>
    <w:tmpl w:val="0CB4D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8237E17"/>
    <w:multiLevelType w:val="multilevel"/>
    <w:tmpl w:val="0B8A1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297251"/>
    <w:multiLevelType w:val="multilevel"/>
    <w:tmpl w:val="D27C9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556999"/>
    <w:multiLevelType w:val="multilevel"/>
    <w:tmpl w:val="B2B8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03F19DA"/>
    <w:multiLevelType w:val="multilevel"/>
    <w:tmpl w:val="F1C6C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295868"/>
    <w:multiLevelType w:val="multilevel"/>
    <w:tmpl w:val="89F60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4055235"/>
    <w:multiLevelType w:val="multilevel"/>
    <w:tmpl w:val="ECA29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58E51B2"/>
    <w:multiLevelType w:val="multilevel"/>
    <w:tmpl w:val="A63CD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7C5C6D"/>
    <w:multiLevelType w:val="multilevel"/>
    <w:tmpl w:val="221CF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80436B5"/>
    <w:multiLevelType w:val="multilevel"/>
    <w:tmpl w:val="D69E1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9DB37E5"/>
    <w:multiLevelType w:val="multilevel"/>
    <w:tmpl w:val="2C7AA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B020B5C"/>
    <w:multiLevelType w:val="multilevel"/>
    <w:tmpl w:val="E1EA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1027E8"/>
    <w:multiLevelType w:val="multilevel"/>
    <w:tmpl w:val="616E0E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D3E398A"/>
    <w:multiLevelType w:val="multilevel"/>
    <w:tmpl w:val="39025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D582B70"/>
    <w:multiLevelType w:val="multilevel"/>
    <w:tmpl w:val="53E25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E4778F4"/>
    <w:multiLevelType w:val="multilevel"/>
    <w:tmpl w:val="1240A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F933DB8"/>
    <w:multiLevelType w:val="multilevel"/>
    <w:tmpl w:val="06D6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0D85231"/>
    <w:multiLevelType w:val="multilevel"/>
    <w:tmpl w:val="B322C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1757450"/>
    <w:multiLevelType w:val="multilevel"/>
    <w:tmpl w:val="035E8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761F33"/>
    <w:multiLevelType w:val="multilevel"/>
    <w:tmpl w:val="5D060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3D16DCD"/>
    <w:multiLevelType w:val="multilevel"/>
    <w:tmpl w:val="3CB8E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77D4F31"/>
    <w:multiLevelType w:val="multilevel"/>
    <w:tmpl w:val="BB8A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9D109EB"/>
    <w:multiLevelType w:val="multilevel"/>
    <w:tmpl w:val="64C8C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9B7356"/>
    <w:multiLevelType w:val="multilevel"/>
    <w:tmpl w:val="FFD8A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C3F575A"/>
    <w:multiLevelType w:val="multilevel"/>
    <w:tmpl w:val="9BE4F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D39486D"/>
    <w:multiLevelType w:val="multilevel"/>
    <w:tmpl w:val="6C08EF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EEF7DF5"/>
    <w:multiLevelType w:val="multilevel"/>
    <w:tmpl w:val="E6ACD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F827817"/>
    <w:multiLevelType w:val="multilevel"/>
    <w:tmpl w:val="D2AC91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FB348C1"/>
    <w:multiLevelType w:val="multilevel"/>
    <w:tmpl w:val="974A932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0C71741"/>
    <w:multiLevelType w:val="multilevel"/>
    <w:tmpl w:val="B3E4A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38D1CDD"/>
    <w:multiLevelType w:val="multilevel"/>
    <w:tmpl w:val="FF0C1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5444B79"/>
    <w:multiLevelType w:val="multilevel"/>
    <w:tmpl w:val="4352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69B5235"/>
    <w:multiLevelType w:val="multilevel"/>
    <w:tmpl w:val="0D0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8004AD0"/>
    <w:multiLevelType w:val="multilevel"/>
    <w:tmpl w:val="C372A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80F0837"/>
    <w:multiLevelType w:val="multilevel"/>
    <w:tmpl w:val="BBBA79F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9C63D25"/>
    <w:multiLevelType w:val="multilevel"/>
    <w:tmpl w:val="DF488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C307911"/>
    <w:multiLevelType w:val="multilevel"/>
    <w:tmpl w:val="BB28A1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C5979C3"/>
    <w:multiLevelType w:val="multilevel"/>
    <w:tmpl w:val="0EDEA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DFF5C05"/>
    <w:multiLevelType w:val="multilevel"/>
    <w:tmpl w:val="ED6E4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E0113CF"/>
    <w:multiLevelType w:val="multilevel"/>
    <w:tmpl w:val="4F362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F673E3D"/>
    <w:multiLevelType w:val="multilevel"/>
    <w:tmpl w:val="CAB65A1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F731941"/>
    <w:multiLevelType w:val="multilevel"/>
    <w:tmpl w:val="FD94E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1153F2E"/>
    <w:multiLevelType w:val="multilevel"/>
    <w:tmpl w:val="FC780B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2442094"/>
    <w:multiLevelType w:val="multilevel"/>
    <w:tmpl w:val="292AA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374165F"/>
    <w:multiLevelType w:val="multilevel"/>
    <w:tmpl w:val="E66A1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3A50BB4"/>
    <w:multiLevelType w:val="multilevel"/>
    <w:tmpl w:val="4DF4E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3DA620B"/>
    <w:multiLevelType w:val="multilevel"/>
    <w:tmpl w:val="0A1C3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4A42E0E"/>
    <w:multiLevelType w:val="multilevel"/>
    <w:tmpl w:val="2452B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4E616AB"/>
    <w:multiLevelType w:val="multilevel"/>
    <w:tmpl w:val="90BE4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7FD13E7"/>
    <w:multiLevelType w:val="multilevel"/>
    <w:tmpl w:val="58121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9983178"/>
    <w:multiLevelType w:val="multilevel"/>
    <w:tmpl w:val="F9409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BC47BDF"/>
    <w:multiLevelType w:val="multilevel"/>
    <w:tmpl w:val="CE60A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D43002D"/>
    <w:multiLevelType w:val="multilevel"/>
    <w:tmpl w:val="C0283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EF15B92"/>
    <w:multiLevelType w:val="multilevel"/>
    <w:tmpl w:val="85FA2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F8F1550"/>
    <w:multiLevelType w:val="multilevel"/>
    <w:tmpl w:val="82322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F915ED8"/>
    <w:multiLevelType w:val="multilevel"/>
    <w:tmpl w:val="90C41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31117C5"/>
    <w:multiLevelType w:val="multilevel"/>
    <w:tmpl w:val="44D6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3C53045"/>
    <w:multiLevelType w:val="multilevel"/>
    <w:tmpl w:val="FE06CD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47D3855"/>
    <w:multiLevelType w:val="multilevel"/>
    <w:tmpl w:val="9C807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63761F4"/>
    <w:multiLevelType w:val="multilevel"/>
    <w:tmpl w:val="56D6E5A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79908C0"/>
    <w:multiLevelType w:val="multilevel"/>
    <w:tmpl w:val="E2D23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88844F5"/>
    <w:multiLevelType w:val="multilevel"/>
    <w:tmpl w:val="63867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B5C38B1"/>
    <w:multiLevelType w:val="multilevel"/>
    <w:tmpl w:val="4E38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BFF3BCB"/>
    <w:multiLevelType w:val="multilevel"/>
    <w:tmpl w:val="4AF61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C471613"/>
    <w:multiLevelType w:val="multilevel"/>
    <w:tmpl w:val="10725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C8D09CB"/>
    <w:multiLevelType w:val="multilevel"/>
    <w:tmpl w:val="D2B64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E9163E5"/>
    <w:multiLevelType w:val="multilevel"/>
    <w:tmpl w:val="08483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4"/>
  </w:num>
  <w:num w:numId="2">
    <w:abstractNumId w:val="83"/>
  </w:num>
  <w:num w:numId="3">
    <w:abstractNumId w:val="93"/>
  </w:num>
  <w:num w:numId="4">
    <w:abstractNumId w:val="17"/>
  </w:num>
  <w:num w:numId="5">
    <w:abstractNumId w:val="86"/>
  </w:num>
  <w:num w:numId="6">
    <w:abstractNumId w:val="67"/>
  </w:num>
  <w:num w:numId="7">
    <w:abstractNumId w:val="58"/>
  </w:num>
  <w:num w:numId="8">
    <w:abstractNumId w:val="65"/>
  </w:num>
  <w:num w:numId="9">
    <w:abstractNumId w:val="60"/>
  </w:num>
  <w:num w:numId="10">
    <w:abstractNumId w:val="72"/>
  </w:num>
  <w:num w:numId="11">
    <w:abstractNumId w:val="22"/>
  </w:num>
  <w:num w:numId="12">
    <w:abstractNumId w:val="15"/>
  </w:num>
  <w:num w:numId="13">
    <w:abstractNumId w:val="0"/>
  </w:num>
  <w:num w:numId="14">
    <w:abstractNumId w:val="31"/>
  </w:num>
  <w:num w:numId="15">
    <w:abstractNumId w:val="74"/>
  </w:num>
  <w:num w:numId="16">
    <w:abstractNumId w:val="51"/>
  </w:num>
  <w:num w:numId="17">
    <w:abstractNumId w:val="46"/>
  </w:num>
  <w:num w:numId="18">
    <w:abstractNumId w:val="90"/>
  </w:num>
  <w:num w:numId="19">
    <w:abstractNumId w:val="75"/>
  </w:num>
  <w:num w:numId="20">
    <w:abstractNumId w:val="5"/>
  </w:num>
  <w:num w:numId="21">
    <w:abstractNumId w:val="43"/>
  </w:num>
  <w:num w:numId="22">
    <w:abstractNumId w:val="71"/>
  </w:num>
  <w:num w:numId="23">
    <w:abstractNumId w:val="62"/>
  </w:num>
  <w:num w:numId="24">
    <w:abstractNumId w:val="14"/>
  </w:num>
  <w:num w:numId="25">
    <w:abstractNumId w:val="76"/>
  </w:num>
  <w:num w:numId="26">
    <w:abstractNumId w:val="98"/>
  </w:num>
  <w:num w:numId="27">
    <w:abstractNumId w:val="29"/>
  </w:num>
  <w:num w:numId="28">
    <w:abstractNumId w:val="27"/>
  </w:num>
  <w:num w:numId="29">
    <w:abstractNumId w:val="45"/>
  </w:num>
  <w:num w:numId="30">
    <w:abstractNumId w:val="92"/>
  </w:num>
  <w:num w:numId="31">
    <w:abstractNumId w:val="47"/>
  </w:num>
  <w:num w:numId="32">
    <w:abstractNumId w:val="11"/>
  </w:num>
  <w:num w:numId="33">
    <w:abstractNumId w:val="89"/>
  </w:num>
  <w:num w:numId="34">
    <w:abstractNumId w:val="69"/>
  </w:num>
  <w:num w:numId="35">
    <w:abstractNumId w:val="82"/>
  </w:num>
  <w:num w:numId="36">
    <w:abstractNumId w:val="33"/>
  </w:num>
  <w:num w:numId="37">
    <w:abstractNumId w:val="1"/>
  </w:num>
  <w:num w:numId="38">
    <w:abstractNumId w:val="19"/>
  </w:num>
  <w:num w:numId="39">
    <w:abstractNumId w:val="73"/>
  </w:num>
  <w:num w:numId="40">
    <w:abstractNumId w:val="61"/>
  </w:num>
  <w:num w:numId="41">
    <w:abstractNumId w:val="80"/>
  </w:num>
  <w:num w:numId="42">
    <w:abstractNumId w:val="53"/>
  </w:num>
  <w:num w:numId="43">
    <w:abstractNumId w:val="94"/>
  </w:num>
  <w:num w:numId="44">
    <w:abstractNumId w:val="28"/>
  </w:num>
  <w:num w:numId="45">
    <w:abstractNumId w:val="85"/>
  </w:num>
  <w:num w:numId="46">
    <w:abstractNumId w:val="39"/>
  </w:num>
  <w:num w:numId="47">
    <w:abstractNumId w:val="37"/>
  </w:num>
  <w:num w:numId="48">
    <w:abstractNumId w:val="9"/>
  </w:num>
  <w:num w:numId="49">
    <w:abstractNumId w:val="57"/>
  </w:num>
  <w:num w:numId="50">
    <w:abstractNumId w:val="16"/>
  </w:num>
  <w:num w:numId="51">
    <w:abstractNumId w:val="38"/>
  </w:num>
  <w:num w:numId="52">
    <w:abstractNumId w:val="96"/>
  </w:num>
  <w:num w:numId="53">
    <w:abstractNumId w:val="70"/>
  </w:num>
  <w:num w:numId="54">
    <w:abstractNumId w:val="36"/>
  </w:num>
  <w:num w:numId="55">
    <w:abstractNumId w:val="2"/>
  </w:num>
  <w:num w:numId="56">
    <w:abstractNumId w:val="8"/>
  </w:num>
  <w:num w:numId="57">
    <w:abstractNumId w:val="55"/>
  </w:num>
  <w:num w:numId="58">
    <w:abstractNumId w:val="99"/>
  </w:num>
  <w:num w:numId="59">
    <w:abstractNumId w:val="30"/>
  </w:num>
  <w:num w:numId="60">
    <w:abstractNumId w:val="66"/>
  </w:num>
  <w:num w:numId="61">
    <w:abstractNumId w:val="88"/>
  </w:num>
  <w:num w:numId="62">
    <w:abstractNumId w:val="50"/>
  </w:num>
  <w:num w:numId="63">
    <w:abstractNumId w:val="23"/>
  </w:num>
  <w:num w:numId="64">
    <w:abstractNumId w:val="4"/>
  </w:num>
  <w:num w:numId="65">
    <w:abstractNumId w:val="18"/>
  </w:num>
  <w:num w:numId="66">
    <w:abstractNumId w:val="24"/>
  </w:num>
  <w:num w:numId="67">
    <w:abstractNumId w:val="25"/>
  </w:num>
  <w:num w:numId="68">
    <w:abstractNumId w:val="12"/>
  </w:num>
  <w:num w:numId="69">
    <w:abstractNumId w:val="81"/>
  </w:num>
  <w:num w:numId="70">
    <w:abstractNumId w:val="84"/>
  </w:num>
  <w:num w:numId="71">
    <w:abstractNumId w:val="44"/>
  </w:num>
  <w:num w:numId="72">
    <w:abstractNumId w:val="78"/>
  </w:num>
  <w:num w:numId="73">
    <w:abstractNumId w:val="54"/>
  </w:num>
  <w:num w:numId="74">
    <w:abstractNumId w:val="79"/>
  </w:num>
  <w:num w:numId="75">
    <w:abstractNumId w:val="41"/>
  </w:num>
  <w:num w:numId="76">
    <w:abstractNumId w:val="59"/>
  </w:num>
  <w:num w:numId="77">
    <w:abstractNumId w:val="52"/>
  </w:num>
  <w:num w:numId="78">
    <w:abstractNumId w:val="21"/>
  </w:num>
  <w:num w:numId="79">
    <w:abstractNumId w:val="3"/>
  </w:num>
  <w:num w:numId="80">
    <w:abstractNumId w:val="32"/>
  </w:num>
  <w:num w:numId="81">
    <w:abstractNumId w:val="40"/>
  </w:num>
  <w:num w:numId="82">
    <w:abstractNumId w:val="42"/>
  </w:num>
  <w:num w:numId="83">
    <w:abstractNumId w:val="7"/>
  </w:num>
  <w:num w:numId="84">
    <w:abstractNumId w:val="49"/>
  </w:num>
  <w:num w:numId="85">
    <w:abstractNumId w:val="68"/>
  </w:num>
  <w:num w:numId="86">
    <w:abstractNumId w:val="13"/>
  </w:num>
  <w:num w:numId="87">
    <w:abstractNumId w:val="26"/>
  </w:num>
  <w:num w:numId="88">
    <w:abstractNumId w:val="97"/>
  </w:num>
  <w:num w:numId="89">
    <w:abstractNumId w:val="87"/>
  </w:num>
  <w:num w:numId="90">
    <w:abstractNumId w:val="95"/>
  </w:num>
  <w:num w:numId="91">
    <w:abstractNumId w:val="63"/>
  </w:num>
  <w:num w:numId="92">
    <w:abstractNumId w:val="77"/>
  </w:num>
  <w:num w:numId="93">
    <w:abstractNumId w:val="91"/>
  </w:num>
  <w:num w:numId="94">
    <w:abstractNumId w:val="56"/>
  </w:num>
  <w:num w:numId="95">
    <w:abstractNumId w:val="35"/>
  </w:num>
  <w:num w:numId="96">
    <w:abstractNumId w:val="34"/>
  </w:num>
  <w:num w:numId="97">
    <w:abstractNumId w:val="20"/>
  </w:num>
  <w:num w:numId="98">
    <w:abstractNumId w:val="10"/>
  </w:num>
  <w:num w:numId="99">
    <w:abstractNumId w:val="6"/>
  </w:num>
  <w:num w:numId="100">
    <w:abstractNumId w:val="4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1F"/>
    <w:rsid w:val="00417929"/>
    <w:rsid w:val="00827214"/>
    <w:rsid w:val="00AE621F"/>
    <w:rsid w:val="00BE47FF"/>
    <w:rsid w:val="00DC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60768-2829-40A5-92F5-FCD11C3A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TrebuchetMS105pt">
    <w:name w:val="Колонтитул + Trebuchet MS;10;5 pt"/>
    <w:basedOn w:val="a4"/>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TrebuchetMS65pt">
    <w:name w:val="Основной текст (2) + Trebuchet MS;6;5 pt"/>
    <w:basedOn w:val="2"/>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style>
  <w:style w:type="character" w:customStyle="1" w:styleId="2FranklinGothicHeavy55pt">
    <w:name w:val="Основной текст (2) + Franklin Gothic Heavy;5;5 pt"/>
    <w:basedOn w:val="2"/>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ru-RU" w:eastAsia="ru-RU" w:bidi="ru-RU"/>
    </w:rPr>
  </w:style>
  <w:style w:type="character" w:customStyle="1" w:styleId="2Georgia11pt">
    <w:name w:val="Основной текст (2) + Georgia;11 pt;Курсив"/>
    <w:basedOn w:val="2"/>
    <w:rPr>
      <w:rFonts w:ascii="Georgia" w:eastAsia="Georgia" w:hAnsi="Georgia" w:cs="Georgia"/>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7pt">
    <w:name w:val="Основной текст (2) + 7 pt;Полужирный;Курсив"/>
    <w:basedOn w:val="2"/>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8pt">
    <w:name w:val="Основной текст (2) + 18 pt"/>
    <w:basedOn w:val="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25">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pPr>
      <w:shd w:val="clear" w:color="auto" w:fill="FFFFFF"/>
      <w:spacing w:line="274" w:lineRule="exact"/>
      <w:ind w:hanging="128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i/>
      <w:i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a8">
    <w:name w:val="Оглавление"/>
    <w:basedOn w:val="a"/>
    <w:link w:val="a7"/>
    <w:pPr>
      <w:shd w:val="clear" w:color="auto" w:fill="FFFFFF"/>
      <w:spacing w:before="300" w:after="300" w:line="0" w:lineRule="atLeas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94" w:lineRule="exact"/>
      <w:jc w:val="center"/>
      <w:outlineLvl w:val="0"/>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394" w:lineRule="exact"/>
      <w:jc w:val="center"/>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rPr>
  </w:style>
  <w:style w:type="paragraph" w:styleId="ac">
    <w:name w:val="Body Text"/>
    <w:basedOn w:val="a"/>
    <w:link w:val="ad"/>
    <w:semiHidden/>
    <w:unhideWhenUsed/>
    <w:rsid w:val="00417929"/>
    <w:pPr>
      <w:widowControl/>
      <w:spacing w:after="120" w:line="360" w:lineRule="auto"/>
    </w:pPr>
    <w:rPr>
      <w:rFonts w:ascii="Times New Roman" w:eastAsia="Times New Roman" w:hAnsi="Times New Roman" w:cs="Times New Roman"/>
      <w:color w:val="auto"/>
      <w:sz w:val="28"/>
      <w:lang w:bidi="ar-SA"/>
    </w:rPr>
  </w:style>
  <w:style w:type="character" w:customStyle="1" w:styleId="ad">
    <w:name w:val="Основной текст Знак"/>
    <w:basedOn w:val="a0"/>
    <w:link w:val="ac"/>
    <w:semiHidden/>
    <w:rsid w:val="00417929"/>
    <w:rPr>
      <w:rFonts w:ascii="Times New Roman" w:eastAsia="Times New Roman" w:hAnsi="Times New Roman" w:cs="Times New Roman"/>
      <w:sz w:val="28"/>
      <w:lang w:bidi="ar-SA"/>
    </w:rPr>
  </w:style>
  <w:style w:type="character" w:customStyle="1" w:styleId="ae">
    <w:name w:val="Основной текст с отступом Знак"/>
    <w:aliases w:val="Основной текст 1 Знак Знак Знак Знак Знак Знак"/>
    <w:basedOn w:val="a0"/>
    <w:link w:val="af"/>
    <w:semiHidden/>
    <w:locked/>
    <w:rsid w:val="00417929"/>
    <w:rPr>
      <w:rFonts w:ascii="Times New Roman" w:eastAsia="Times New Roman" w:hAnsi="Times New Roman" w:cs="Times New Roman"/>
      <w:lang w:bidi="ar-SA"/>
    </w:rPr>
  </w:style>
  <w:style w:type="paragraph" w:styleId="af">
    <w:name w:val="Body Text Indent"/>
    <w:aliases w:val="Основной текст 1 Знак Знак Знак Знак Знак"/>
    <w:basedOn w:val="a"/>
    <w:link w:val="ae"/>
    <w:semiHidden/>
    <w:unhideWhenUsed/>
    <w:rsid w:val="00417929"/>
    <w:pPr>
      <w:widowControl/>
      <w:spacing w:after="120"/>
      <w:ind w:left="283"/>
    </w:pPr>
    <w:rPr>
      <w:rFonts w:ascii="Times New Roman" w:eastAsia="Times New Roman" w:hAnsi="Times New Roman" w:cs="Times New Roman"/>
      <w:color w:val="auto"/>
      <w:lang w:bidi="ar-SA"/>
    </w:rPr>
  </w:style>
  <w:style w:type="character" w:customStyle="1" w:styleId="11">
    <w:name w:val="Основной текст с отступом Знак1"/>
    <w:basedOn w:val="a0"/>
    <w:uiPriority w:val="99"/>
    <w:semiHidden/>
    <w:rsid w:val="0041792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97982">
      <w:bodyDiv w:val="1"/>
      <w:marLeft w:val="0"/>
      <w:marRight w:val="0"/>
      <w:marTop w:val="0"/>
      <w:marBottom w:val="0"/>
      <w:divBdr>
        <w:top w:val="none" w:sz="0" w:space="0" w:color="auto"/>
        <w:left w:val="none" w:sz="0" w:space="0" w:color="auto"/>
        <w:bottom w:val="none" w:sz="0" w:space="0" w:color="auto"/>
        <w:right w:val="none" w:sz="0" w:space="0" w:color="auto"/>
      </w:divBdr>
    </w:div>
    <w:div w:id="123470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26115</Words>
  <Characters>148856</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2021-03-30T06:27:00Z</dcterms:created>
  <dcterms:modified xsi:type="dcterms:W3CDTF">2021-03-30T06:56:00Z</dcterms:modified>
</cp:coreProperties>
</file>